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35" w:rsidRDefault="00451435" w:rsidP="00451435">
      <w:pPr>
        <w:spacing w:after="0" w:line="240" w:lineRule="auto"/>
        <w:ind w:left="284" w:hanging="284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321252">
        <w:rPr>
          <w:rFonts w:asciiTheme="majorHAnsi" w:eastAsia="Calibri" w:hAnsiTheme="majorHAnsi" w:cs="Times New Roman"/>
          <w:b/>
          <w:sz w:val="28"/>
          <w:szCs w:val="28"/>
        </w:rPr>
        <w:t>«</w:t>
      </w:r>
      <w:r w:rsidRPr="00F47389">
        <w:rPr>
          <w:rFonts w:asciiTheme="majorHAnsi" w:eastAsia="Calibri" w:hAnsiTheme="majorHAnsi" w:cs="Times New Roman"/>
          <w:b/>
          <w:sz w:val="28"/>
          <w:szCs w:val="28"/>
        </w:rPr>
        <w:t>В рыцарском замке»</w:t>
      </w:r>
    </w:p>
    <w:p w:rsidR="00451435" w:rsidRPr="00321252" w:rsidRDefault="00451435" w:rsidP="00451435">
      <w:pPr>
        <w:tabs>
          <w:tab w:val="left" w:pos="4270"/>
        </w:tabs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ab/>
      </w:r>
      <w:r>
        <w:rPr>
          <w:rFonts w:asciiTheme="majorHAnsi" w:eastAsia="Calibri" w:hAnsiTheme="majorHAnsi" w:cs="Times New Roman"/>
          <w:b/>
          <w:sz w:val="28"/>
          <w:szCs w:val="28"/>
        </w:rPr>
        <w:tab/>
      </w:r>
    </w:p>
    <w:p w:rsidR="00451435" w:rsidRDefault="00451435" w:rsidP="00451435">
      <w:pPr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21252">
        <w:rPr>
          <w:rFonts w:asciiTheme="majorHAnsi" w:eastAsia="Calibri" w:hAnsiTheme="majorHAnsi" w:cs="Times New Roman"/>
          <w:b/>
          <w:sz w:val="24"/>
          <w:szCs w:val="24"/>
        </w:rPr>
        <w:t>Цель урока:</w:t>
      </w:r>
      <w:r w:rsidRPr="00321252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451435" w:rsidRPr="00A307DC" w:rsidRDefault="00451435" w:rsidP="00A307D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     с</w:t>
      </w:r>
      <w:r w:rsidRPr="00321252">
        <w:rPr>
          <w:rFonts w:asciiTheme="majorHAnsi" w:eastAsia="Calibri" w:hAnsiTheme="majorHAnsi" w:cs="Times New Roman"/>
          <w:sz w:val="24"/>
          <w:szCs w:val="24"/>
        </w:rPr>
        <w:t xml:space="preserve">оздать условия для формирования </w:t>
      </w:r>
      <w:r w:rsidRPr="00321252">
        <w:rPr>
          <w:rFonts w:asciiTheme="majorHAnsi" w:eastAsia="Times New Roman" w:hAnsiTheme="majorHAnsi" w:cs="Times New Roman"/>
          <w:sz w:val="24"/>
          <w:szCs w:val="24"/>
          <w:lang w:eastAsia="ru-RU"/>
        </w:rPr>
        <w:t>образного представления о замке феодала, снаряжении рыцаря, их развлечениях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;</w:t>
      </w:r>
      <w:r w:rsidR="00A307DC" w:rsidRPr="00A307D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A307DC" w:rsidRPr="00321252">
        <w:rPr>
          <w:rFonts w:asciiTheme="majorHAnsi" w:eastAsia="Times New Roman" w:hAnsiTheme="majorHAnsi" w:cs="Times New Roman"/>
          <w:sz w:val="24"/>
          <w:szCs w:val="24"/>
          <w:lang w:eastAsia="ru-RU"/>
        </w:rPr>
        <w:t>познакомить с моральными ценностями, нормами и установками феодалов</w:t>
      </w:r>
      <w:r w:rsidR="00A307DC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451435" w:rsidRPr="00321252" w:rsidRDefault="00451435" w:rsidP="00451435">
      <w:p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</w:t>
      </w:r>
      <w:r w:rsidR="00A307D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451435" w:rsidRDefault="00451435" w:rsidP="0045143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51435" w:rsidRPr="00321252" w:rsidRDefault="00451435" w:rsidP="00451435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321252">
        <w:rPr>
          <w:rFonts w:asciiTheme="majorHAnsi" w:eastAsia="Calibri" w:hAnsiTheme="majorHAnsi" w:cs="Times New Roman"/>
          <w:b/>
          <w:sz w:val="24"/>
          <w:szCs w:val="24"/>
        </w:rPr>
        <w:t>Задачи</w:t>
      </w:r>
    </w:p>
    <w:p w:rsidR="00451435" w:rsidRPr="00321252" w:rsidRDefault="00451435" w:rsidP="00451435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321252"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Обучающие: </w:t>
      </w:r>
    </w:p>
    <w:p w:rsidR="00451435" w:rsidRPr="00321252" w:rsidRDefault="00451435" w:rsidP="00451435">
      <w:pPr>
        <w:spacing w:after="0" w:line="240" w:lineRule="auto"/>
        <w:ind w:left="284" w:hanging="28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</w:t>
      </w:r>
      <w:r w:rsidRPr="00321252">
        <w:rPr>
          <w:rFonts w:asciiTheme="majorHAnsi" w:eastAsia="Times New Roman" w:hAnsiTheme="majorHAnsi" w:cs="Times New Roman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32125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создать условия для формирования представлений учащихся об условиях жизни феодалов, о снаряжениях рыцаря, турнирах, моральных нормах и установках;</w:t>
      </w:r>
    </w:p>
    <w:p w:rsidR="00451435" w:rsidRPr="00321252" w:rsidRDefault="00451435" w:rsidP="00451435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321252">
        <w:rPr>
          <w:rFonts w:asciiTheme="majorHAnsi" w:eastAsia="Calibri" w:hAnsiTheme="majorHAnsi" w:cs="Times New Roman"/>
          <w:b/>
          <w:i/>
          <w:sz w:val="24"/>
          <w:szCs w:val="24"/>
        </w:rPr>
        <w:t>Развивающие:</w:t>
      </w:r>
      <w:r w:rsidRPr="0032125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</w:p>
    <w:p w:rsidR="00451435" w:rsidRPr="00321252" w:rsidRDefault="00451435" w:rsidP="00451435">
      <w:p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- </w:t>
      </w:r>
      <w:r w:rsidRPr="00321252">
        <w:rPr>
          <w:rFonts w:asciiTheme="majorHAnsi" w:eastAsia="Times New Roman" w:hAnsiTheme="majorHAnsi" w:cs="Times New Roman"/>
          <w:sz w:val="24"/>
          <w:szCs w:val="24"/>
          <w:lang w:eastAsia="ru-RU"/>
        </w:rPr>
        <w:t>способствовать продолжению формирование умений работать с текстами по алгоритму, анализировать исторические источники, составлять план, находить в тексте определения, высказывать собственные суждения.</w:t>
      </w:r>
    </w:p>
    <w:p w:rsidR="00451435" w:rsidRPr="00321252" w:rsidRDefault="00451435" w:rsidP="00451435">
      <w:pPr>
        <w:spacing w:after="0" w:line="240" w:lineRule="auto"/>
        <w:contextualSpacing/>
        <w:jc w:val="both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321252">
        <w:rPr>
          <w:rFonts w:asciiTheme="majorHAnsi" w:eastAsia="Calibri" w:hAnsiTheme="majorHAnsi" w:cs="Times New Roman"/>
          <w:b/>
          <w:i/>
          <w:sz w:val="24"/>
          <w:szCs w:val="24"/>
        </w:rPr>
        <w:t>Воспитательные:</w:t>
      </w:r>
      <w:r w:rsidRPr="0032125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</w:p>
    <w:p w:rsidR="00451435" w:rsidRPr="00321252" w:rsidRDefault="00451435" w:rsidP="00451435">
      <w:p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</w:t>
      </w:r>
      <w:r w:rsidRPr="00321252">
        <w:rPr>
          <w:rFonts w:asciiTheme="majorHAnsi" w:eastAsia="Times New Roman" w:hAnsiTheme="majorHAnsi" w:cs="Times New Roman"/>
          <w:sz w:val="24"/>
          <w:szCs w:val="24"/>
          <w:lang w:eastAsia="ru-RU"/>
        </w:rPr>
        <w:t>- способствовать воспитанию культуры делового общения;</w:t>
      </w:r>
    </w:p>
    <w:p w:rsidR="00451435" w:rsidRPr="00321252" w:rsidRDefault="00451435" w:rsidP="00451435">
      <w:p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</w:t>
      </w:r>
      <w:r w:rsidRPr="00321252">
        <w:rPr>
          <w:rFonts w:asciiTheme="majorHAnsi" w:eastAsia="Times New Roman" w:hAnsiTheme="majorHAnsi" w:cs="Times New Roman"/>
          <w:sz w:val="24"/>
          <w:szCs w:val="24"/>
          <w:lang w:eastAsia="ru-RU"/>
        </w:rPr>
        <w:t>- формирование этических норм и ценностей через усвоение понятий: «честь», «слава», «благородство».</w:t>
      </w:r>
    </w:p>
    <w:p w:rsidR="00451435" w:rsidRPr="00321252" w:rsidRDefault="00451435" w:rsidP="00451435">
      <w:pPr>
        <w:spacing w:after="0" w:line="240" w:lineRule="auto"/>
        <w:ind w:left="284" w:hanging="284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451435" w:rsidRDefault="00451435" w:rsidP="00451435">
      <w:pPr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21252">
        <w:rPr>
          <w:rFonts w:asciiTheme="majorHAnsi" w:eastAsia="Calibri" w:hAnsiTheme="majorHAnsi" w:cs="Times New Roman"/>
          <w:b/>
          <w:bCs/>
          <w:sz w:val="24"/>
          <w:szCs w:val="24"/>
        </w:rPr>
        <w:t>Тип урока:</w:t>
      </w:r>
      <w:r w:rsidRPr="00321252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A307DC">
        <w:rPr>
          <w:rFonts w:asciiTheme="majorHAnsi" w:eastAsia="Calibri" w:hAnsiTheme="majorHAnsi" w:cs="Times New Roman"/>
          <w:sz w:val="24"/>
          <w:szCs w:val="24"/>
        </w:rPr>
        <w:t>комбинированный</w:t>
      </w:r>
    </w:p>
    <w:p w:rsidR="00451435" w:rsidRPr="00321252" w:rsidRDefault="00451435" w:rsidP="00451435">
      <w:pPr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451435" w:rsidRDefault="00451435" w:rsidP="004514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21252">
        <w:rPr>
          <w:rFonts w:asciiTheme="majorHAnsi" w:eastAsia="Calibri" w:hAnsiTheme="majorHAnsi" w:cs="Times New Roman"/>
          <w:b/>
          <w:sz w:val="24"/>
          <w:szCs w:val="24"/>
        </w:rPr>
        <w:t>Форма урока</w:t>
      </w:r>
      <w:r w:rsidRPr="00321252">
        <w:rPr>
          <w:rFonts w:asciiTheme="majorHAnsi" w:eastAsia="Calibri" w:hAnsiTheme="majorHAnsi" w:cs="Times New Roman"/>
          <w:sz w:val="24"/>
          <w:szCs w:val="24"/>
        </w:rPr>
        <w:t xml:space="preserve">: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Урок с использованием электронных образовательных ресурсов (ЭОР)</w:t>
      </w:r>
    </w:p>
    <w:p w:rsidR="00451435" w:rsidRDefault="00451435" w:rsidP="004514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5908D4" w:rsidRDefault="005908D4" w:rsidP="005908D4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ведения урока:</w:t>
      </w: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Вербальные</w:t>
      </w:r>
      <w:proofErr w:type="gramEnd"/>
      <w:r>
        <w:rPr>
          <w:sz w:val="28"/>
          <w:szCs w:val="28"/>
        </w:rPr>
        <w:t xml:space="preserve"> (рассказ, беседа, объяснение, описание); 2. Методы стимулирования (новизна, занимательность); </w:t>
      </w:r>
    </w:p>
    <w:p w:rsidR="005908D4" w:rsidRDefault="005908D4" w:rsidP="005908D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Методы контроля (кроссворд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 xml:space="preserve">фронтальный опрос) </w:t>
      </w:r>
    </w:p>
    <w:p w:rsidR="005908D4" w:rsidRDefault="005908D4" w:rsidP="005908D4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Оборудование и наглядные пособия: </w:t>
      </w:r>
      <w:r>
        <w:rPr>
          <w:sz w:val="28"/>
          <w:szCs w:val="28"/>
        </w:rPr>
        <w:t>учебники,  тетради, исторические документы,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мультимедийная презентация, компьютер.</w:t>
      </w:r>
    </w:p>
    <w:p w:rsidR="005908D4" w:rsidRDefault="005908D4" w:rsidP="005908D4">
      <w:pPr>
        <w:pStyle w:val="a3"/>
        <w:ind w:right="284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Новые термины и понятия: </w:t>
      </w:r>
      <w:r>
        <w:rPr>
          <w:sz w:val="28"/>
          <w:szCs w:val="28"/>
        </w:rPr>
        <w:t>До</w:t>
      </w:r>
      <w:r w:rsidR="00B15B63">
        <w:rPr>
          <w:sz w:val="28"/>
          <w:szCs w:val="28"/>
        </w:rPr>
        <w:t>нжон, турнир, герб, девиз, замок, рыцарь</w:t>
      </w:r>
      <w:r>
        <w:rPr>
          <w:sz w:val="28"/>
          <w:szCs w:val="28"/>
        </w:rPr>
        <w:t>.</w:t>
      </w:r>
    </w:p>
    <w:p w:rsidR="005908D4" w:rsidRDefault="005908D4" w:rsidP="005908D4">
      <w:pPr>
        <w:pStyle w:val="a3"/>
        <w:ind w:left="284" w:right="284"/>
        <w:rPr>
          <w:b/>
          <w:sz w:val="28"/>
          <w:szCs w:val="28"/>
          <w:u w:val="single"/>
        </w:rPr>
      </w:pPr>
    </w:p>
    <w:p w:rsidR="005908D4" w:rsidRPr="00321252" w:rsidRDefault="005908D4" w:rsidP="004514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51435" w:rsidRPr="00EA1740" w:rsidRDefault="00451435" w:rsidP="00451435">
      <w:p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32125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Формы организации учебной деятельности:</w:t>
      </w:r>
      <w:r w:rsidRPr="0032125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451435" w:rsidRDefault="00904991" w:rsidP="00451435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284" w:firstLine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ф</w:t>
      </w:r>
      <w:r w:rsidR="00451435" w:rsidRPr="00321252">
        <w:rPr>
          <w:rFonts w:asciiTheme="majorHAnsi" w:eastAsia="Calibri" w:hAnsiTheme="majorHAnsi" w:cs="Times New Roman"/>
          <w:sz w:val="24"/>
          <w:szCs w:val="24"/>
        </w:rPr>
        <w:t>ронтальная</w:t>
      </w:r>
    </w:p>
    <w:p w:rsidR="00451435" w:rsidRPr="00B6730F" w:rsidRDefault="00904991" w:rsidP="00B6730F">
      <w:pPr>
        <w:numPr>
          <w:ilvl w:val="0"/>
          <w:numId w:val="2"/>
        </w:numPr>
        <w:tabs>
          <w:tab w:val="left" w:pos="567"/>
          <w:tab w:val="left" w:pos="1418"/>
        </w:tabs>
        <w:spacing w:after="0" w:line="240" w:lineRule="auto"/>
        <w:ind w:left="284" w:firstLine="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парная</w:t>
      </w:r>
    </w:p>
    <w:p w:rsidR="00451435" w:rsidRPr="00321252" w:rsidRDefault="00451435" w:rsidP="00451435">
      <w:pPr>
        <w:widowControl w:val="0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</w:pPr>
    </w:p>
    <w:p w:rsidR="00451435" w:rsidRPr="00F47389" w:rsidRDefault="00451435" w:rsidP="0045143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451435" w:rsidRPr="00F47389" w:rsidRDefault="00451435" w:rsidP="00451435">
      <w:pPr>
        <w:spacing w:after="0" w:line="240" w:lineRule="auto"/>
        <w:ind w:left="284" w:hanging="284"/>
        <w:jc w:val="center"/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</w:pPr>
      <w:r w:rsidRPr="00F47389">
        <w:rPr>
          <w:rFonts w:asciiTheme="majorHAnsi" w:eastAsia="Times New Roman" w:hAnsiTheme="majorHAnsi" w:cs="Times New Roman"/>
          <w:b/>
          <w:bCs/>
          <w:sz w:val="26"/>
          <w:szCs w:val="26"/>
          <w:lang w:eastAsia="ru-RU"/>
        </w:rPr>
        <w:t>Ход урока</w:t>
      </w:r>
    </w:p>
    <w:p w:rsidR="00451435" w:rsidRDefault="00451435" w:rsidP="00451435">
      <w:p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F47389">
        <w:rPr>
          <w:rFonts w:asciiTheme="majorHAnsi" w:hAnsiTheme="majorHAnsi"/>
          <w:b/>
          <w:sz w:val="24"/>
          <w:szCs w:val="24"/>
        </w:rPr>
        <w:t>1.Организационный момент</w:t>
      </w:r>
      <w:r w:rsidRPr="00F47389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</w:p>
    <w:p w:rsidR="00AD52BA" w:rsidRDefault="00451435">
      <w:r>
        <w:t xml:space="preserve"> </w:t>
      </w:r>
    </w:p>
    <w:p w:rsidR="005908D4" w:rsidRDefault="005908D4" w:rsidP="005908D4">
      <w:pPr>
        <w:pStyle w:val="a3"/>
        <w:ind w:left="284" w:right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Организационный этап </w:t>
      </w:r>
    </w:p>
    <w:p w:rsidR="005908D4" w:rsidRDefault="005908D4" w:rsidP="005908D4">
      <w:pPr>
        <w:pStyle w:val="a3"/>
        <w:numPr>
          <w:ilvl w:val="0"/>
          <w:numId w:val="3"/>
        </w:num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Взаимное приветствие учителя и учащихся.</w:t>
      </w:r>
    </w:p>
    <w:p w:rsidR="005908D4" w:rsidRDefault="005908D4" w:rsidP="005908D4">
      <w:pPr>
        <w:pStyle w:val="a3"/>
        <w:numPr>
          <w:ilvl w:val="0"/>
          <w:numId w:val="3"/>
        </w:num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отсутствующих.</w:t>
      </w:r>
    </w:p>
    <w:p w:rsidR="005908D4" w:rsidRDefault="005908D4" w:rsidP="005908D4">
      <w:pPr>
        <w:pStyle w:val="a3"/>
        <w:numPr>
          <w:ilvl w:val="0"/>
          <w:numId w:val="3"/>
        </w:num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подготовленности учащихся к уроку.</w:t>
      </w:r>
    </w:p>
    <w:p w:rsidR="005908D4" w:rsidRDefault="005908D4" w:rsidP="005908D4">
      <w:pPr>
        <w:pStyle w:val="a3"/>
        <w:numPr>
          <w:ilvl w:val="0"/>
          <w:numId w:val="3"/>
        </w:num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внимания.</w:t>
      </w:r>
    </w:p>
    <w:p w:rsidR="005908D4" w:rsidRDefault="005908D4" w:rsidP="005908D4">
      <w:pPr>
        <w:pStyle w:val="a3"/>
        <w:ind w:left="720" w:right="284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слово.</w:t>
      </w:r>
    </w:p>
    <w:p w:rsidR="00B6730F" w:rsidRDefault="005908D4" w:rsidP="0059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</w:t>
      </w:r>
      <w:r w:rsidR="00A307DC">
        <w:rPr>
          <w:rFonts w:ascii="Times New Roman" w:hAnsi="Times New Roman" w:cs="Times New Roman"/>
          <w:sz w:val="28"/>
          <w:szCs w:val="28"/>
        </w:rPr>
        <w:t xml:space="preserve">а, мы продолжаем путешествие на корабле по Средним векам. У нас  собой </w:t>
      </w:r>
      <w:r>
        <w:rPr>
          <w:rFonts w:ascii="Times New Roman" w:hAnsi="Times New Roman" w:cs="Times New Roman"/>
          <w:sz w:val="28"/>
          <w:szCs w:val="28"/>
        </w:rPr>
        <w:t xml:space="preserve"> «Блокнот путешественника», чтобы отмечать интересные события и факты, и справочник</w:t>
      </w:r>
      <w:r w:rsidR="00904991">
        <w:rPr>
          <w:rFonts w:ascii="Times New Roman" w:hAnsi="Times New Roman" w:cs="Times New Roman"/>
          <w:sz w:val="28"/>
          <w:szCs w:val="28"/>
        </w:rPr>
        <w:t xml:space="preserve"> по истории это наш учебник. </w:t>
      </w:r>
    </w:p>
    <w:p w:rsidR="005908D4" w:rsidRDefault="005908D4" w:rsidP="005908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 Актуализация знаний</w:t>
      </w:r>
    </w:p>
    <w:p w:rsidR="005908D4" w:rsidRDefault="00A307DC" w:rsidP="0059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 дальше продолжить наше путешествие </w:t>
      </w:r>
      <w:r w:rsidR="005908D4">
        <w:rPr>
          <w:rFonts w:ascii="Times New Roman" w:hAnsi="Times New Roman" w:cs="Times New Roman"/>
          <w:sz w:val="28"/>
          <w:szCs w:val="28"/>
        </w:rPr>
        <w:t>нужно заплатить владельцу корабля. А платой за проезд будут ответы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8D4" w:rsidRDefault="005908D4" w:rsidP="00590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Фронтальный опрос</w:t>
      </w:r>
    </w:p>
    <w:p w:rsidR="005908D4" w:rsidRDefault="009B0FF7" w:rsidP="005908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ф</w:t>
      </w:r>
      <w:r w:rsidR="005908D4">
        <w:rPr>
          <w:rFonts w:ascii="Times New Roman" w:hAnsi="Times New Roman" w:cs="Times New Roman"/>
          <w:sz w:val="28"/>
          <w:szCs w:val="28"/>
        </w:rPr>
        <w:t>еод? (земельный участок населенный крестьянами, пожалованный королем феодалу за военную службу)</w:t>
      </w:r>
    </w:p>
    <w:p w:rsidR="005908D4" w:rsidRDefault="005908D4" w:rsidP="005908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феодал? (владелец феода/участка земли)</w:t>
      </w:r>
    </w:p>
    <w:p w:rsidR="005908D4" w:rsidRDefault="005908D4" w:rsidP="005908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Распад территории государства на отдельные, более мелкие владения это – феодальная ра</w:t>
      </w:r>
      <w:r w:rsidR="00133EB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дробленность …………………………….</w:t>
      </w:r>
    </w:p>
    <w:p w:rsidR="005908D4" w:rsidRDefault="005908D4" w:rsidP="005908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междоусобные войны – (это война между феодалами за расширение границ своего владения)</w:t>
      </w:r>
    </w:p>
    <w:p w:rsidR="005908D4" w:rsidRDefault="005908D4" w:rsidP="005908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«вассал»? (Военный слуга сеньора)</w:t>
      </w:r>
    </w:p>
    <w:p w:rsidR="005908D4" w:rsidRDefault="005908D4" w:rsidP="005908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«сеньор»? (Господин вассала)</w:t>
      </w:r>
    </w:p>
    <w:p w:rsidR="005908D4" w:rsidRDefault="005908D4" w:rsidP="005908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называли норманнами? (Северные германцы: норвежцы, шведы, датчане)</w:t>
      </w:r>
    </w:p>
    <w:p w:rsidR="005908D4" w:rsidRDefault="005908D4" w:rsidP="005908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занимались норманны? (Ловля рыбы, разводили скот, нападали  на другие территории ради наживы)</w:t>
      </w:r>
    </w:p>
    <w:p w:rsidR="00A307DC" w:rsidRDefault="006C2F62" w:rsidP="00A30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н</w:t>
      </w:r>
      <w:r w:rsidR="00A307DC">
        <w:rPr>
          <w:rFonts w:ascii="Times New Roman" w:hAnsi="Times New Roman" w:cs="Times New Roman"/>
          <w:sz w:val="28"/>
          <w:szCs w:val="28"/>
        </w:rPr>
        <w:t>ад поставленным вопросом.</w:t>
      </w:r>
    </w:p>
    <w:p w:rsidR="00A307DC" w:rsidRDefault="00A307DC" w:rsidP="00A30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получил оценку «5»</w:t>
      </w:r>
    </w:p>
    <w:p w:rsidR="00A307DC" w:rsidRDefault="006C2F62" w:rsidP="00A30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</w:t>
      </w:r>
      <w:r w:rsidR="00A307DC">
        <w:rPr>
          <w:rFonts w:ascii="Times New Roman" w:hAnsi="Times New Roman" w:cs="Times New Roman"/>
          <w:sz w:val="28"/>
          <w:szCs w:val="28"/>
        </w:rPr>
        <w:t>лучил оценку «2»</w:t>
      </w:r>
    </w:p>
    <w:p w:rsidR="006C2F62" w:rsidRDefault="006C2F62" w:rsidP="00A30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человек спросить у доски</w:t>
      </w:r>
    </w:p>
    <w:p w:rsidR="00A307DC" w:rsidRPr="00A307DC" w:rsidRDefault="00A307DC" w:rsidP="00A307DC">
      <w:pPr>
        <w:rPr>
          <w:rFonts w:ascii="Times New Roman" w:hAnsi="Times New Roman" w:cs="Times New Roman"/>
          <w:sz w:val="28"/>
          <w:szCs w:val="28"/>
        </w:rPr>
      </w:pPr>
    </w:p>
    <w:p w:rsidR="005908D4" w:rsidRDefault="005908D4" w:rsidP="005908D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ответили на все вопросы правильно и можем смело отправляться в наше путешествие. </w:t>
      </w:r>
    </w:p>
    <w:p w:rsidR="005908D4" w:rsidRDefault="005908D4" w:rsidP="005908D4"/>
    <w:p w:rsidR="00133EB0" w:rsidRDefault="00133EB0" w:rsidP="00133EB0">
      <w:pPr>
        <w:pStyle w:val="a5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 Постановка учебных задач.</w:t>
      </w:r>
    </w:p>
    <w:p w:rsidR="00133EB0" w:rsidRDefault="00133EB0" w:rsidP="00133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высаживаемся на берег и что же там видим вдали? </w:t>
      </w:r>
    </w:p>
    <w:p w:rsidR="00133EB0" w:rsidRDefault="00133EB0" w:rsidP="00133E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>: Вдали виднеется замок, рыцари.</w:t>
      </w: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</w:t>
      </w:r>
      <w:r>
        <w:rPr>
          <w:rFonts w:ascii="Times New Roman" w:hAnsi="Times New Roman" w:cs="Times New Roman"/>
          <w:sz w:val="28"/>
          <w:szCs w:val="28"/>
        </w:rPr>
        <w:t>Ребята, в какой эпохе, мы с вами находимся? (В эпохе средневековья)</w:t>
      </w:r>
    </w:p>
    <w:p w:rsidR="00133EB0" w:rsidRDefault="00133EB0" w:rsidP="00133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133EB0" w:rsidRDefault="00133EB0" w:rsidP="00133E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Когда-то в средние века, повсюду жили рыцари.</w:t>
      </w:r>
    </w:p>
    <w:p w:rsidR="00133EB0" w:rsidRDefault="00904991" w:rsidP="00133EB0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жизнь была их не</w:t>
      </w:r>
      <w:r w:rsidR="00133EB0">
        <w:rPr>
          <w:rFonts w:ascii="Times New Roman" w:hAnsi="Times New Roman" w:cs="Times New Roman"/>
          <w:sz w:val="28"/>
          <w:szCs w:val="28"/>
        </w:rPr>
        <w:t>легка. В тяжёлой амуниции.</w:t>
      </w: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Гордились рыцари собой, мечами и доспехами.</w:t>
      </w: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Играли рыцари с судьбой. И на турниры ехали.</w:t>
      </w:r>
    </w:p>
    <w:p w:rsidR="00133EB0" w:rsidRDefault="00133EB0" w:rsidP="00133EB0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 ком это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 рыцарях)</w:t>
      </w:r>
    </w:p>
    <w:p w:rsidR="00133EB0" w:rsidRDefault="00133EB0" w:rsidP="00133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 будет звучать тема нашего урока-путешествия? </w:t>
      </w:r>
    </w:p>
    <w:p w:rsidR="00133EB0" w:rsidRDefault="00133EB0" w:rsidP="00133E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блокнот и запишите тему нашего урока-путешествия «Рыцарство в средние века»</w:t>
      </w: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бы вы хотели узнать о средневековом рыцарстве? Давайте поставим цели на урок</w:t>
      </w: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кто такой рыцарь, жилище, одежда, главные занятия.</w:t>
      </w: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и многом другом, мы узнаем, путешествуя по средним векам, </w:t>
      </w: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33EB0" w:rsidRDefault="00133EB0" w:rsidP="00133E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Узнать о владениях рыцаря.</w:t>
      </w:r>
    </w:p>
    <w:p w:rsidR="00133EB0" w:rsidRDefault="00133EB0" w:rsidP="00133E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какие доспехи были у рыцаря.</w:t>
      </w:r>
    </w:p>
    <w:p w:rsidR="00133EB0" w:rsidRDefault="00133EB0" w:rsidP="00133E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Узнать чем занимались рыцари в средние века.</w:t>
      </w:r>
    </w:p>
    <w:p w:rsidR="00133EB0" w:rsidRDefault="00133EB0" w:rsidP="00133E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Узнать, что входит в понятие рыцарская честь. </w:t>
      </w:r>
    </w:p>
    <w:p w:rsidR="00133EB0" w:rsidRDefault="00133EB0" w:rsidP="00133E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30F" w:rsidRDefault="00133EB0" w:rsidP="00133EB0">
      <w:pPr>
        <w:pStyle w:val="a5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 Объяснение нового материала</w:t>
      </w:r>
    </w:p>
    <w:p w:rsidR="00133EB0" w:rsidRDefault="00133EB0" w:rsidP="00133E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рыцарь? (мелкий феодал, конный воин от немецкого «Риттер» - всадник) Слово рыцарь первоначально обозначало всадник. Рыцарями могли стать люди только благородного происхождения. Они несли службу в войсках короля и других знатных людей. </w:t>
      </w: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путь…</w:t>
      </w:r>
    </w:p>
    <w:p w:rsidR="00133EB0" w:rsidRDefault="00133EB0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33EB0" w:rsidRDefault="00904991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2E6554" w:rsidRDefault="002E6554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E6554" w:rsidRDefault="002E6554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E6554" w:rsidRDefault="002E6554" w:rsidP="002E65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Откройте блокноты и запишите новые слова</w:t>
      </w:r>
    </w:p>
    <w:p w:rsidR="00904991" w:rsidRDefault="002E6554" w:rsidP="0090499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Донжон – главная башня, Замок – жилище феодала его крепость.</w:t>
      </w:r>
      <w:r w:rsidR="00904991" w:rsidRPr="009049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06EE1" w:rsidRDefault="00F06EE1" w:rsidP="0090499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6EE1" w:rsidRDefault="00F06EE1" w:rsidP="0090499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6EE1" w:rsidRDefault="00F06EE1" w:rsidP="00F06EE1">
      <w:pPr>
        <w:rPr>
          <w:rFonts w:ascii="Arial Unicode MS" w:eastAsia="Arial Unicode MS" w:hAnsi="Arial Unicode MS" w:cs="Arial Unicode MS"/>
        </w:rPr>
      </w:pPr>
      <w:r w:rsidRPr="00560B05">
        <w:rPr>
          <w:rFonts w:ascii="Arial Unicode MS" w:eastAsia="Arial Unicode MS" w:hAnsi="Arial Unicode MS" w:cs="Arial Unicode MS"/>
          <w:b/>
          <w:i/>
          <w:u w:val="single"/>
        </w:rPr>
        <w:t>Палица</w:t>
      </w:r>
      <w:r>
        <w:rPr>
          <w:rFonts w:ascii="Arial Unicode MS" w:eastAsia="Arial Unicode MS" w:hAnsi="Arial Unicode MS" w:cs="Arial Unicode MS"/>
        </w:rPr>
        <w:t xml:space="preserve"> – тяжёлая дубинка с металлическим утолщённым концом.</w:t>
      </w:r>
    </w:p>
    <w:p w:rsidR="00F06EE1" w:rsidRDefault="00F06EE1" w:rsidP="00F06EE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2. </w:t>
      </w:r>
      <w:r w:rsidRPr="00560B05">
        <w:rPr>
          <w:rFonts w:ascii="Arial Unicode MS" w:eastAsia="Arial Unicode MS" w:hAnsi="Arial Unicode MS" w:cs="Arial Unicode MS"/>
          <w:b/>
          <w:i/>
          <w:u w:val="single"/>
        </w:rPr>
        <w:t>Кольчуга</w:t>
      </w:r>
      <w:r>
        <w:rPr>
          <w:rFonts w:ascii="Arial Unicode MS" w:eastAsia="Arial Unicode MS" w:hAnsi="Arial Unicode MS" w:cs="Arial Unicode MS"/>
        </w:rPr>
        <w:t xml:space="preserve"> – рубаха, сплетённая из железных колец.</w:t>
      </w:r>
    </w:p>
    <w:p w:rsidR="00F06EE1" w:rsidRDefault="00F06EE1" w:rsidP="00F06EE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3. </w:t>
      </w:r>
      <w:r w:rsidRPr="00560B05">
        <w:rPr>
          <w:rFonts w:ascii="Arial Unicode MS" w:eastAsia="Arial Unicode MS" w:hAnsi="Arial Unicode MS" w:cs="Arial Unicode MS"/>
          <w:b/>
          <w:i/>
          <w:u w:val="single"/>
        </w:rPr>
        <w:t>Латы</w:t>
      </w:r>
      <w:r>
        <w:rPr>
          <w:rFonts w:ascii="Arial Unicode MS" w:eastAsia="Arial Unicode MS" w:hAnsi="Arial Unicode MS" w:cs="Arial Unicode MS"/>
        </w:rPr>
        <w:t xml:space="preserve"> – доспехи, сделанные из стальных пластин.</w:t>
      </w:r>
    </w:p>
    <w:p w:rsidR="00F06EE1" w:rsidRDefault="00F06EE1" w:rsidP="00F06EE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4. </w:t>
      </w:r>
      <w:r w:rsidRPr="00560B05">
        <w:rPr>
          <w:rFonts w:ascii="Arial Unicode MS" w:eastAsia="Arial Unicode MS" w:hAnsi="Arial Unicode MS" w:cs="Arial Unicode MS"/>
          <w:b/>
          <w:i/>
          <w:u w:val="single"/>
        </w:rPr>
        <w:t xml:space="preserve">Забрало </w:t>
      </w:r>
      <w:r>
        <w:rPr>
          <w:rFonts w:ascii="Arial Unicode MS" w:eastAsia="Arial Unicode MS" w:hAnsi="Arial Unicode MS" w:cs="Arial Unicode MS"/>
        </w:rPr>
        <w:t>– металлическая пластинка с прорезями для глаз.</w:t>
      </w:r>
    </w:p>
    <w:p w:rsidR="00F06EE1" w:rsidRDefault="00F06EE1" w:rsidP="00F06EE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5. </w:t>
      </w:r>
      <w:r w:rsidRPr="00560B05">
        <w:rPr>
          <w:rFonts w:ascii="Arial Unicode MS" w:eastAsia="Arial Unicode MS" w:hAnsi="Arial Unicode MS" w:cs="Arial Unicode MS"/>
          <w:b/>
          <w:i/>
          <w:u w:val="single"/>
        </w:rPr>
        <w:t>Оруженосец</w:t>
      </w:r>
      <w:r>
        <w:rPr>
          <w:rFonts w:ascii="Arial Unicode MS" w:eastAsia="Arial Unicode MS" w:hAnsi="Arial Unicode MS" w:cs="Arial Unicode MS"/>
        </w:rPr>
        <w:t xml:space="preserve"> – слуга рыцаря, который заботится о его оружии.</w:t>
      </w:r>
    </w:p>
    <w:p w:rsidR="002E6554" w:rsidRDefault="002E6554" w:rsidP="002E655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E6554" w:rsidRDefault="002E6554" w:rsidP="002E6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вы узнали о замке феодала, замок для феодала, чем являлся? (Замок являлся его жилищем и крепостью)</w:t>
      </w:r>
    </w:p>
    <w:p w:rsidR="002E6554" w:rsidRDefault="002E6554" w:rsidP="002E6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Вот мы в замке, кого мы там видим? (Рыцаря)</w:t>
      </w:r>
    </w:p>
    <w:p w:rsidR="002E6554" w:rsidRDefault="002E6554" w:rsidP="002E65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554" w:rsidRDefault="002E6554" w:rsidP="002E65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6554" w:rsidRDefault="002E6554" w:rsidP="002E655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было главное занятие рыцарей? (Война)</w:t>
      </w:r>
    </w:p>
    <w:p w:rsidR="00B6730F" w:rsidRDefault="002E6554" w:rsidP="00B67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войну рыцари  являлись со своим оружием, снаряжением, приводя с собой отряд людей. </w:t>
      </w:r>
    </w:p>
    <w:p w:rsidR="002E6554" w:rsidRDefault="002E6554" w:rsidP="002E6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главное занятие  - военная служба, готовили к ней с детства. </w:t>
      </w:r>
    </w:p>
    <w:p w:rsidR="002E6554" w:rsidRDefault="002E6554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2E6554" w:rsidRDefault="002E6554" w:rsidP="002E65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историческим источником </w:t>
      </w:r>
    </w:p>
    <w:p w:rsidR="002E6554" w:rsidRDefault="002E6554" w:rsidP="002E65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Найдите в тексте ответы на поставленные вопросы по воспитанию рыцаря.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Во сколько лет мальчик покидал дом?</w:t>
      </w: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Кем служил?</w:t>
      </w: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Кем становился в 15 лет, чем занимался?</w:t>
      </w: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чём заключался обряд посвящения в рыцари?</w:t>
      </w: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Какими нравственными качествами должен был обладать рыцарь???</w:t>
      </w: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на этот вопрос мы ответим к концу нашего путешествия.</w:t>
      </w:r>
    </w:p>
    <w:p w:rsidR="009B0FF7" w:rsidRDefault="009B0FF7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DC" w:rsidRDefault="00A307DC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На нашем  корабле тоже присутст</w:t>
      </w:r>
      <w:r w:rsidR="00B6730F">
        <w:rPr>
          <w:rFonts w:ascii="Times New Roman" w:hAnsi="Times New Roman" w:cs="Times New Roman"/>
          <w:sz w:val="28"/>
          <w:szCs w:val="28"/>
        </w:rPr>
        <w:t>вуют благородные дамы и рыцари.</w:t>
      </w:r>
    </w:p>
    <w:p w:rsidR="009B0FF7" w:rsidRPr="0022035A" w:rsidRDefault="009B0FF7" w:rsidP="009B0FF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Сказка о рыцаре (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>постановочный</w:t>
      </w:r>
      <w:proofErr w:type="gramEnd"/>
      <w:r w:rsidRPr="0022035A">
        <w:rPr>
          <w:rFonts w:ascii="Times New Roman" w:hAnsi="Times New Roman" w:cs="Times New Roman"/>
          <w:sz w:val="28"/>
          <w:szCs w:val="28"/>
        </w:rPr>
        <w:t xml:space="preserve"> мини-спектакль).                  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Учитель читает текст от автора. Учащиеся исполняют роли героев.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lastRenderedPageBreak/>
        <w:t xml:space="preserve">«В одной из средневековых стран жила была прекрасная дама.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(приглашается одна из девочек класса, она садится за приготовленное место).</w:t>
      </w:r>
    </w:p>
    <w:p w:rsidR="009B0FF7" w:rsidRPr="0022035A" w:rsidRDefault="009B0FF7" w:rsidP="009B0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Она была до такой степени красива и умна, что ее похитили и посадили томиться в темницу и приставили охранять злого  стража</w:t>
      </w:r>
    </w:p>
    <w:p w:rsidR="009B0FF7" w:rsidRPr="0022035A" w:rsidRDefault="009B0FF7" w:rsidP="009B0FF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В той же местности жил молодой человек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03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035A">
        <w:rPr>
          <w:rFonts w:ascii="Times New Roman" w:hAnsi="Times New Roman" w:cs="Times New Roman"/>
          <w:sz w:val="28"/>
          <w:szCs w:val="28"/>
        </w:rPr>
        <w:t>риглашается один из мальчиков).</w:t>
      </w:r>
    </w:p>
    <w:p w:rsidR="009B0FF7" w:rsidRPr="0022035A" w:rsidRDefault="009B0FF7" w:rsidP="009B0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Юный 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Pr="0022035A">
        <w:rPr>
          <w:rFonts w:ascii="Times New Roman" w:hAnsi="Times New Roman" w:cs="Times New Roman"/>
          <w:sz w:val="28"/>
          <w:szCs w:val="28"/>
        </w:rPr>
        <w:t xml:space="preserve"> проходя мимо места заточения девушки увидел какая прекрасная и влюбился в неё.</w:t>
      </w:r>
    </w:p>
    <w:p w:rsidR="009B0FF7" w:rsidRPr="0022035A" w:rsidRDefault="009B0FF7" w:rsidP="009B0FF7">
      <w:pPr>
        <w:ind w:left="360"/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Он поклялся спасти красавицу. Долго тренировался (берет гантели, отжимается, приседает).</w:t>
      </w:r>
    </w:p>
    <w:p w:rsidR="009B0FF7" w:rsidRPr="0022035A" w:rsidRDefault="009B0FF7" w:rsidP="009B0FF7">
      <w:pPr>
        <w:pStyle w:val="a5"/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F7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Здесь для большей важности нам два витязя нужны.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(выходят два молодых человека, 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>берут</w:t>
      </w:r>
      <w:proofErr w:type="gramEnd"/>
      <w:r w:rsidRPr="0022035A">
        <w:rPr>
          <w:rFonts w:ascii="Times New Roman" w:hAnsi="Times New Roman" w:cs="Times New Roman"/>
          <w:sz w:val="28"/>
          <w:szCs w:val="28"/>
        </w:rPr>
        <w:t xml:space="preserve"> шиты и встают в торжественную позу).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Приближаемся к развязке и переходим на стихи.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>настал</w:t>
      </w:r>
      <w:proofErr w:type="gramEnd"/>
      <w:r w:rsidRPr="0022035A">
        <w:rPr>
          <w:rFonts w:ascii="Times New Roman" w:hAnsi="Times New Roman" w:cs="Times New Roman"/>
          <w:sz w:val="28"/>
          <w:szCs w:val="28"/>
        </w:rPr>
        <w:t xml:space="preserve"> и юный отрок в зал к сеньору отправляется и к нему же обращается: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«я два года тренировался,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фехтовал и упражнялся,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                          песни пел, стихи читал,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 теперь я возмужал!»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Вот сеньор берет клинок: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«я своею волей знатной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объявляю многократно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                          ты не юноша теперь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рыцарь, и герой булатный,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кодекс чести соблюдай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господина почитай              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                    даму сердца спасай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слабого защищай!»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« Во славу и во имя бога Всемогущего, отца, сына и Святого духа жалую тебя  в рыцари. Помни, что твой долг соблюдать все правила и добрые уставы рыцарства. Будь верен Богу, государю и подруге, будь медлителен в мести и быстр в помощи вдовам и сиротам».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«Обещаю и клянусь тщательно  блюсти законы и наше славное рыцарство».</w:t>
      </w:r>
    </w:p>
    <w:p w:rsidR="009B0FF7" w:rsidRPr="0022035A" w:rsidRDefault="009B0FF7" w:rsidP="009B0FF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35A">
        <w:rPr>
          <w:rFonts w:ascii="Times New Roman" w:hAnsi="Times New Roman" w:cs="Times New Roman"/>
          <w:sz w:val="28"/>
          <w:szCs w:val="28"/>
        </w:rPr>
        <w:t xml:space="preserve"> Сеньор  вынимает меч, плашмя три раза ударяет им  рыцаря и говорит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3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« Это единственный удар, который рыцарь может  вынести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35A">
        <w:rPr>
          <w:rFonts w:ascii="Times New Roman" w:hAnsi="Times New Roman" w:cs="Times New Roman"/>
          <w:sz w:val="28"/>
          <w:szCs w:val="28"/>
        </w:rPr>
        <w:t xml:space="preserve"> не отомстив за него» </w:t>
      </w:r>
      <w:bookmarkStart w:id="0" w:name="_GoBack"/>
      <w:bookmarkEnd w:id="0"/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Юноша теперь герой, он зовет к себе пажа — оруженосца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(выходит еще один мальчик и помогает рыцарю одеть доспехи)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протягивает первому щит и меч со словами  « Господин рыцарь, даю тебе этот щит, чтобы защищаться тебе от ударов вражеских… На этом щите той родовой герб – награда доблестных предков твоих, умножь славу твоего рода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>.»</w:t>
      </w:r>
      <w:r w:rsidRPr="00220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« Меч этот имеет вид креста и дается тебе в поучение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35A">
        <w:rPr>
          <w:rFonts w:ascii="Times New Roman" w:hAnsi="Times New Roman" w:cs="Times New Roman"/>
          <w:sz w:val="28"/>
          <w:szCs w:val="28"/>
        </w:rPr>
        <w:t xml:space="preserve"> как Иисус Христос побеждал грех и смерть на древе креста, так ты должен побеждать </w:t>
      </w:r>
      <w:r w:rsidRPr="0022035A">
        <w:rPr>
          <w:rFonts w:ascii="Times New Roman" w:hAnsi="Times New Roman" w:cs="Times New Roman"/>
          <w:sz w:val="28"/>
          <w:szCs w:val="28"/>
        </w:rPr>
        <w:lastRenderedPageBreak/>
        <w:t>врагов твоих этим мечом. Это значит, что рыцарское сердце должно быть недоступно измене и подлости»</w:t>
      </w:r>
    </w:p>
    <w:p w:rsidR="009B0FF7" w:rsidRPr="0022035A" w:rsidRDefault="009B0FF7" w:rsidP="009B0F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подносит  шлем и поясняет: « Шлем, подобно голове у человека, является самой важной частью доспехов и его  следует  увенчать не только рыцарским венцом, но и нимбом славных поступков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2035A">
        <w:rPr>
          <w:rFonts w:ascii="Times New Roman" w:hAnsi="Times New Roman" w:cs="Times New Roman"/>
          <w:sz w:val="28"/>
          <w:szCs w:val="28"/>
        </w:rPr>
        <w:t>протягивая копье говорит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35A">
        <w:rPr>
          <w:rFonts w:ascii="Times New Roman" w:hAnsi="Times New Roman" w:cs="Times New Roman"/>
          <w:sz w:val="28"/>
          <w:szCs w:val="28"/>
        </w:rPr>
        <w:t xml:space="preserve">  «Это длинное и прямое копье есть символ правды; железо на нем означает преимущество правды над ложью, а развевающееся на конце его знамя показывает, что правда должна не скрываться, а всем показываться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6730F" w:rsidRPr="00B6730F" w:rsidRDefault="009B0FF7" w:rsidP="009B0FF7">
      <w:pPr>
        <w:rPr>
          <w:rFonts w:ascii="Times New Roman" w:hAnsi="Times New Roman" w:cs="Times New Roman"/>
          <w:b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: «Кольчуга означает силу и мужество, ибо как она выдерживает всякие удары, так сила воли защищает рыцаря от всех пороков. Перчатки, защищающие твои руки, указывают ту заботливость, с какой рыцарь должен беречься всякого нечестивого прикосновения и отвращаться от кражи, клятвопреступления и всякой скверны</w:t>
      </w:r>
      <w:proofErr w:type="gramStart"/>
      <w:r w:rsidRPr="0022035A">
        <w:rPr>
          <w:rFonts w:ascii="Times New Roman" w:hAnsi="Times New Roman" w:cs="Times New Roman"/>
          <w:sz w:val="28"/>
          <w:szCs w:val="28"/>
        </w:rPr>
        <w:t xml:space="preserve">.» </w:t>
      </w:r>
      <w:r w:rsidRPr="00220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>Поединок был недолог,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юный рыцарь победил.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                    Дама сердца спасена, </w:t>
      </w:r>
    </w:p>
    <w:p w:rsidR="009B0FF7" w:rsidRPr="0022035A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                                свадьбу славную играют</w:t>
      </w:r>
    </w:p>
    <w:p w:rsidR="009B0FF7" w:rsidRDefault="009B0FF7" w:rsidP="009B0FF7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 героя прославляю</w:t>
      </w:r>
      <w:r w:rsidR="001F34A7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1F34A7" w:rsidRPr="0022035A" w:rsidRDefault="001F34A7" w:rsidP="009B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свадьбы хорошо бы и развлечься.</w:t>
      </w:r>
    </w:p>
    <w:p w:rsidR="009B0FF7" w:rsidRDefault="009B0FF7" w:rsidP="009B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были любимые занятия у рыцарей?</w:t>
      </w:r>
    </w:p>
    <w:p w:rsidR="00B6730F" w:rsidRPr="0022035A" w:rsidRDefault="001F34A7" w:rsidP="009B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на рыцарский турнир.</w:t>
      </w:r>
    </w:p>
    <w:p w:rsidR="00A307DC" w:rsidRDefault="00A307DC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54" w:rsidRPr="00904991" w:rsidRDefault="000B1FC1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каком ещё развлечении рыцарей мы забыли сказать?</w:t>
      </w:r>
    </w:p>
    <w:p w:rsidR="0022035A" w:rsidRDefault="00904991" w:rsidP="00904991">
      <w:pPr>
        <w:tabs>
          <w:tab w:val="left" w:pos="142"/>
          <w:tab w:val="left" w:pos="640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2035A" w:rsidRDefault="0022035A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из фильма</w:t>
      </w: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5A" w:rsidRDefault="002E6554" w:rsidP="002203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22035A">
        <w:rPr>
          <w:rFonts w:cs="Times New Roman"/>
          <w:sz w:val="28"/>
          <w:szCs w:val="28"/>
        </w:rPr>
        <w:t xml:space="preserve">   </w:t>
      </w:r>
      <w:r w:rsidR="0022035A" w:rsidRPr="0022035A">
        <w:rPr>
          <w:rFonts w:ascii="Times New Roman" w:hAnsi="Times New Roman" w:cs="Times New Roman"/>
          <w:sz w:val="28"/>
          <w:szCs w:val="28"/>
        </w:rPr>
        <w:t xml:space="preserve"> Кто такие глашатаи?</w:t>
      </w:r>
      <w:r w:rsidR="00BA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86" w:rsidRPr="0022035A" w:rsidRDefault="00BA4586" w:rsidP="002203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Запись. Герольд-это глашатай на турнире.</w:t>
      </w:r>
    </w:p>
    <w:p w:rsidR="0022035A" w:rsidRPr="0022035A" w:rsidRDefault="0022035A" w:rsidP="0022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035A">
        <w:rPr>
          <w:rFonts w:ascii="Times New Roman" w:hAnsi="Times New Roman" w:cs="Times New Roman"/>
          <w:sz w:val="28"/>
          <w:szCs w:val="28"/>
        </w:rPr>
        <w:t xml:space="preserve"> Кто является главным на турнире? </w:t>
      </w:r>
    </w:p>
    <w:p w:rsidR="0022035A" w:rsidRPr="0022035A" w:rsidRDefault="0022035A" w:rsidP="0022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1F34A7">
        <w:rPr>
          <w:rFonts w:ascii="Times New Roman" w:hAnsi="Times New Roman" w:cs="Times New Roman"/>
          <w:sz w:val="28"/>
          <w:szCs w:val="28"/>
        </w:rPr>
        <w:t>Как сражались рыцари?</w:t>
      </w:r>
    </w:p>
    <w:p w:rsidR="0022035A" w:rsidRDefault="0022035A" w:rsidP="0022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035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получает победитель турнира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2035A" w:rsidRDefault="0022035A" w:rsidP="0022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Какую роль на турнире играли гербы?</w:t>
      </w:r>
    </w:p>
    <w:p w:rsidR="00A307DC" w:rsidRPr="0022035A" w:rsidRDefault="00A307DC" w:rsidP="0022035A">
      <w:pPr>
        <w:rPr>
          <w:rFonts w:ascii="Times New Roman" w:hAnsi="Times New Roman" w:cs="Times New Roman"/>
          <w:sz w:val="28"/>
          <w:szCs w:val="28"/>
        </w:rPr>
      </w:pPr>
    </w:p>
    <w:p w:rsidR="0022035A" w:rsidRPr="007644E3" w:rsidRDefault="001F34A7" w:rsidP="0022035A">
      <w:pPr>
        <w:rPr>
          <w:rFonts w:cs="Times New Roman"/>
        </w:rPr>
      </w:pPr>
      <w:r>
        <w:rPr>
          <w:rFonts w:cs="Times New Roman"/>
        </w:rPr>
        <w:t>Запись в блокнот путешественника</w:t>
      </w:r>
    </w:p>
    <w:p w:rsidR="00A307DC" w:rsidRDefault="00A307DC" w:rsidP="00A307D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Турнир – военное состязание рыцарей в силе и ловкости.</w:t>
      </w:r>
    </w:p>
    <w:p w:rsidR="0022035A" w:rsidRDefault="0022035A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DC" w:rsidRDefault="00A307DC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DC" w:rsidRDefault="00A307DC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 Маршируем, улыбаемся и желаем друг другу успехов в учёбе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6730F" w:rsidRDefault="00B6730F" w:rsidP="0022035A">
      <w:pPr>
        <w:rPr>
          <w:rFonts w:ascii="Times New Roman" w:hAnsi="Times New Roman" w:cs="Times New Roman"/>
          <w:sz w:val="28"/>
          <w:szCs w:val="28"/>
        </w:rPr>
      </w:pPr>
    </w:p>
    <w:p w:rsidR="009015C8" w:rsidRDefault="009015C8" w:rsidP="009015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 рыцарской чести.</w:t>
      </w:r>
    </w:p>
    <w:p w:rsidR="00CD06C8" w:rsidRDefault="009015C8" w:rsidP="00901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рыцарей существовал кодекс чести (нравственные нормы личности). Как вы думаете, что это такое? /Отвечают/</w:t>
      </w:r>
      <w:r w:rsidR="00BA4586">
        <w:rPr>
          <w:rFonts w:ascii="Times New Roman" w:hAnsi="Times New Roman" w:cs="Times New Roman"/>
          <w:sz w:val="28"/>
          <w:szCs w:val="28"/>
        </w:rPr>
        <w:t xml:space="preserve">: преданное служение своему </w:t>
      </w:r>
      <w:proofErr w:type="spellStart"/>
      <w:r w:rsidR="00BA4586">
        <w:rPr>
          <w:rFonts w:ascii="Times New Roman" w:hAnsi="Times New Roman" w:cs="Times New Roman"/>
          <w:sz w:val="28"/>
          <w:szCs w:val="28"/>
        </w:rPr>
        <w:t>господину</w:t>
      </w:r>
      <w:proofErr w:type="gramStart"/>
      <w:r w:rsidR="00BA458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BA4586">
        <w:rPr>
          <w:rFonts w:ascii="Times New Roman" w:hAnsi="Times New Roman" w:cs="Times New Roman"/>
          <w:sz w:val="28"/>
          <w:szCs w:val="28"/>
        </w:rPr>
        <w:t>омощь</w:t>
      </w:r>
      <w:proofErr w:type="spellEnd"/>
      <w:r w:rsidR="00BA4586">
        <w:rPr>
          <w:rFonts w:ascii="Times New Roman" w:hAnsi="Times New Roman" w:cs="Times New Roman"/>
          <w:sz w:val="28"/>
          <w:szCs w:val="28"/>
        </w:rPr>
        <w:t xml:space="preserve"> обездоленным и </w:t>
      </w:r>
      <w:proofErr w:type="spellStart"/>
      <w:r w:rsidR="00BA4586">
        <w:rPr>
          <w:rFonts w:ascii="Times New Roman" w:hAnsi="Times New Roman" w:cs="Times New Roman"/>
          <w:sz w:val="28"/>
          <w:szCs w:val="28"/>
        </w:rPr>
        <w:t>беззащитным,доброта</w:t>
      </w:r>
      <w:proofErr w:type="spellEnd"/>
      <w:r w:rsidR="00BA4586">
        <w:rPr>
          <w:rFonts w:ascii="Times New Roman" w:hAnsi="Times New Roman" w:cs="Times New Roman"/>
          <w:sz w:val="28"/>
          <w:szCs w:val="28"/>
        </w:rPr>
        <w:t xml:space="preserve"> ко всему, умение держать слово</w:t>
      </w:r>
      <w:r w:rsidR="00CD06C8">
        <w:rPr>
          <w:rFonts w:ascii="Times New Roman" w:hAnsi="Times New Roman" w:cs="Times New Roman"/>
          <w:sz w:val="28"/>
          <w:szCs w:val="28"/>
        </w:rPr>
        <w:t>, преданность и самопожертвование.</w:t>
      </w:r>
    </w:p>
    <w:p w:rsidR="00CD06C8" w:rsidRDefault="00CD06C8" w:rsidP="00901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30F" w:rsidRDefault="009015C8" w:rsidP="00901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Знатные рыцари считали себя людьми « благородными», гордились знатностью своего рода. У каждого был свой ге</w:t>
      </w:r>
      <w:r w:rsidR="00A94DE0">
        <w:rPr>
          <w:rFonts w:ascii="Times New Roman" w:hAnsi="Times New Roman" w:cs="Times New Roman"/>
          <w:sz w:val="28"/>
          <w:szCs w:val="28"/>
        </w:rPr>
        <w:t xml:space="preserve">рб и девиз. </w:t>
      </w:r>
    </w:p>
    <w:p w:rsidR="00A94DE0" w:rsidRDefault="001F34A7" w:rsidP="00901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 гербах</w:t>
      </w:r>
    </w:p>
    <w:p w:rsidR="00A94DE0" w:rsidRDefault="00A94DE0" w:rsidP="009015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30F" w:rsidRPr="00B6730F" w:rsidRDefault="00A94DE0" w:rsidP="00B6730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Какими нравственными качествами должен был обладать рыцарь??? </w:t>
      </w:r>
    </w:p>
    <w:p w:rsidR="0022035A" w:rsidRDefault="0022035A" w:rsidP="0022035A">
      <w:pPr>
        <w:rPr>
          <w:rFonts w:ascii="Times New Roman" w:hAnsi="Times New Roman" w:cs="Times New Roman"/>
          <w:sz w:val="28"/>
          <w:szCs w:val="28"/>
        </w:rPr>
      </w:pPr>
    </w:p>
    <w:p w:rsidR="00A94DE0" w:rsidRDefault="00FF00D3" w:rsidP="0022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F00D3" w:rsidRPr="00FF00D3" w:rsidRDefault="00FF00D3" w:rsidP="002203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0D3">
        <w:rPr>
          <w:rFonts w:ascii="Times New Roman" w:hAnsi="Times New Roman" w:cs="Times New Roman"/>
          <w:b/>
          <w:sz w:val="28"/>
          <w:szCs w:val="28"/>
        </w:rPr>
        <w:t>Почему рыцарем мог быть только богатый человек?</w:t>
      </w:r>
    </w:p>
    <w:p w:rsidR="00A94DE0" w:rsidRDefault="00A94DE0" w:rsidP="0022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</w:p>
    <w:p w:rsidR="00652C6F" w:rsidRPr="00330F69" w:rsidRDefault="00652C6F" w:rsidP="0065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F69">
        <w:rPr>
          <w:rFonts w:ascii="Times New Roman" w:hAnsi="Times New Roman" w:cs="Times New Roman"/>
          <w:sz w:val="28"/>
          <w:szCs w:val="28"/>
          <w:u w:val="single"/>
        </w:rPr>
        <w:t xml:space="preserve">Первичное закрепление во внешней речи </w:t>
      </w:r>
    </w:p>
    <w:p w:rsidR="00652C6F" w:rsidRPr="00330F69" w:rsidRDefault="00652C6F" w:rsidP="0065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69">
        <w:rPr>
          <w:rFonts w:ascii="Times New Roman" w:hAnsi="Times New Roman" w:cs="Times New Roman"/>
          <w:sz w:val="28"/>
          <w:szCs w:val="28"/>
        </w:rPr>
        <w:t xml:space="preserve">- Как любимые развлечения рыцарей были в мирное время? </w:t>
      </w:r>
      <w:r>
        <w:rPr>
          <w:rFonts w:ascii="Times New Roman" w:hAnsi="Times New Roman" w:cs="Times New Roman"/>
          <w:sz w:val="28"/>
          <w:szCs w:val="28"/>
        </w:rPr>
        <w:t>/О</w:t>
      </w:r>
      <w:r w:rsidRPr="00330F69">
        <w:rPr>
          <w:rFonts w:ascii="Times New Roman" w:hAnsi="Times New Roman" w:cs="Times New Roman"/>
          <w:sz w:val="28"/>
          <w:szCs w:val="28"/>
        </w:rPr>
        <w:t>хота, пиры, турниры /.</w:t>
      </w:r>
    </w:p>
    <w:p w:rsidR="00652C6F" w:rsidRPr="00330F69" w:rsidRDefault="00652C6F" w:rsidP="0065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69">
        <w:rPr>
          <w:rFonts w:ascii="Times New Roman" w:hAnsi="Times New Roman" w:cs="Times New Roman"/>
          <w:sz w:val="28"/>
          <w:szCs w:val="28"/>
        </w:rPr>
        <w:t xml:space="preserve">- Почему с радостью </w:t>
      </w:r>
      <w:r>
        <w:rPr>
          <w:rFonts w:ascii="Times New Roman" w:hAnsi="Times New Roman" w:cs="Times New Roman"/>
          <w:sz w:val="28"/>
          <w:szCs w:val="28"/>
        </w:rPr>
        <w:t>отправлялись на охоту?  / М</w:t>
      </w:r>
      <w:r w:rsidRPr="00330F69">
        <w:rPr>
          <w:rFonts w:ascii="Times New Roman" w:hAnsi="Times New Roman" w:cs="Times New Roman"/>
          <w:sz w:val="28"/>
          <w:szCs w:val="28"/>
        </w:rPr>
        <w:t>ожно было проявить ловкость, пополнить запасы пищи /.</w:t>
      </w:r>
    </w:p>
    <w:p w:rsidR="00652C6F" w:rsidRPr="00330F69" w:rsidRDefault="00652C6F" w:rsidP="0065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69">
        <w:rPr>
          <w:rFonts w:ascii="Times New Roman" w:hAnsi="Times New Roman" w:cs="Times New Roman"/>
          <w:sz w:val="28"/>
          <w:szCs w:val="28"/>
        </w:rPr>
        <w:lastRenderedPageBreak/>
        <w:t>- Что такое турнир? /Военное состязание рыцарей в силе и ловкости/</w:t>
      </w:r>
    </w:p>
    <w:p w:rsidR="00652C6F" w:rsidRPr="00330F69" w:rsidRDefault="00652C6F" w:rsidP="0065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69">
        <w:rPr>
          <w:rFonts w:ascii="Times New Roman" w:hAnsi="Times New Roman" w:cs="Times New Roman"/>
          <w:sz w:val="28"/>
          <w:szCs w:val="28"/>
        </w:rPr>
        <w:t>-Кто объявлял имена рыцарей вступающих в бой? /Герольды/</w:t>
      </w:r>
    </w:p>
    <w:p w:rsidR="00652C6F" w:rsidRPr="00330F69" w:rsidRDefault="00652C6F" w:rsidP="0065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69">
        <w:rPr>
          <w:rFonts w:ascii="Times New Roman" w:hAnsi="Times New Roman" w:cs="Times New Roman"/>
          <w:sz w:val="28"/>
          <w:szCs w:val="28"/>
        </w:rPr>
        <w:t>- Кому п</w:t>
      </w:r>
      <w:r>
        <w:rPr>
          <w:rFonts w:ascii="Times New Roman" w:hAnsi="Times New Roman" w:cs="Times New Roman"/>
          <w:sz w:val="28"/>
          <w:szCs w:val="28"/>
        </w:rPr>
        <w:t>освящали свои подвиги рыцари? /Д</w:t>
      </w:r>
      <w:r w:rsidRPr="00330F69">
        <w:rPr>
          <w:rFonts w:ascii="Times New Roman" w:hAnsi="Times New Roman" w:cs="Times New Roman"/>
          <w:sz w:val="28"/>
          <w:szCs w:val="28"/>
        </w:rPr>
        <w:t>аме /.</w:t>
      </w:r>
    </w:p>
    <w:p w:rsidR="00652C6F" w:rsidRPr="00330F69" w:rsidRDefault="00652C6F" w:rsidP="0065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69">
        <w:rPr>
          <w:rFonts w:ascii="Times New Roman" w:hAnsi="Times New Roman" w:cs="Times New Roman"/>
          <w:sz w:val="28"/>
          <w:szCs w:val="28"/>
        </w:rPr>
        <w:t xml:space="preserve">- Почему использовали тупое копьё? /Чтобы не ранить или не убить соперника /. </w:t>
      </w:r>
    </w:p>
    <w:p w:rsidR="00652C6F" w:rsidRPr="003B2732" w:rsidRDefault="00652C6F" w:rsidP="00652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69">
        <w:rPr>
          <w:rFonts w:ascii="Times New Roman" w:hAnsi="Times New Roman" w:cs="Times New Roman"/>
          <w:sz w:val="28"/>
          <w:szCs w:val="28"/>
        </w:rPr>
        <w:t xml:space="preserve">- Что могло быть наградой победителю? /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0F69">
        <w:rPr>
          <w:rFonts w:ascii="Times New Roman" w:hAnsi="Times New Roman" w:cs="Times New Roman"/>
          <w:sz w:val="28"/>
          <w:szCs w:val="28"/>
        </w:rPr>
        <w:t>онь</w:t>
      </w:r>
      <w:r w:rsidRPr="003B2732">
        <w:rPr>
          <w:rFonts w:ascii="Times New Roman" w:hAnsi="Times New Roman" w:cs="Times New Roman"/>
          <w:sz w:val="28"/>
          <w:szCs w:val="28"/>
        </w:rPr>
        <w:t xml:space="preserve"> и доспехи соперника /.</w:t>
      </w:r>
    </w:p>
    <w:p w:rsidR="00A94DE0" w:rsidRDefault="00652C6F" w:rsidP="0065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2732">
        <w:rPr>
          <w:rFonts w:ascii="Times New Roman" w:hAnsi="Times New Roman" w:cs="Times New Roman"/>
          <w:sz w:val="28"/>
          <w:szCs w:val="28"/>
        </w:rPr>
        <w:t>По око</w:t>
      </w:r>
      <w:r>
        <w:rPr>
          <w:rFonts w:ascii="Times New Roman" w:hAnsi="Times New Roman" w:cs="Times New Roman"/>
          <w:sz w:val="28"/>
          <w:szCs w:val="28"/>
        </w:rPr>
        <w:t>нчанию поединка провозглашали? /И</w:t>
      </w:r>
      <w:r w:rsidRPr="003B2732">
        <w:rPr>
          <w:rFonts w:ascii="Times New Roman" w:hAnsi="Times New Roman" w:cs="Times New Roman"/>
          <w:sz w:val="28"/>
          <w:szCs w:val="28"/>
        </w:rPr>
        <w:t>м</w:t>
      </w:r>
      <w:r w:rsidR="001F34A7">
        <w:rPr>
          <w:rFonts w:ascii="Times New Roman" w:hAnsi="Times New Roman" w:cs="Times New Roman"/>
          <w:sz w:val="28"/>
          <w:szCs w:val="28"/>
        </w:rPr>
        <w:t>я победителя и прекрасной дамы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DE0" w:rsidRPr="0022035A" w:rsidRDefault="00A94DE0" w:rsidP="0022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</w:p>
    <w:p w:rsidR="0022035A" w:rsidRPr="0022035A" w:rsidRDefault="0022035A" w:rsidP="0022035A">
      <w:pPr>
        <w:rPr>
          <w:rFonts w:ascii="Times New Roman" w:hAnsi="Times New Roman" w:cs="Times New Roman"/>
          <w:sz w:val="28"/>
          <w:szCs w:val="28"/>
        </w:rPr>
      </w:pPr>
      <w:r w:rsidRPr="002203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06EE1" w:rsidRDefault="00F06EE1" w:rsidP="0022035A">
      <w:r>
        <w:rPr>
          <w:rFonts w:ascii="Times New Roman" w:hAnsi="Times New Roman" w:cs="Times New Roman"/>
          <w:sz w:val="28"/>
          <w:szCs w:val="28"/>
        </w:rPr>
        <w:t xml:space="preserve">Забрало-это </w:t>
      </w:r>
      <w:r>
        <w:t xml:space="preserve">— подвижная часть шлема, которая служит защитой лица и глаз. </w:t>
      </w:r>
      <w:r>
        <w:rPr>
          <w:b/>
          <w:bCs/>
        </w:rPr>
        <w:t>Забрала</w:t>
      </w:r>
      <w:r>
        <w:t xml:space="preserve"> примерно в 14-м веке стали частью рыцарских доспехов. Некоторые современные шлемы тоже имеют </w:t>
      </w:r>
      <w:r>
        <w:rPr>
          <w:b/>
          <w:bCs/>
        </w:rPr>
        <w:t>забрала</w:t>
      </w:r>
      <w:r>
        <w:t>, например шлемы для мотоциклистов или рабочие шлемы</w:t>
      </w:r>
    </w:p>
    <w:p w:rsidR="00F06EE1" w:rsidRDefault="00F06EE1" w:rsidP="0022035A"/>
    <w:p w:rsidR="00F06EE1" w:rsidRDefault="00F06EE1" w:rsidP="0022035A">
      <w:proofErr w:type="spellStart"/>
      <w:r>
        <w:t>Д.з</w:t>
      </w:r>
      <w:proofErr w:type="spellEnd"/>
      <w:r>
        <w:t>. параграф.</w:t>
      </w:r>
    </w:p>
    <w:p w:rsidR="0022035A" w:rsidRPr="0022035A" w:rsidRDefault="00F06EE1" w:rsidP="00220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035A" w:rsidRPr="0022035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06EE1" w:rsidRPr="00560B05" w:rsidRDefault="00F06EE1" w:rsidP="00F06EE1">
      <w:pPr>
        <w:ind w:left="360"/>
        <w:rPr>
          <w:rFonts w:ascii="Arial Unicode MS" w:eastAsia="Arial Unicode MS" w:hAnsi="Arial Unicode MS" w:cs="Arial Unicode MS"/>
          <w:bCs/>
        </w:rPr>
      </w:pPr>
      <w:r w:rsidRPr="00560B05">
        <w:rPr>
          <w:rFonts w:ascii="Arial Unicode MS" w:eastAsia="Arial Unicode MS" w:hAnsi="Arial Unicode MS" w:cs="Arial Unicode MS"/>
          <w:bCs/>
        </w:rPr>
        <w:t>составить небольшой рассказ о рыцарском турнире от лица участника или зрителя</w:t>
      </w:r>
    </w:p>
    <w:p w:rsidR="00F06EE1" w:rsidRPr="00560B05" w:rsidRDefault="00F06EE1" w:rsidP="00F06EE1">
      <w:pPr>
        <w:rPr>
          <w:rFonts w:ascii="Arial Unicode MS" w:eastAsia="Arial Unicode MS" w:hAnsi="Arial Unicode MS" w:cs="Arial Unicode MS"/>
        </w:rPr>
      </w:pPr>
    </w:p>
    <w:p w:rsidR="00F06EE1" w:rsidRDefault="00D701EF" w:rsidP="00F06EE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Источники</w:t>
      </w:r>
    </w:p>
    <w:p w:rsidR="00D701EF" w:rsidRDefault="00B6730F" w:rsidP="00F06EE1">
      <w:pPr>
        <w:rPr>
          <w:rFonts w:ascii="Arial Unicode MS" w:eastAsia="Arial Unicode MS" w:hAnsi="Arial Unicode MS" w:cs="Arial Unicode MS"/>
        </w:rPr>
      </w:pPr>
      <w:hyperlink r:id="rId6" w:history="1">
        <w:r w:rsidR="00D701EF" w:rsidRPr="00250AE7">
          <w:rPr>
            <w:rStyle w:val="a6"/>
            <w:rFonts w:ascii="Arial Unicode MS" w:eastAsia="Arial Unicode MS" w:hAnsi="Arial Unicode MS" w:cs="Arial Unicode MS"/>
          </w:rPr>
          <w:t>https://nsportal.ru/shkola/istoriya/library/2013/02/10/konspekt-i-prezentatsiya-uroka-istorii-v-rytsarsk</w:t>
        </w:r>
      </w:hyperlink>
      <w:r w:rsidR="00D701EF">
        <w:rPr>
          <w:rFonts w:ascii="Arial Unicode MS" w:eastAsia="Arial Unicode MS" w:hAnsi="Arial Unicode MS" w:cs="Arial Unicode MS"/>
        </w:rPr>
        <w:t xml:space="preserve"> </w:t>
      </w:r>
    </w:p>
    <w:p w:rsidR="00D701EF" w:rsidRPr="00560B05" w:rsidRDefault="00D701EF" w:rsidP="00F06EE1">
      <w:pPr>
        <w:rPr>
          <w:rFonts w:ascii="Arial Unicode MS" w:eastAsia="Arial Unicode MS" w:hAnsi="Arial Unicode MS" w:cs="Arial Unicode MS"/>
        </w:rPr>
      </w:pPr>
      <w:r>
        <w:rPr>
          <w:b/>
          <w:bCs/>
        </w:rPr>
        <w:t>«Баллада о доблестном рыцаре Айвенго»</w:t>
      </w:r>
      <w:r>
        <w:t> — художественный фильм по мотивам романа английского писателя Вальтера Скотта «Айвенго», снятый режиссёром Сергеем Тарасовым в 1982г.</w:t>
      </w:r>
    </w:p>
    <w:p w:rsidR="0022035A" w:rsidRPr="0022035A" w:rsidRDefault="0022035A" w:rsidP="0022035A">
      <w:pPr>
        <w:rPr>
          <w:rFonts w:ascii="Times New Roman" w:hAnsi="Times New Roman" w:cs="Times New Roman"/>
          <w:sz w:val="28"/>
          <w:szCs w:val="28"/>
        </w:rPr>
      </w:pPr>
    </w:p>
    <w:p w:rsidR="0022035A" w:rsidRPr="0022035A" w:rsidRDefault="0022035A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54" w:rsidRPr="0022035A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54" w:rsidRPr="0022035A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54" w:rsidRPr="0022035A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54" w:rsidRDefault="002E6554" w:rsidP="002E655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554" w:rsidRDefault="002E6554" w:rsidP="00133EB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33EB0" w:rsidRDefault="00133EB0" w:rsidP="005908D4"/>
    <w:p w:rsidR="00451435" w:rsidRDefault="00451435"/>
    <w:sectPr w:rsidR="0045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4CF"/>
    <w:multiLevelType w:val="hybridMultilevel"/>
    <w:tmpl w:val="C2A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B3ABB"/>
    <w:multiLevelType w:val="hybridMultilevel"/>
    <w:tmpl w:val="C146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50017"/>
    <w:multiLevelType w:val="hybridMultilevel"/>
    <w:tmpl w:val="0E14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A147A"/>
    <w:multiLevelType w:val="hybridMultilevel"/>
    <w:tmpl w:val="6052B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35"/>
    <w:rsid w:val="000B1FC1"/>
    <w:rsid w:val="00133EB0"/>
    <w:rsid w:val="001F34A7"/>
    <w:rsid w:val="0022035A"/>
    <w:rsid w:val="002E6554"/>
    <w:rsid w:val="00451435"/>
    <w:rsid w:val="005908D4"/>
    <w:rsid w:val="00652C6F"/>
    <w:rsid w:val="006C2F62"/>
    <w:rsid w:val="009015C8"/>
    <w:rsid w:val="00904991"/>
    <w:rsid w:val="009B0FF7"/>
    <w:rsid w:val="00A307DC"/>
    <w:rsid w:val="00A94DE0"/>
    <w:rsid w:val="00AD52BA"/>
    <w:rsid w:val="00B15B63"/>
    <w:rsid w:val="00B6730F"/>
    <w:rsid w:val="00BA4586"/>
    <w:rsid w:val="00BC7E25"/>
    <w:rsid w:val="00CD06C8"/>
    <w:rsid w:val="00D701EF"/>
    <w:rsid w:val="00F06EE1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9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08D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D70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9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08D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D70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istoriya/library/2013/02/10/konspekt-i-prezentatsiya-uroka-istorii-v-rytsar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20</cp:revision>
  <dcterms:created xsi:type="dcterms:W3CDTF">2014-09-01T12:45:00Z</dcterms:created>
  <dcterms:modified xsi:type="dcterms:W3CDTF">2018-12-08T09:55:00Z</dcterms:modified>
</cp:coreProperties>
</file>