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1E" w:rsidRDefault="001A2F1E" w:rsidP="00E319C0">
      <w:pPr>
        <w:pStyle w:val="Bodytext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Статья</w:t>
      </w:r>
    </w:p>
    <w:p w:rsidR="00E319C0" w:rsidRDefault="00E319C0" w:rsidP="00E319C0">
      <w:pPr>
        <w:pStyle w:val="Bodytext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D41C2" w:rsidRPr="001A2F1E" w:rsidRDefault="001A2F1E" w:rsidP="00E319C0">
      <w:pPr>
        <w:pStyle w:val="Bodytext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2F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1A2F1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Из опыта работы с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родителями и</w:t>
      </w:r>
      <w:r w:rsidRPr="001A2F1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детьми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дошкольного возраста»</w:t>
      </w:r>
      <w:r w:rsidR="00E319C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1A2F1E" w:rsidRPr="001A2F1E" w:rsidRDefault="001A2F1E" w:rsidP="001A2F1E">
      <w:pPr>
        <w:pStyle w:val="Bodytext1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0489" w:rsidRPr="00050849" w:rsidRDefault="00F56BF6" w:rsidP="00C66CA9">
      <w:pPr>
        <w:pStyle w:val="Bodytext1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Говорят </w:t>
      </w:r>
      <w:r w:rsidR="00DB0489" w:rsidRPr="00050849">
        <w:rPr>
          <w:rFonts w:ascii="Times New Roman" w:hAnsi="Times New Roman" w:cs="Times New Roman"/>
          <w:b w:val="0"/>
          <w:sz w:val="24"/>
          <w:szCs w:val="24"/>
        </w:rPr>
        <w:t xml:space="preserve"> дети - цветы жизни. Возможно, детские дошкольные учреждения именно поэтому и называются детскими садами.</w:t>
      </w:r>
    </w:p>
    <w:p w:rsidR="00DB0489" w:rsidRPr="00C66CA9" w:rsidRDefault="00DB0489" w:rsidP="00C66CA9">
      <w:pPr>
        <w:ind w:firstLine="709"/>
        <w:rPr>
          <w:rFonts w:ascii="Times New Roman" w:hAnsi="Times New Roman" w:cs="Times New Roman"/>
        </w:rPr>
      </w:pPr>
      <w:r w:rsidRPr="00C66CA9">
        <w:rPr>
          <w:rFonts w:ascii="Times New Roman" w:hAnsi="Times New Roman" w:cs="Times New Roman"/>
        </w:rPr>
        <w:t>В таком случае воспитателей можно сравнить с садовниками, предназначение которых - бережно взрастить эти нежные «цветы».</w:t>
      </w:r>
    </w:p>
    <w:p w:rsidR="00DB0489" w:rsidRPr="00C66CA9" w:rsidRDefault="00DB0489" w:rsidP="00C66CA9">
      <w:pPr>
        <w:ind w:firstLine="709"/>
        <w:rPr>
          <w:rFonts w:ascii="Times New Roman" w:hAnsi="Times New Roman" w:cs="Times New Roman"/>
        </w:rPr>
      </w:pPr>
      <w:r w:rsidRPr="00C66CA9">
        <w:rPr>
          <w:rFonts w:ascii="Times New Roman" w:hAnsi="Times New Roman" w:cs="Times New Roman"/>
        </w:rPr>
        <w:t>Однако основой воспитания растущего человечка является все-таки семья: именно здесь он учится любить и радоваться, сочувствовать и переживать, общаться и взаимодействовать, идти на уступки и добиваться поставленной цели.</w:t>
      </w:r>
    </w:p>
    <w:p w:rsidR="004B76FC" w:rsidRPr="00C66CA9" w:rsidRDefault="00DB0489" w:rsidP="00C66CA9">
      <w:pPr>
        <w:ind w:firstLine="709"/>
        <w:rPr>
          <w:rFonts w:ascii="Times New Roman" w:hAnsi="Times New Roman" w:cs="Times New Roman"/>
        </w:rPr>
      </w:pPr>
      <w:r w:rsidRPr="00C66CA9">
        <w:rPr>
          <w:rFonts w:ascii="Times New Roman" w:hAnsi="Times New Roman" w:cs="Times New Roman"/>
        </w:rPr>
        <w:t>Поэтому любая педагогическая система, не предполагающая участия семьи, не может быть успешной.</w:t>
      </w:r>
    </w:p>
    <w:p w:rsidR="004B76FC" w:rsidRPr="00C66CA9" w:rsidRDefault="00C66CA9" w:rsidP="00C66CA9">
      <w:pPr>
        <w:pStyle w:val="Bodytext1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Приняв в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о внимание главную роль сем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ьи в воспитании малыша, я разра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бот</w:t>
      </w:r>
      <w:r w:rsidR="00D86047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ала программу социально</w:t>
      </w:r>
      <w:r w:rsidR="0005084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–личностного развития родителей и детей «Вместе дружная семья», которая ус</w:t>
      </w:r>
      <w:r w:rsidR="0005084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softHyphen/>
        <w:t xml:space="preserve">пешно реализовалась 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в</w:t>
      </w:r>
      <w:r w:rsidR="0005084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подготовительной 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группе</w:t>
      </w:r>
      <w:r w:rsidR="0005084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детского сада №10 «Белочка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»</w:t>
      </w:r>
      <w:r w:rsidR="0005084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города Нижневартовска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.</w:t>
      </w:r>
    </w:p>
    <w:p w:rsidR="004B76FC" w:rsidRPr="00C66CA9" w:rsidRDefault="00050849" w:rsidP="00C66CA9">
      <w:pPr>
        <w:pStyle w:val="Bodytext1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В подготовительный период,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когда программа была</w:t>
      </w:r>
      <w:r w:rsid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в проекте, среди родителей вос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пи</w:t>
      </w:r>
      <w:r w:rsid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танников был проведён опрос. Ре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зультаты исследования показали, что поло</w:t>
      </w:r>
      <w:r w:rsid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в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и</w:t>
      </w:r>
      <w:r w:rsid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н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а родителей не всегда может выбрать для своего ребёнка полезные 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и нужные игрушки. Как правило, п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апы и мамы абсолютно 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не 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уверены в том, что заслуженно наказали или по</w:t>
      </w:r>
      <w:r w:rsidR="00D86047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ощрили своё чадо. Треть интервьюеров</w:t>
      </w:r>
      <w:bookmarkStart w:id="0" w:name="_GoBack"/>
      <w:bookmarkEnd w:id="0"/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признались, что им не всегда удаётся занять чем-то интересным своего малыша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.  В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семьях нередко идут дебаты, как 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правильно нужно вос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softHyphen/>
        <w:t>питывать своего</w:t>
      </w:r>
      <w:r w:rsidR="00F56BF6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ребёнка.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Желание помочь мамам и папам решить эти проблемы и научиться понимать сво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softHyphen/>
        <w:t>их</w:t>
      </w:r>
      <w:r w:rsid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детишек легло в основу програм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мы «Вместе дружная семья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».</w:t>
      </w:r>
    </w:p>
    <w:p w:rsidR="004B76FC" w:rsidRPr="00C66CA9" w:rsidRDefault="00C66CA9" w:rsidP="00C66CA9">
      <w:pPr>
        <w:pStyle w:val="Bodytext1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Основная идея программы зак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лючается в помощи родителям - они учатся </w:t>
      </w:r>
      <w:r w:rsidR="00636710" w:rsidRPr="00C66CA9">
        <w:rPr>
          <w:rStyle w:val="Bodytext13BookmanOldStyle10ptNotBoldSpacing0pt"/>
          <w:rFonts w:ascii="Times New Roman" w:hAnsi="Times New Roman" w:cs="Times New Roman"/>
          <w:sz w:val="24"/>
          <w:szCs w:val="24"/>
        </w:rPr>
        <w:t xml:space="preserve">общаться 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с детьми благодаря совместной деятельности, которая предполагает ненавязчивое педаго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softHyphen/>
        <w:t>гич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еское воздействие и создаёт пси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хо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логическую комфортность. Это по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зволяет снять </w:t>
      </w:r>
      <w:proofErr w:type="spellStart"/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стрессообразуюшие</w:t>
      </w:r>
      <w:proofErr w:type="spellEnd"/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 xml:space="preserve"> факт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оры, раскрепостить ребёнка, раз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вит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ь реальные мотивы. А самое глав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ное - помогает раскрыть духовный и творческий потенциал ребёнка и даёт ре</w:t>
      </w:r>
      <w:r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альную возможность адаптировать</w:t>
      </w:r>
      <w:r w:rsidR="00636710" w:rsidRPr="00C66CA9">
        <w:rPr>
          <w:rStyle w:val="Bodytext13BookmanOldStyle105ptNotBoldSpacing0pt"/>
          <w:rFonts w:ascii="Times New Roman" w:hAnsi="Times New Roman" w:cs="Times New Roman"/>
          <w:sz w:val="24"/>
          <w:szCs w:val="24"/>
        </w:rPr>
        <w:t>ся ему в социальной сфере.</w:t>
      </w:r>
    </w:p>
    <w:p w:rsidR="004B76FC" w:rsidRPr="00C66CA9" w:rsidRDefault="00636710" w:rsidP="00C66CA9">
      <w:pPr>
        <w:pStyle w:val="Bodytext110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66CA9">
        <w:rPr>
          <w:rFonts w:ascii="Times New Roman" w:hAnsi="Times New Roman" w:cs="Times New Roman"/>
          <w:b w:val="0"/>
          <w:sz w:val="24"/>
          <w:szCs w:val="24"/>
        </w:rPr>
        <w:lastRenderedPageBreak/>
        <w:t>Надо заметить, что совместная дея</w:t>
      </w:r>
      <w:r w:rsidR="00C66CA9">
        <w:rPr>
          <w:rFonts w:ascii="Times New Roman" w:hAnsi="Times New Roman" w:cs="Times New Roman"/>
          <w:b w:val="0"/>
          <w:sz w:val="24"/>
          <w:szCs w:val="24"/>
        </w:rPr>
        <w:t>тельность - это не просто прият</w:t>
      </w:r>
      <w:r w:rsidRPr="00C66CA9">
        <w:rPr>
          <w:rFonts w:ascii="Times New Roman" w:hAnsi="Times New Roman" w:cs="Times New Roman"/>
          <w:b w:val="0"/>
          <w:sz w:val="24"/>
          <w:szCs w:val="24"/>
        </w:rPr>
        <w:t>ное времяпрепровождение. Многие именитые психологи и педагоги уверены, что именно через такое взаи</w:t>
      </w:r>
      <w:r w:rsidRPr="00C66CA9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модействие мамы и ребёнка </w:t>
      </w:r>
      <w:r w:rsidRPr="00C66CA9">
        <w:rPr>
          <w:rStyle w:val="Bodytext12NotBold"/>
          <w:rFonts w:ascii="Times New Roman" w:hAnsi="Times New Roman" w:cs="Times New Roman"/>
          <w:b w:val="0"/>
          <w:bCs w:val="0"/>
          <w:sz w:val="24"/>
          <w:szCs w:val="24"/>
        </w:rPr>
        <w:t>налажи</w:t>
      </w:r>
      <w:r w:rsidRPr="00C66CA9">
        <w:rPr>
          <w:rStyle w:val="Bodytext12NotBold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ваются </w:t>
      </w:r>
      <w:r w:rsidRPr="00C66CA9">
        <w:rPr>
          <w:rStyle w:val="Bodytext12"/>
          <w:rFonts w:ascii="Times New Roman" w:hAnsi="Times New Roman" w:cs="Times New Roman"/>
          <w:bCs/>
          <w:sz w:val="24"/>
          <w:szCs w:val="24"/>
        </w:rPr>
        <w:t>их взаимоотношения. Если они привыкли понимать друг друга в игре, то и в дальнейшем им будет проще договариваться между собой.</w:t>
      </w:r>
    </w:p>
    <w:p w:rsidR="004B76FC" w:rsidRPr="00C66CA9" w:rsidRDefault="00C66CA9" w:rsidP="00C66CA9">
      <w:pPr>
        <w:pStyle w:val="Bodytext11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Работа с родителями по про</w:t>
      </w:r>
      <w:r w:rsidR="00050849">
        <w:rPr>
          <w:rFonts w:ascii="Times New Roman" w:hAnsi="Times New Roman" w:cs="Times New Roman"/>
          <w:b w:val="0"/>
          <w:sz w:val="24"/>
          <w:szCs w:val="24"/>
        </w:rPr>
        <w:t>грамме планомерно велась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636710" w:rsidRPr="00C66CA9">
        <w:rPr>
          <w:rStyle w:val="Bodytext117ptNotBold"/>
          <w:rFonts w:ascii="Times New Roman" w:hAnsi="Times New Roman" w:cs="Times New Roman"/>
          <w:sz w:val="24"/>
          <w:szCs w:val="24"/>
        </w:rPr>
        <w:t>тече</w:t>
      </w:r>
      <w:r w:rsidR="00636710" w:rsidRPr="00C66CA9">
        <w:rPr>
          <w:rStyle w:val="Bodytext117ptNotBold"/>
          <w:rFonts w:ascii="Times New Roman" w:hAnsi="Times New Roman" w:cs="Times New Roman"/>
          <w:sz w:val="24"/>
          <w:szCs w:val="24"/>
        </w:rPr>
        <w:softHyphen/>
        <w:t xml:space="preserve">ние </w:t>
      </w:r>
      <w:r w:rsidR="00B610A5">
        <w:rPr>
          <w:rFonts w:ascii="Times New Roman" w:hAnsi="Times New Roman" w:cs="Times New Roman"/>
          <w:b w:val="0"/>
          <w:sz w:val="24"/>
          <w:szCs w:val="24"/>
        </w:rPr>
        <w:t xml:space="preserve">всего учебного года. </w:t>
      </w:r>
      <w:r>
        <w:rPr>
          <w:rFonts w:ascii="Times New Roman" w:hAnsi="Times New Roman" w:cs="Times New Roman"/>
          <w:b w:val="0"/>
          <w:sz w:val="24"/>
          <w:szCs w:val="24"/>
        </w:rPr>
        <w:t>На мастер-классах ро</w:t>
      </w:r>
      <w:r w:rsidR="00B610A5">
        <w:rPr>
          <w:rFonts w:ascii="Times New Roman" w:hAnsi="Times New Roman" w:cs="Times New Roman"/>
          <w:b w:val="0"/>
          <w:sz w:val="24"/>
          <w:szCs w:val="24"/>
        </w:rPr>
        <w:t>дители обсуждали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t xml:space="preserve">, как справиться </w:t>
      </w:r>
      <w:r>
        <w:rPr>
          <w:rFonts w:ascii="Times New Roman" w:hAnsi="Times New Roman" w:cs="Times New Roman"/>
          <w:b w:val="0"/>
          <w:sz w:val="24"/>
          <w:szCs w:val="24"/>
        </w:rPr>
        <w:t>с трудностями в воспитании малы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t xml:space="preserve">шей, </w:t>
      </w:r>
      <w:r w:rsidR="00B610A5">
        <w:rPr>
          <w:rFonts w:ascii="Times New Roman" w:hAnsi="Times New Roman" w:cs="Times New Roman"/>
          <w:b w:val="0"/>
          <w:sz w:val="24"/>
          <w:szCs w:val="24"/>
        </w:rPr>
        <w:t>чтобы в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t xml:space="preserve"> любой ситуации остаться авторитетом для своего ребёнка, не демонстрируя при этом свой авто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softHyphen/>
        <w:t>ри</w:t>
      </w:r>
      <w:r w:rsidR="00B610A5">
        <w:rPr>
          <w:rFonts w:ascii="Times New Roman" w:hAnsi="Times New Roman" w:cs="Times New Roman"/>
          <w:b w:val="0"/>
          <w:sz w:val="24"/>
          <w:szCs w:val="24"/>
        </w:rPr>
        <w:t>таризм.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t>В творческой мастерск</w:t>
      </w:r>
      <w:r w:rsidR="00B610A5">
        <w:rPr>
          <w:rFonts w:ascii="Times New Roman" w:hAnsi="Times New Roman" w:cs="Times New Roman"/>
          <w:b w:val="0"/>
          <w:sz w:val="24"/>
          <w:szCs w:val="24"/>
        </w:rPr>
        <w:t>ой малыши вместе с мамами учились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t xml:space="preserve"> мастерить простые, но чрезвычайно симпатичные сувениры и поделки.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Пу</w:t>
      </w:r>
      <w:r w:rsidR="00B610A5">
        <w:rPr>
          <w:rFonts w:ascii="Times New Roman" w:hAnsi="Times New Roman" w:cs="Times New Roman"/>
          <w:b w:val="0"/>
          <w:sz w:val="24"/>
          <w:szCs w:val="24"/>
        </w:rPr>
        <w:t>стые жестяные банки превращались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карандашницы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старые от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t>крытки - в волшебные танцующие гусеницы, из подручных материа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softHyphen/>
        <w:t>л</w:t>
      </w:r>
      <w:r w:rsidR="00B610A5">
        <w:rPr>
          <w:rFonts w:ascii="Times New Roman" w:hAnsi="Times New Roman" w:cs="Times New Roman"/>
          <w:b w:val="0"/>
          <w:sz w:val="24"/>
          <w:szCs w:val="24"/>
        </w:rPr>
        <w:t>ов рождались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целые сюжетные кар</w:t>
      </w:r>
      <w:r w:rsidR="00636710" w:rsidRPr="00C66CA9">
        <w:rPr>
          <w:rFonts w:ascii="Times New Roman" w:hAnsi="Times New Roman" w:cs="Times New Roman"/>
          <w:b w:val="0"/>
          <w:sz w:val="24"/>
          <w:szCs w:val="24"/>
        </w:rPr>
        <w:t>тины.</w:t>
      </w:r>
      <w:r w:rsidR="00B610A5" w:rsidRPr="00B610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41C2">
        <w:rPr>
          <w:rFonts w:ascii="Times New Roman" w:hAnsi="Times New Roman" w:cs="Times New Roman"/>
          <w:b w:val="0"/>
          <w:sz w:val="24"/>
          <w:szCs w:val="24"/>
        </w:rPr>
        <w:t>Таким образом,  приобретённый опыт совместной деятельности, поможет родителям самостоятельно    занять детей</w:t>
      </w:r>
      <w:r w:rsidR="00B610A5" w:rsidRPr="00C66C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10A5">
        <w:rPr>
          <w:rFonts w:ascii="Times New Roman" w:hAnsi="Times New Roman" w:cs="Times New Roman"/>
          <w:b w:val="0"/>
          <w:sz w:val="24"/>
          <w:szCs w:val="24"/>
        </w:rPr>
        <w:t>в</w:t>
      </w:r>
      <w:r w:rsidR="00B610A5" w:rsidRPr="00C66CA9">
        <w:rPr>
          <w:rFonts w:ascii="Times New Roman" w:hAnsi="Times New Roman" w:cs="Times New Roman"/>
          <w:b w:val="0"/>
          <w:sz w:val="24"/>
          <w:szCs w:val="24"/>
        </w:rPr>
        <w:t xml:space="preserve"> выходные дни или в отпуске.</w:t>
      </w:r>
    </w:p>
    <w:p w:rsidR="004B76FC" w:rsidRDefault="00636710" w:rsidP="00C66CA9">
      <w:pPr>
        <w:pStyle w:val="Bodytext11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C66CA9">
        <w:rPr>
          <w:rFonts w:ascii="Times New Roman" w:hAnsi="Times New Roman" w:cs="Times New Roman"/>
          <w:b w:val="0"/>
          <w:sz w:val="24"/>
          <w:szCs w:val="24"/>
        </w:rPr>
        <w:t>Условия</w:t>
      </w:r>
      <w:r w:rsidR="001D41C2">
        <w:rPr>
          <w:rFonts w:ascii="Times New Roman" w:hAnsi="Times New Roman" w:cs="Times New Roman"/>
          <w:b w:val="0"/>
          <w:sz w:val="24"/>
          <w:szCs w:val="24"/>
        </w:rPr>
        <w:t xml:space="preserve"> реализации программы «Вместе дружная семья</w:t>
      </w:r>
      <w:r w:rsidR="00C66CA9">
        <w:rPr>
          <w:rFonts w:ascii="Times New Roman" w:hAnsi="Times New Roman" w:cs="Times New Roman"/>
          <w:b w:val="0"/>
          <w:sz w:val="24"/>
          <w:szCs w:val="24"/>
        </w:rPr>
        <w:t>» просты и дос</w:t>
      </w:r>
      <w:r w:rsidRPr="00C66CA9">
        <w:rPr>
          <w:rFonts w:ascii="Times New Roman" w:hAnsi="Times New Roman" w:cs="Times New Roman"/>
          <w:b w:val="0"/>
          <w:sz w:val="24"/>
          <w:szCs w:val="24"/>
        </w:rPr>
        <w:t>туп</w:t>
      </w:r>
      <w:r w:rsidR="00C66CA9">
        <w:rPr>
          <w:rFonts w:ascii="Times New Roman" w:hAnsi="Times New Roman" w:cs="Times New Roman"/>
          <w:b w:val="0"/>
          <w:sz w:val="24"/>
          <w:szCs w:val="24"/>
        </w:rPr>
        <w:t>ны всем: и родителям, и воспита</w:t>
      </w:r>
      <w:r w:rsidRPr="00C66CA9">
        <w:rPr>
          <w:rFonts w:ascii="Times New Roman" w:hAnsi="Times New Roman" w:cs="Times New Roman"/>
          <w:b w:val="0"/>
          <w:sz w:val="24"/>
          <w:szCs w:val="24"/>
        </w:rPr>
        <w:t>телям, ведь они не требуют каких- либо особых навыков и умений, а также материальных затрат - для поделок используется бросовый, при</w:t>
      </w:r>
      <w:r w:rsidR="00C66CA9">
        <w:rPr>
          <w:rFonts w:ascii="Times New Roman" w:hAnsi="Times New Roman" w:cs="Times New Roman"/>
          <w:b w:val="0"/>
          <w:sz w:val="24"/>
          <w:szCs w:val="24"/>
        </w:rPr>
        <w:t>родный материал, остатки ненуж</w:t>
      </w:r>
      <w:r w:rsidRPr="00C66CA9">
        <w:rPr>
          <w:rFonts w:ascii="Times New Roman" w:hAnsi="Times New Roman" w:cs="Times New Roman"/>
          <w:b w:val="0"/>
          <w:sz w:val="24"/>
          <w:szCs w:val="24"/>
        </w:rPr>
        <w:t>ны</w:t>
      </w:r>
      <w:r w:rsidR="00C66CA9">
        <w:rPr>
          <w:rFonts w:ascii="Times New Roman" w:hAnsi="Times New Roman" w:cs="Times New Roman"/>
          <w:b w:val="0"/>
          <w:sz w:val="24"/>
          <w:szCs w:val="24"/>
        </w:rPr>
        <w:t>х тканей. Да и мероприятия, про</w:t>
      </w:r>
      <w:r w:rsidRPr="00C66CA9">
        <w:rPr>
          <w:rFonts w:ascii="Times New Roman" w:hAnsi="Times New Roman" w:cs="Times New Roman"/>
          <w:b w:val="0"/>
          <w:sz w:val="24"/>
          <w:szCs w:val="24"/>
        </w:rPr>
        <w:t>ведение которых предполагает про</w:t>
      </w:r>
      <w:r w:rsidR="00C66CA9">
        <w:rPr>
          <w:rFonts w:ascii="Times New Roman" w:hAnsi="Times New Roman" w:cs="Times New Roman"/>
          <w:b w:val="0"/>
          <w:sz w:val="24"/>
          <w:szCs w:val="24"/>
        </w:rPr>
        <w:t>грамма, рациональны по времени</w:t>
      </w:r>
      <w:r w:rsidR="001D41C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A2F1E" w:rsidRDefault="001A2F1E" w:rsidP="00C66CA9">
      <w:pPr>
        <w:pStyle w:val="Bodytext11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A2F1E" w:rsidRPr="004C4C78" w:rsidRDefault="004C4C78" w:rsidP="001A2F1E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1A2F1E" w:rsidRPr="004C4C78">
        <w:rPr>
          <w:rFonts w:ascii="Times New Roman" w:hAnsi="Times New Roman" w:cs="Times New Roman"/>
        </w:rPr>
        <w:t xml:space="preserve"> </w:t>
      </w:r>
    </w:p>
    <w:p w:rsidR="004C4C78" w:rsidRDefault="004C4C78" w:rsidP="001A2F1E">
      <w:pPr>
        <w:ind w:firstLine="709"/>
        <w:jc w:val="right"/>
        <w:rPr>
          <w:rFonts w:ascii="Times New Roman" w:hAnsi="Times New Roman" w:cs="Times New Roman"/>
        </w:rPr>
      </w:pPr>
      <w:r w:rsidRPr="004C4C78">
        <w:rPr>
          <w:rFonts w:ascii="Times New Roman" w:hAnsi="Times New Roman" w:cs="Times New Roman"/>
        </w:rPr>
        <w:t xml:space="preserve">ГБОУ школа 569 Невского района </w:t>
      </w:r>
    </w:p>
    <w:p w:rsidR="001A2F1E" w:rsidRPr="004C4C78" w:rsidRDefault="004C4C78" w:rsidP="001A2F1E">
      <w:pPr>
        <w:ind w:firstLine="709"/>
        <w:jc w:val="right"/>
        <w:rPr>
          <w:rFonts w:ascii="Times New Roman" w:hAnsi="Times New Roman" w:cs="Times New Roman"/>
        </w:rPr>
      </w:pPr>
      <w:r w:rsidRPr="004C4C78">
        <w:rPr>
          <w:rFonts w:ascii="Times New Roman" w:hAnsi="Times New Roman" w:cs="Times New Roman"/>
        </w:rPr>
        <w:t>Санкт-Петербурга ОДОД</w:t>
      </w:r>
    </w:p>
    <w:p w:rsidR="001A2F1E" w:rsidRPr="004C4C78" w:rsidRDefault="004C4C78" w:rsidP="001A2F1E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Панина </w:t>
      </w:r>
      <w:proofErr w:type="spellStart"/>
      <w:r>
        <w:rPr>
          <w:rFonts w:ascii="Times New Roman" w:hAnsi="Times New Roman" w:cs="Times New Roman"/>
        </w:rPr>
        <w:t>Макен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Тлеубековна</w:t>
      </w:r>
      <w:proofErr w:type="spellEnd"/>
    </w:p>
    <w:p w:rsidR="001A2F1E" w:rsidRPr="00C66CA9" w:rsidRDefault="001A2F1E" w:rsidP="00C66CA9">
      <w:pPr>
        <w:pStyle w:val="Bodytext11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sectPr w:rsidR="001A2F1E" w:rsidRPr="00C66CA9">
      <w:pgSz w:w="8400" w:h="11900"/>
      <w:pgMar w:top="604" w:right="390" w:bottom="525" w:left="8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9F" w:rsidRDefault="0079249F">
      <w:r>
        <w:separator/>
      </w:r>
    </w:p>
  </w:endnote>
  <w:endnote w:type="continuationSeparator" w:id="0">
    <w:p w:rsidR="0079249F" w:rsidRDefault="0079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9F" w:rsidRDefault="0079249F"/>
  </w:footnote>
  <w:footnote w:type="continuationSeparator" w:id="0">
    <w:p w:rsidR="0079249F" w:rsidRDefault="007924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4EC6"/>
    <w:multiLevelType w:val="multilevel"/>
    <w:tmpl w:val="AC2A6FD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FC"/>
    <w:rsid w:val="00050849"/>
    <w:rsid w:val="001A2F1E"/>
    <w:rsid w:val="001D41C2"/>
    <w:rsid w:val="004B76FC"/>
    <w:rsid w:val="004C4C78"/>
    <w:rsid w:val="00636710"/>
    <w:rsid w:val="0079249F"/>
    <w:rsid w:val="00872500"/>
    <w:rsid w:val="00B610A5"/>
    <w:rsid w:val="00BF7C58"/>
    <w:rsid w:val="00C66CA9"/>
    <w:rsid w:val="00D86047"/>
    <w:rsid w:val="00DB0489"/>
    <w:rsid w:val="00E319C0"/>
    <w:rsid w:val="00F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14">
    <w:name w:val="Body text (14)_"/>
    <w:basedOn w:val="a0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2">
    <w:name w:val="Heading #1 (2)_"/>
    <w:basedOn w:val="a0"/>
    <w:link w:val="Heading1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5">
    <w:name w:val="Body text (15)_"/>
    <w:basedOn w:val="a0"/>
    <w:link w:val="Bodytext15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1510ptNotBoldSpacing0pt">
    <w:name w:val="Body text (15) + 10 pt;Not Bold;Spacing 0 pt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595pt">
    <w:name w:val="Body text (15) + 9;5 pt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5Spacing1pt">
    <w:name w:val="Body text (15) + Spacing 1 pt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1ptSpacing0ptExact">
    <w:name w:val="Body text (4) + 11 pt;Spacing 0 pt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13BookmanOldStyle105ptNotBoldSpacing0pt">
    <w:name w:val="Body text (13) + Bookman Old Style;10;5 pt;Not Bold;Spacing 0 pt"/>
    <w:basedOn w:val="Bodytext1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3BookmanOldStyle10ptNotBoldSpacing0pt">
    <w:name w:val="Body text (13) + Bookman Old Style;10 pt;Not Bold;Spacing 0 pt"/>
    <w:basedOn w:val="Bodytext1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">
    <w:name w:val="Body text (12)"/>
    <w:basedOn w:val="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NotBold">
    <w:name w:val="Body text (12) + Not Bold"/>
    <w:basedOn w:val="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7ptNotBold">
    <w:name w:val="Body text (11) + 7 pt;Not Bold"/>
    <w:basedOn w:val="Bodytext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9Exact">
    <w:name w:val="Body text (9) Exact"/>
    <w:basedOn w:val="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Bodytext7">
    <w:name w:val="Body text (7)_"/>
    <w:basedOn w:val="a0"/>
    <w:link w:val="Bodytext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9ptItalic">
    <w:name w:val="Body text (7) + 9 pt;Italic"/>
    <w:basedOn w:val="Bodytext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1">
    <w:name w:val="Body text (8)"/>
    <w:basedOn w:val="Body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odytext82">
    <w:name w:val="Body text (8)"/>
    <w:basedOn w:val="Body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83">
    <w:name w:val="Body text (8)"/>
    <w:basedOn w:val="Body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odytext8Georgia75pt">
    <w:name w:val="Body text (8) + Georgia;7;5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84">
    <w:name w:val="Body text (8)"/>
    <w:basedOn w:val="Bodytext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Bodytext91">
    <w:name w:val="Body text (9)"/>
    <w:basedOn w:val="Bodytext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8Georgia75pt0">
    <w:name w:val="Body text (8) + Georgia;7;5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600" w:line="0" w:lineRule="atLeast"/>
      <w:jc w:val="right"/>
    </w:pPr>
    <w:rPr>
      <w:rFonts w:ascii="Arial" w:eastAsia="Arial" w:hAnsi="Arial" w:cs="Arial"/>
      <w:sz w:val="42"/>
      <w:szCs w:val="42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after="180" w:line="0" w:lineRule="atLeast"/>
      <w:outlineLvl w:val="0"/>
    </w:pPr>
    <w:rPr>
      <w:rFonts w:ascii="Bookman Old Style" w:eastAsia="Bookman Old Style" w:hAnsi="Bookman Old Style" w:cs="Bookman Old Style"/>
      <w:b/>
      <w:bCs/>
      <w:sz w:val="52"/>
      <w:szCs w:val="52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before="180" w:line="203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before="180" w:line="203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267" w:lineRule="exac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199" w:lineRule="exact"/>
      <w:ind w:firstLine="420"/>
      <w:jc w:val="both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299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06" w:lineRule="exact"/>
      <w:jc w:val="center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line="305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14">
    <w:name w:val="Body text (14)_"/>
    <w:basedOn w:val="a0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2">
    <w:name w:val="Heading #1 (2)_"/>
    <w:basedOn w:val="a0"/>
    <w:link w:val="Heading1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5">
    <w:name w:val="Body text (15)_"/>
    <w:basedOn w:val="a0"/>
    <w:link w:val="Bodytext15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1510ptNotBoldSpacing0pt">
    <w:name w:val="Body text (15) + 10 pt;Not Bold;Spacing 0 pt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595pt">
    <w:name w:val="Body text (15) + 9;5 pt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5Spacing1pt">
    <w:name w:val="Body text (15) + Spacing 1 pt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1ptSpacing0ptExact">
    <w:name w:val="Body text (4) + 11 pt;Spacing 0 pt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13BookmanOldStyle105ptNotBoldSpacing0pt">
    <w:name w:val="Body text (13) + Bookman Old Style;10;5 pt;Not Bold;Spacing 0 pt"/>
    <w:basedOn w:val="Bodytext1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3BookmanOldStyle10ptNotBoldSpacing0pt">
    <w:name w:val="Body text (13) + Bookman Old Style;10 pt;Not Bold;Spacing 0 pt"/>
    <w:basedOn w:val="Bodytext1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">
    <w:name w:val="Body text (12)"/>
    <w:basedOn w:val="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NotBold">
    <w:name w:val="Body text (12) + Not Bold"/>
    <w:basedOn w:val="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7ptNotBold">
    <w:name w:val="Body text (11) + 7 pt;Not Bold"/>
    <w:basedOn w:val="Bodytext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9Exact">
    <w:name w:val="Body text (9) Exact"/>
    <w:basedOn w:val="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Bodytext7">
    <w:name w:val="Body text (7)_"/>
    <w:basedOn w:val="a0"/>
    <w:link w:val="Bodytext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9ptItalic">
    <w:name w:val="Body text (7) + 9 pt;Italic"/>
    <w:basedOn w:val="Bodytext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1">
    <w:name w:val="Body text (8)"/>
    <w:basedOn w:val="Body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odytext82">
    <w:name w:val="Body text (8)"/>
    <w:basedOn w:val="Body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83">
    <w:name w:val="Body text (8)"/>
    <w:basedOn w:val="Body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odytext8Georgia75pt">
    <w:name w:val="Body text (8) + Georgia;7;5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84">
    <w:name w:val="Body text (8)"/>
    <w:basedOn w:val="Bodytext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Bodytext91">
    <w:name w:val="Body text (9)"/>
    <w:basedOn w:val="Bodytext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8Georgia75pt0">
    <w:name w:val="Body text (8) + Georgia;7;5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600" w:line="0" w:lineRule="atLeast"/>
      <w:jc w:val="right"/>
    </w:pPr>
    <w:rPr>
      <w:rFonts w:ascii="Arial" w:eastAsia="Arial" w:hAnsi="Arial" w:cs="Arial"/>
      <w:sz w:val="42"/>
      <w:szCs w:val="42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after="180" w:line="0" w:lineRule="atLeast"/>
      <w:outlineLvl w:val="0"/>
    </w:pPr>
    <w:rPr>
      <w:rFonts w:ascii="Bookman Old Style" w:eastAsia="Bookman Old Style" w:hAnsi="Bookman Old Style" w:cs="Bookman Old Style"/>
      <w:b/>
      <w:bCs/>
      <w:sz w:val="52"/>
      <w:szCs w:val="52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before="180" w:line="203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before="180" w:line="203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267" w:lineRule="exac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199" w:lineRule="exact"/>
      <w:ind w:firstLine="420"/>
      <w:jc w:val="both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299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06" w:lineRule="exact"/>
      <w:jc w:val="center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line="305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Stiv</cp:lastModifiedBy>
  <cp:revision>2</cp:revision>
  <dcterms:created xsi:type="dcterms:W3CDTF">2019-12-08T06:52:00Z</dcterms:created>
  <dcterms:modified xsi:type="dcterms:W3CDTF">2019-12-08T10:37:00Z</dcterms:modified>
</cp:coreProperties>
</file>