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87" w:rsidRDefault="00160B87" w:rsidP="00160B8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160B87" w:rsidRDefault="00160B87" w:rsidP="0038380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английский язык</w:t>
      </w:r>
      <w:bookmarkStart w:id="0" w:name="_GoBack"/>
      <w:bookmarkEnd w:id="0"/>
    </w:p>
    <w:p w:rsidR="004C57B3" w:rsidRPr="00D842B3" w:rsidRDefault="004C57B3" w:rsidP="0038380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42B3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D842B3">
        <w:rPr>
          <w:rFonts w:ascii="Times New Roman" w:hAnsi="Times New Roman" w:cs="Times New Roman"/>
          <w:sz w:val="24"/>
          <w:szCs w:val="24"/>
        </w:rPr>
        <w:t xml:space="preserve">     совершенствовать коммуникативную компетенцию учащихся по данной теме.</w:t>
      </w:r>
    </w:p>
    <w:p w:rsidR="004C57B3" w:rsidRPr="00D842B3" w:rsidRDefault="004C57B3" w:rsidP="0038380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42B3">
        <w:rPr>
          <w:rFonts w:ascii="Times New Roman" w:hAnsi="Times New Roman" w:cs="Times New Roman"/>
          <w:b/>
          <w:sz w:val="24"/>
          <w:szCs w:val="24"/>
        </w:rPr>
        <w:t>Задачи урока:</w:t>
      </w:r>
      <w:r w:rsidRPr="00D842B3">
        <w:rPr>
          <w:rFonts w:ascii="Times New Roman" w:hAnsi="Times New Roman" w:cs="Times New Roman"/>
          <w:sz w:val="24"/>
          <w:szCs w:val="24"/>
        </w:rPr>
        <w:t xml:space="preserve">  совершенствовать навыки чтения</w:t>
      </w:r>
      <w:r w:rsidR="00AF255C" w:rsidRPr="00D842B3">
        <w:rPr>
          <w:rFonts w:ascii="Times New Roman" w:hAnsi="Times New Roman" w:cs="Times New Roman"/>
          <w:sz w:val="24"/>
          <w:szCs w:val="24"/>
        </w:rPr>
        <w:t xml:space="preserve"> с основным </w:t>
      </w:r>
      <w:r w:rsidRPr="00D842B3">
        <w:rPr>
          <w:rFonts w:ascii="Times New Roman" w:hAnsi="Times New Roman" w:cs="Times New Roman"/>
          <w:sz w:val="24"/>
          <w:szCs w:val="24"/>
        </w:rPr>
        <w:t xml:space="preserve"> пониманием  прочитанного текста; формирование умений говорения на базе прочитанного текста; выражать свое мнение; расширять словарный запас учащихся; формировать навыки письменной речи.</w:t>
      </w:r>
    </w:p>
    <w:p w:rsidR="004C57B3" w:rsidRPr="00D842B3" w:rsidRDefault="004C57B3" w:rsidP="00383809">
      <w:pPr>
        <w:spacing w:after="0" w:line="240" w:lineRule="atLeast"/>
        <w:contextualSpacing/>
        <w:rPr>
          <w:rStyle w:val="a5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D84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</w:t>
      </w:r>
      <w:r w:rsidRPr="00D842B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: </w:t>
      </w:r>
      <w:r w:rsidRPr="00D842B3">
        <w:rPr>
          <w:rFonts w:ascii="Times New Roman" w:hAnsi="Times New Roman" w:cs="Times New Roman"/>
          <w:sz w:val="24"/>
          <w:szCs w:val="24"/>
        </w:rPr>
        <w:t>наглядно-иллюстративный</w:t>
      </w:r>
      <w:r w:rsidRPr="00D842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842B3">
        <w:rPr>
          <w:rFonts w:ascii="Times New Roman" w:hAnsi="Times New Roman" w:cs="Times New Roman"/>
          <w:sz w:val="24"/>
          <w:szCs w:val="24"/>
        </w:rPr>
        <w:t>проблемно-поисковый</w:t>
      </w:r>
      <w:r w:rsidRPr="00D842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842B3">
        <w:rPr>
          <w:rFonts w:ascii="Times New Roman" w:hAnsi="Times New Roman" w:cs="Times New Roman"/>
          <w:sz w:val="24"/>
          <w:szCs w:val="24"/>
        </w:rPr>
        <w:t>коллективное осмысление</w:t>
      </w:r>
      <w:r w:rsidRPr="00D842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842B3">
        <w:rPr>
          <w:rFonts w:ascii="Times New Roman" w:hAnsi="Times New Roman" w:cs="Times New Roman"/>
          <w:sz w:val="24"/>
          <w:szCs w:val="24"/>
        </w:rPr>
        <w:t xml:space="preserve">коммуникативно </w:t>
      </w:r>
      <w:r w:rsidRPr="00D842B3">
        <w:rPr>
          <w:rFonts w:ascii="Times New Roman" w:hAnsi="Times New Roman" w:cs="Times New Roman"/>
          <w:i/>
          <w:sz w:val="24"/>
          <w:szCs w:val="24"/>
        </w:rPr>
        <w:t>–</w:t>
      </w:r>
      <w:r w:rsidRPr="00D842B3">
        <w:rPr>
          <w:rFonts w:ascii="Times New Roman" w:hAnsi="Times New Roman" w:cs="Times New Roman"/>
          <w:sz w:val="24"/>
          <w:szCs w:val="24"/>
        </w:rPr>
        <w:t xml:space="preserve"> ориентированный</w:t>
      </w:r>
      <w:r w:rsidRPr="00D842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842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монологического изложения.</w:t>
      </w:r>
    </w:p>
    <w:p w:rsidR="004C57B3" w:rsidRPr="00D842B3" w:rsidRDefault="004C57B3" w:rsidP="00383809">
      <w:pPr>
        <w:pStyle w:val="a4"/>
        <w:spacing w:after="0" w:line="240" w:lineRule="atLeast"/>
        <w:ind w:left="0"/>
        <w:rPr>
          <w:rFonts w:ascii="Times New Roman" w:hAnsi="Times New Roman"/>
          <w:i w:val="0"/>
          <w:sz w:val="24"/>
          <w:szCs w:val="24"/>
          <w:lang w:val="ru-RU"/>
        </w:rPr>
      </w:pPr>
      <w:r w:rsidRPr="00D842B3"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  <w:t xml:space="preserve">Формы организации познавательной деятельности: </w:t>
      </w:r>
      <w:r w:rsidRPr="00D842B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/>
        </w:rPr>
        <w:t xml:space="preserve">фронтальная работа,   </w:t>
      </w:r>
      <w:r w:rsidRPr="00D842B3">
        <w:rPr>
          <w:rFonts w:ascii="Times New Roman" w:hAnsi="Times New Roman"/>
          <w:i w:val="0"/>
          <w:sz w:val="24"/>
          <w:szCs w:val="24"/>
          <w:lang w:val="ru-RU"/>
        </w:rPr>
        <w:t>инд</w:t>
      </w:r>
      <w:r w:rsidR="00241244" w:rsidRPr="00D842B3">
        <w:rPr>
          <w:rFonts w:ascii="Times New Roman" w:hAnsi="Times New Roman"/>
          <w:i w:val="0"/>
          <w:sz w:val="24"/>
          <w:szCs w:val="24"/>
          <w:lang w:val="ru-RU"/>
        </w:rPr>
        <w:t>ивидуальная, работа в парах.</w:t>
      </w:r>
    </w:p>
    <w:p w:rsidR="00383809" w:rsidRPr="00D842B3" w:rsidRDefault="004C57B3" w:rsidP="00383809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 обучения: </w:t>
      </w:r>
      <w:r w:rsidRPr="00D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2B3">
        <w:rPr>
          <w:rFonts w:ascii="Times New Roman" w:hAnsi="Times New Roman" w:cs="Times New Roman"/>
          <w:sz w:val="24"/>
          <w:szCs w:val="24"/>
        </w:rPr>
        <w:t xml:space="preserve">аудиовизуальные (компьютер, </w:t>
      </w:r>
      <w:proofErr w:type="spellStart"/>
      <w:r w:rsidRPr="00D842B3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D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интерактивная доска), </w:t>
      </w:r>
      <w:r w:rsidRPr="00D842B3">
        <w:rPr>
          <w:rFonts w:ascii="Times New Roman" w:hAnsi="Times New Roman" w:cs="Times New Roman"/>
          <w:sz w:val="24"/>
          <w:szCs w:val="24"/>
        </w:rPr>
        <w:t>информационные (компоненты УМК</w:t>
      </w:r>
      <w:proofErr w:type="gramStart"/>
      <w:r w:rsidRPr="00D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42B3">
        <w:rPr>
          <w:rFonts w:ascii="Times New Roman" w:hAnsi="Times New Roman" w:cs="Times New Roman"/>
          <w:sz w:val="24"/>
          <w:szCs w:val="24"/>
        </w:rPr>
        <w:t xml:space="preserve">авторские </w:t>
      </w:r>
      <w:proofErr w:type="spellStart"/>
      <w:r w:rsidRPr="00D842B3"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 w:rsidRPr="00D842B3">
        <w:rPr>
          <w:rFonts w:ascii="Times New Roman" w:hAnsi="Times New Roman" w:cs="Times New Roman"/>
          <w:sz w:val="24"/>
          <w:szCs w:val="24"/>
        </w:rPr>
        <w:t xml:space="preserve"> (презентация).</w:t>
      </w:r>
      <w:r w:rsidRPr="00D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7B3" w:rsidRPr="00D842B3" w:rsidRDefault="004C57B3" w:rsidP="00383809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урока: </w:t>
      </w:r>
      <w:r w:rsidRPr="00D842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учебники,  мультимедийный проектор, и</w:t>
      </w:r>
      <w:r w:rsidR="007E1ADB" w:rsidRPr="00D8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нтерактивная доска, презентация, </w:t>
      </w:r>
      <w:proofErr w:type="spellStart"/>
      <w:r w:rsidR="007E1ADB" w:rsidRPr="00D842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вебквест</w:t>
      </w:r>
      <w:proofErr w:type="spellEnd"/>
    </w:p>
    <w:p w:rsidR="00383809" w:rsidRPr="000125AD" w:rsidRDefault="00383809" w:rsidP="0038380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400865" w:rsidTr="004008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5" w:rsidRPr="00D842B3" w:rsidRDefault="00400865" w:rsidP="00A61283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 работы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5" w:rsidRPr="00D842B3" w:rsidRDefault="00400865" w:rsidP="00A61283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План-конспект урока + презентация </w:t>
            </w:r>
          </w:p>
        </w:tc>
      </w:tr>
      <w:tr w:rsidR="00400865" w:rsidTr="004008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5" w:rsidRPr="00D842B3" w:rsidRDefault="00400865" w:rsidP="00A61283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Название учебника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5" w:rsidRPr="00D842B3" w:rsidRDefault="00400865" w:rsidP="004008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B3">
              <w:rPr>
                <w:rFonts w:ascii="Times New Roman" w:hAnsi="Times New Roman" w:cs="Times New Roman"/>
                <w:sz w:val="24"/>
                <w:szCs w:val="24"/>
              </w:rPr>
              <w:t>УМК Учебное издание серия</w:t>
            </w:r>
          </w:p>
          <w:p w:rsidR="00400865" w:rsidRPr="00D842B3" w:rsidRDefault="00814077" w:rsidP="004008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в фокусе 8</w:t>
            </w:r>
            <w:r w:rsidR="00400865" w:rsidRPr="00D842B3">
              <w:rPr>
                <w:rFonts w:ascii="Times New Roman" w:hAnsi="Times New Roman" w:cs="Times New Roman"/>
                <w:sz w:val="24"/>
                <w:szCs w:val="24"/>
              </w:rPr>
              <w:t xml:space="preserve">» Ваулина Юлия Сергеевна, Дули Дженни, </w:t>
            </w:r>
            <w:proofErr w:type="spellStart"/>
            <w:r w:rsidR="00400865" w:rsidRPr="00D842B3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="00400865" w:rsidRPr="00D842B3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Евгеньевна,</w:t>
            </w:r>
          </w:p>
          <w:p w:rsidR="00400865" w:rsidRPr="00D842B3" w:rsidRDefault="00400865" w:rsidP="004008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842B3">
              <w:rPr>
                <w:rFonts w:ascii="Times New Roman" w:hAnsi="Times New Roman" w:cs="Times New Roman"/>
                <w:sz w:val="24"/>
                <w:szCs w:val="24"/>
              </w:rPr>
              <w:t>Эванс Вирджиния</w:t>
            </w:r>
          </w:p>
        </w:tc>
      </w:tr>
      <w:tr w:rsidR="00400865" w:rsidTr="004008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5" w:rsidRPr="00D842B3" w:rsidRDefault="00400865" w:rsidP="00A61283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5" w:rsidRPr="00814077" w:rsidRDefault="00400865" w:rsidP="00A61283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D84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Модуль </w:t>
            </w:r>
            <w:r w:rsidR="008140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  <w:r w:rsidR="0081407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“Great Minds”</w:t>
            </w:r>
          </w:p>
        </w:tc>
      </w:tr>
      <w:tr w:rsidR="00400865" w:rsidTr="004008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5" w:rsidRPr="00D842B3" w:rsidRDefault="00400865" w:rsidP="00A61283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Название модуля / раздела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5" w:rsidRPr="00814077" w:rsidRDefault="00814077" w:rsidP="00A61283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 Reading and Vocabulary</w:t>
            </w:r>
          </w:p>
        </w:tc>
      </w:tr>
      <w:tr w:rsidR="00400865" w:rsidTr="004008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5" w:rsidRPr="00D842B3" w:rsidRDefault="00400865" w:rsidP="00A61283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Номер/название урока/раздела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5" w:rsidRPr="00D842B3" w:rsidRDefault="00400865" w:rsidP="00A61283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D84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 23 (примерно)</w:t>
            </w:r>
          </w:p>
        </w:tc>
      </w:tr>
      <w:tr w:rsidR="00400865" w:rsidTr="004008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5" w:rsidRPr="00D842B3" w:rsidRDefault="00400865" w:rsidP="00A61283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5" w:rsidRPr="00D842B3" w:rsidRDefault="00400865" w:rsidP="00A61283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69"/>
        <w:tblW w:w="97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5438"/>
      </w:tblGrid>
      <w:tr w:rsidR="00400865" w:rsidRPr="006D37B1" w:rsidTr="00400865">
        <w:trPr>
          <w:trHeight w:val="350"/>
          <w:tblCellSpacing w:w="0" w:type="dxa"/>
        </w:trPr>
        <w:tc>
          <w:tcPr>
            <w:tcW w:w="9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865" w:rsidRPr="006D37B1" w:rsidRDefault="00400865" w:rsidP="00400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D37B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ЯЗЫКОВОЙ МАТЕРИАЛ</w:t>
            </w:r>
          </w:p>
        </w:tc>
      </w:tr>
      <w:tr w:rsidR="00400865" w:rsidRPr="006D37B1" w:rsidTr="00400865">
        <w:trPr>
          <w:trHeight w:val="369"/>
          <w:tblCellSpacing w:w="0" w:type="dxa"/>
        </w:trPr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865" w:rsidRPr="006D37B1" w:rsidRDefault="00400865" w:rsidP="00400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D37B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НОВЫЙ МАТЕРИАЛ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865" w:rsidRPr="006D37B1" w:rsidRDefault="00400865" w:rsidP="00400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D37B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МАТЕРИАЛ ДЛЯ ПОВТОРЕНИЯ</w:t>
            </w:r>
          </w:p>
        </w:tc>
      </w:tr>
      <w:tr w:rsidR="00400865" w:rsidRPr="006D37B1" w:rsidTr="00400865">
        <w:trPr>
          <w:trHeight w:val="1068"/>
          <w:tblCellSpacing w:w="0" w:type="dxa"/>
        </w:trPr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77" w:rsidRPr="00C54F09" w:rsidRDefault="00400865" w:rsidP="00C54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D37B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Лексический материал по теме «</w:t>
            </w:r>
            <w:r w:rsidR="008140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Великие умы. Отрасли науки</w:t>
            </w:r>
            <w:r w:rsidR="00C54F0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865" w:rsidRPr="00F6530C" w:rsidRDefault="00400865" w:rsidP="004008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D37B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Повторение  ранее изученного лексического материала</w:t>
            </w:r>
          </w:p>
        </w:tc>
      </w:tr>
    </w:tbl>
    <w:p w:rsidR="00383809" w:rsidRPr="004C57B3" w:rsidRDefault="004C57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7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400865" w:rsidRPr="004C57B3" w:rsidRDefault="004C57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7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</w:p>
    <w:tbl>
      <w:tblPr>
        <w:tblStyle w:val="a8"/>
        <w:tblW w:w="9747" w:type="dxa"/>
        <w:tblLook w:val="01E0" w:firstRow="1" w:lastRow="1" w:firstColumn="1" w:lastColumn="1" w:noHBand="0" w:noVBand="0"/>
      </w:tblPr>
      <w:tblGrid>
        <w:gridCol w:w="3168"/>
        <w:gridCol w:w="1617"/>
        <w:gridCol w:w="4962"/>
      </w:tblGrid>
      <w:tr w:rsidR="00400865" w:rsidRPr="00400865" w:rsidTr="00A61283">
        <w:tc>
          <w:tcPr>
            <w:tcW w:w="3168" w:type="dxa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6579" w:type="dxa"/>
            <w:gridSpan w:val="2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Латутина</w:t>
            </w:r>
            <w:proofErr w:type="spellEnd"/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</w:tr>
      <w:tr w:rsidR="00400865" w:rsidRPr="00400865" w:rsidTr="00A61283">
        <w:tc>
          <w:tcPr>
            <w:tcW w:w="3168" w:type="dxa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79" w:type="dxa"/>
            <w:gridSpan w:val="2"/>
          </w:tcPr>
          <w:p w:rsidR="00400865" w:rsidRPr="00814077" w:rsidRDefault="00814077" w:rsidP="00400865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400865" w:rsidRPr="00400865" w:rsidTr="00A61283">
        <w:tc>
          <w:tcPr>
            <w:tcW w:w="3168" w:type="dxa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6579" w:type="dxa"/>
            <w:gridSpan w:val="2"/>
          </w:tcPr>
          <w:p w:rsidR="00400865" w:rsidRPr="00814077" w:rsidRDefault="00814077" w:rsidP="00400865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18/11/16</w:t>
            </w:r>
          </w:p>
        </w:tc>
      </w:tr>
      <w:tr w:rsidR="00400865" w:rsidRPr="00400865" w:rsidTr="00A61283">
        <w:tc>
          <w:tcPr>
            <w:tcW w:w="3168" w:type="dxa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6579" w:type="dxa"/>
            <w:gridSpan w:val="2"/>
          </w:tcPr>
          <w:p w:rsidR="00400865" w:rsidRPr="00D842B3" w:rsidRDefault="00C54F09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«Великие умы. Отрасли науки»</w:t>
            </w:r>
          </w:p>
        </w:tc>
      </w:tr>
      <w:tr w:rsidR="00400865" w:rsidRPr="00400865" w:rsidTr="00A61283">
        <w:tc>
          <w:tcPr>
            <w:tcW w:w="3168" w:type="dxa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Страницы учебника</w:t>
            </w:r>
          </w:p>
        </w:tc>
        <w:tc>
          <w:tcPr>
            <w:tcW w:w="6579" w:type="dxa"/>
            <w:gridSpan w:val="2"/>
          </w:tcPr>
          <w:p w:rsidR="00400865" w:rsidRPr="004B1FDA" w:rsidRDefault="00814077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Стр. </w:t>
            </w:r>
            <w:r w:rsidRPr="00814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4B1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-43</w:t>
            </w:r>
          </w:p>
        </w:tc>
      </w:tr>
      <w:tr w:rsidR="00400865" w:rsidRPr="00400865" w:rsidTr="00A61283">
        <w:tc>
          <w:tcPr>
            <w:tcW w:w="3168" w:type="dxa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Домашнее задание: </w:t>
            </w:r>
          </w:p>
        </w:tc>
        <w:tc>
          <w:tcPr>
            <w:tcW w:w="6579" w:type="dxa"/>
            <w:gridSpan w:val="2"/>
          </w:tcPr>
          <w:p w:rsidR="00400865" w:rsidRPr="00D842B3" w:rsidRDefault="00400865" w:rsidP="004B1F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</w:t>
            </w:r>
            <w:r w:rsidR="004B1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7 стр. 43</w:t>
            </w: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0865" w:rsidRPr="00400865" w:rsidTr="00A61283">
        <w:tc>
          <w:tcPr>
            <w:tcW w:w="9747" w:type="dxa"/>
            <w:gridSpan w:val="3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 (в соответствие с ФГОС)</w:t>
            </w:r>
          </w:p>
        </w:tc>
      </w:tr>
      <w:tr w:rsidR="00400865" w:rsidRPr="00400865" w:rsidTr="00A61283">
        <w:trPr>
          <w:trHeight w:val="280"/>
        </w:trPr>
        <w:tc>
          <w:tcPr>
            <w:tcW w:w="4785" w:type="dxa"/>
            <w:gridSpan w:val="2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Предметные результаты </w:t>
            </w:r>
          </w:p>
        </w:tc>
        <w:tc>
          <w:tcPr>
            <w:tcW w:w="4962" w:type="dxa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дружелюбного и толерантного </w:t>
            </w: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отношения к ценностям иных культур.</w:t>
            </w:r>
          </w:p>
          <w:p w:rsidR="00400865" w:rsidRPr="00D842B3" w:rsidRDefault="00400865" w:rsidP="006641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и совершенствование иноязычной коммуникативной компетенции, умения прогнозировать содержание текста, понимать речь диктора, расширить словарный запас, познакомиться с </w:t>
            </w:r>
            <w:r w:rsidR="00664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изобретениями человечества</w:t>
            </w: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0865" w:rsidRPr="00400865" w:rsidTr="00A61283">
        <w:trPr>
          <w:trHeight w:val="277"/>
        </w:trPr>
        <w:tc>
          <w:tcPr>
            <w:tcW w:w="4785" w:type="dxa"/>
            <w:gridSpan w:val="2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УУД (универсальные учебные действия)</w:t>
            </w:r>
          </w:p>
        </w:tc>
        <w:tc>
          <w:tcPr>
            <w:tcW w:w="4962" w:type="dxa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Организация и выполнение учебной деятельности в сотрудничестве с учителем, умение понимать учебную задачу, ставить цель своей деятельности. </w:t>
            </w:r>
          </w:p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Совершенствование умений  извлекать информацию, перерабатывать её, анализировать, умение осознанно и произвольно строить речевое высказывание в устной форме, извлечение необходимой информации из текста.</w:t>
            </w:r>
          </w:p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Умение эффективно сотрудничать с учителем и со сверстниками, умение оказывать друг другу помощь, умение работать в паре, слушать и слышать собеседника, дополнять его ответ,  осознанно использовать речевые средства в соответствии с задачей коммуникации для выражения своих  мыслей</w:t>
            </w:r>
          </w:p>
        </w:tc>
      </w:tr>
      <w:tr w:rsidR="00400865" w:rsidRPr="00400865" w:rsidTr="00A61283">
        <w:trPr>
          <w:trHeight w:val="277"/>
        </w:trPr>
        <w:tc>
          <w:tcPr>
            <w:tcW w:w="4785" w:type="dxa"/>
            <w:gridSpan w:val="2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4962" w:type="dxa"/>
          </w:tcPr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эстетического сознания через освоение культурного наследия народов мира.</w:t>
            </w:r>
          </w:p>
          <w:p w:rsidR="00400865" w:rsidRPr="00D842B3" w:rsidRDefault="00400865" w:rsidP="004008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Позитивное отношение к уроку, понимание смысла выполняемых действий, Самооценка своих возможностей</w:t>
            </w:r>
          </w:p>
        </w:tc>
      </w:tr>
    </w:tbl>
    <w:p w:rsidR="007E1ADB" w:rsidRDefault="004C57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7B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7E1ADB" w:rsidRDefault="007E1ADB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ADB" w:rsidRDefault="007E1ADB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ADB" w:rsidRDefault="007E1ADB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2B3" w:rsidRDefault="00D842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2B3" w:rsidRDefault="00D842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2B3" w:rsidRDefault="00D842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2B3" w:rsidRDefault="00D842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2B3" w:rsidRDefault="00D842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2B3" w:rsidRDefault="00D842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2B3" w:rsidRDefault="00D842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2B3" w:rsidRDefault="00D842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F09" w:rsidRDefault="00C54F09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2B3" w:rsidRDefault="00D842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2B3" w:rsidRDefault="00D842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2B3" w:rsidRDefault="00D842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2B3" w:rsidRDefault="00D842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2B3" w:rsidRDefault="00D842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C48" w:rsidRPr="00F6530C" w:rsidRDefault="004C57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7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</w:t>
      </w:r>
    </w:p>
    <w:p w:rsidR="00CA1C48" w:rsidRPr="004C57B3" w:rsidRDefault="004C57B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7B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2868"/>
        <w:gridCol w:w="2475"/>
        <w:gridCol w:w="2517"/>
      </w:tblGrid>
      <w:tr w:rsidR="0022581B" w:rsidRPr="008A7865" w:rsidTr="007E1ADB">
        <w:tc>
          <w:tcPr>
            <w:tcW w:w="1711" w:type="dxa"/>
          </w:tcPr>
          <w:p w:rsidR="00CA1C48" w:rsidRPr="008A7865" w:rsidRDefault="00CA1C48" w:rsidP="00C349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865">
              <w:rPr>
                <w:rFonts w:ascii="Times New Roman" w:hAnsi="Times New Roman"/>
                <w:b/>
                <w:i/>
                <w:sz w:val="24"/>
                <w:szCs w:val="24"/>
              </w:rPr>
              <w:t>Этап учебного занятия, время</w:t>
            </w:r>
          </w:p>
        </w:tc>
        <w:tc>
          <w:tcPr>
            <w:tcW w:w="2868" w:type="dxa"/>
          </w:tcPr>
          <w:p w:rsidR="00CA1C48" w:rsidRPr="008A7865" w:rsidRDefault="00CA1C48" w:rsidP="00C349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865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475" w:type="dxa"/>
          </w:tcPr>
          <w:p w:rsidR="00CA1C48" w:rsidRPr="008A7865" w:rsidRDefault="00CA1C48" w:rsidP="00C349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865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2517" w:type="dxa"/>
          </w:tcPr>
          <w:p w:rsidR="00CA1C48" w:rsidRPr="008A7865" w:rsidRDefault="00CA1C48" w:rsidP="00C349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865">
              <w:rPr>
                <w:rFonts w:ascii="Times New Roman" w:hAnsi="Times New Roman"/>
                <w:b/>
                <w:i/>
                <w:sz w:val="24"/>
                <w:szCs w:val="24"/>
              </w:rPr>
              <w:t>Используемые электронные образовательные ресурсы</w:t>
            </w:r>
          </w:p>
        </w:tc>
      </w:tr>
      <w:tr w:rsidR="0022581B" w:rsidRPr="00CA1C48" w:rsidTr="007E1ADB">
        <w:tc>
          <w:tcPr>
            <w:tcW w:w="1711" w:type="dxa"/>
          </w:tcPr>
          <w:p w:rsidR="00CA1C48" w:rsidRPr="00455D6D" w:rsidRDefault="00455D6D" w:rsidP="00455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sz w:val="24"/>
                <w:szCs w:val="24"/>
              </w:rPr>
              <w:t>1.</w:t>
            </w:r>
            <w:r w:rsidR="00CA1C48" w:rsidRPr="00455D6D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hAnsi="Times New Roman"/>
                <w:sz w:val="24"/>
                <w:szCs w:val="24"/>
              </w:rPr>
              <w:t>(1 минута)</w:t>
            </w:r>
          </w:p>
          <w:p w:rsidR="00CA1C48" w:rsidRPr="00CA1C48" w:rsidRDefault="00CA1C48" w:rsidP="00455D6D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D6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2868" w:type="dxa"/>
          </w:tcPr>
          <w:p w:rsidR="00CA1C48" w:rsidRPr="00CA1C48" w:rsidRDefault="00CA1C48" w:rsidP="00CA1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glad to see you. Let’s begin our lesson. How are you? 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 day is it today</w:t>
            </w:r>
            <w:r w:rsidRPr="00CA1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is the date?</w:t>
            </w:r>
          </w:p>
        </w:tc>
        <w:tc>
          <w:tcPr>
            <w:tcW w:w="2475" w:type="dxa"/>
          </w:tcPr>
          <w:p w:rsidR="00CA1C48" w:rsidRPr="00CA1C48" w:rsidRDefault="00CA1C48" w:rsidP="00C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</w:t>
            </w:r>
            <w:r w:rsidRPr="00CA1C48">
              <w:rPr>
                <w:rFonts w:ascii="Times New Roman" w:hAnsi="Times New Roman"/>
                <w:sz w:val="24"/>
                <w:szCs w:val="24"/>
              </w:rPr>
              <w:t>ты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учителя: </w:t>
            </w:r>
            <w:r w:rsidRPr="0063274F">
              <w:rPr>
                <w:rFonts w:ascii="Times New Roman" w:hAnsi="Times New Roman"/>
                <w:sz w:val="24"/>
                <w:szCs w:val="24"/>
              </w:rPr>
              <w:t>о дате, дне недели.</w:t>
            </w:r>
          </w:p>
        </w:tc>
        <w:tc>
          <w:tcPr>
            <w:tcW w:w="2517" w:type="dxa"/>
          </w:tcPr>
          <w:p w:rsidR="00CA1C48" w:rsidRPr="007E1ADB" w:rsidRDefault="007E1ADB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Интерактивная доска (слайд 1</w:t>
            </w:r>
            <w:r w:rsidRPr="007E1AD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2581B" w:rsidRPr="00455D6D" w:rsidTr="007E1ADB">
        <w:tc>
          <w:tcPr>
            <w:tcW w:w="1711" w:type="dxa"/>
          </w:tcPr>
          <w:p w:rsidR="00455D6D" w:rsidRDefault="0069491E" w:rsidP="00455D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55D6D" w:rsidRPr="0063274F">
              <w:rPr>
                <w:rFonts w:ascii="Times New Roman" w:hAnsi="Times New Roman"/>
                <w:sz w:val="24"/>
                <w:szCs w:val="24"/>
              </w:rPr>
              <w:t>Фонетическая зарядка</w:t>
            </w:r>
            <w:r w:rsidR="002F7736">
              <w:rPr>
                <w:rFonts w:ascii="Times New Roman" w:hAnsi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минуты</w:t>
            </w:r>
            <w:r w:rsidR="00455D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A1C48" w:rsidRPr="00CA1C48" w:rsidRDefault="00CA1C48" w:rsidP="00455D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68" w:type="dxa"/>
          </w:tcPr>
          <w:p w:rsidR="00F40CA7" w:rsidRPr="006C04AC" w:rsidRDefault="00F40CA7" w:rsidP="00F40C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0C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Look at the proverbs on the blackboard. Let’s read and translate them.</w:t>
            </w:r>
          </w:p>
          <w:p w:rsidR="00C54F09" w:rsidRPr="006C04AC" w:rsidRDefault="00C54F09" w:rsidP="00F40C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40CA7" w:rsidRPr="00F40CA7" w:rsidRDefault="00F40CA7" w:rsidP="00F40C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Mike</w:t>
            </w:r>
            <w:r w:rsidRPr="00F40C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 read and translate the first proverb, please.</w:t>
            </w:r>
          </w:p>
          <w:p w:rsidR="00F40CA7" w:rsidRPr="00F40CA7" w:rsidRDefault="00F40CA7" w:rsidP="00F40C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40CA7" w:rsidRPr="00F40CA7" w:rsidRDefault="00F40CA7" w:rsidP="00F40C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0C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You are right!!!</w:t>
            </w:r>
          </w:p>
          <w:p w:rsidR="00F40CA7" w:rsidRPr="00F40CA7" w:rsidRDefault="00F40CA7" w:rsidP="00F40C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40CA7" w:rsidRPr="00F40CA7" w:rsidRDefault="00F40CA7" w:rsidP="00F40C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Andrew</w:t>
            </w:r>
            <w:r w:rsidRPr="00F40C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 read and give the Russian equivalent of the second proverb.</w:t>
            </w:r>
          </w:p>
          <w:p w:rsidR="00F40CA7" w:rsidRPr="00F40CA7" w:rsidRDefault="00F40CA7" w:rsidP="00F40C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0C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Very good, thank you.</w:t>
            </w:r>
          </w:p>
          <w:p w:rsidR="00F40CA7" w:rsidRPr="00F40CA7" w:rsidRDefault="00F40CA7" w:rsidP="00F40C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0C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Kat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F40C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 read and translate the third proverb please.</w:t>
            </w:r>
          </w:p>
          <w:p w:rsidR="00F40CA7" w:rsidRPr="00F40CA7" w:rsidRDefault="00F40CA7" w:rsidP="00F40C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40CA7" w:rsidRPr="00F40CA7" w:rsidRDefault="00F40CA7" w:rsidP="00F40C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0C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You are absolutely right!</w:t>
            </w:r>
          </w:p>
          <w:p w:rsidR="00F40CA7" w:rsidRPr="00F40CA7" w:rsidRDefault="00F40CA7" w:rsidP="00F40C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0C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Let’s read these proverbs together. Listen and repeat after me.</w:t>
            </w:r>
          </w:p>
          <w:p w:rsidR="00CA1C48" w:rsidRPr="00455D6D" w:rsidRDefault="00F40CA7" w:rsidP="00F40C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0C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Now try to read by yourself, mind the intonation.</w:t>
            </w:r>
          </w:p>
        </w:tc>
        <w:tc>
          <w:tcPr>
            <w:tcW w:w="2475" w:type="dxa"/>
          </w:tcPr>
          <w:p w:rsidR="00CA1C48" w:rsidRPr="00455D6D" w:rsidRDefault="00455D6D" w:rsidP="00F4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74F">
              <w:rPr>
                <w:rFonts w:ascii="Times New Roman" w:hAnsi="Times New Roman"/>
                <w:sz w:val="24"/>
                <w:szCs w:val="24"/>
              </w:rPr>
              <w:t>Отраб</w:t>
            </w:r>
            <w:r w:rsidRPr="00455D6D">
              <w:rPr>
                <w:rFonts w:ascii="Times New Roman" w:hAnsi="Times New Roman"/>
                <w:sz w:val="24"/>
                <w:szCs w:val="24"/>
              </w:rPr>
              <w:t xml:space="preserve">отка </w:t>
            </w:r>
            <w:r w:rsidR="00F40CA7">
              <w:rPr>
                <w:rFonts w:ascii="Times New Roman" w:hAnsi="Times New Roman"/>
                <w:sz w:val="24"/>
                <w:szCs w:val="24"/>
              </w:rPr>
              <w:t>пословиц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74F">
              <w:rPr>
                <w:rFonts w:ascii="Times New Roman" w:hAnsi="Times New Roman"/>
                <w:sz w:val="24"/>
                <w:szCs w:val="24"/>
              </w:rPr>
              <w:t>хором и индивидуально</w:t>
            </w:r>
            <w:r w:rsidR="007E1ADB">
              <w:rPr>
                <w:rFonts w:ascii="Times New Roman" w:hAnsi="Times New Roman"/>
                <w:sz w:val="24"/>
                <w:szCs w:val="24"/>
              </w:rPr>
              <w:t xml:space="preserve">, прослушав </w:t>
            </w:r>
            <w:r w:rsidR="006E65D1">
              <w:rPr>
                <w:rFonts w:ascii="Times New Roman" w:hAnsi="Times New Roman"/>
                <w:sz w:val="24"/>
                <w:szCs w:val="24"/>
              </w:rPr>
              <w:t>запись,</w:t>
            </w:r>
            <w:r w:rsidR="007E1ADB">
              <w:rPr>
                <w:rFonts w:ascii="Times New Roman" w:hAnsi="Times New Roman"/>
                <w:sz w:val="24"/>
                <w:szCs w:val="24"/>
              </w:rPr>
              <w:t xml:space="preserve"> выбираем лучшее произношение</w:t>
            </w:r>
          </w:p>
        </w:tc>
        <w:tc>
          <w:tcPr>
            <w:tcW w:w="2517" w:type="dxa"/>
          </w:tcPr>
          <w:p w:rsidR="00CA1C48" w:rsidRPr="0069491E" w:rsidRDefault="006F32A7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="00505083" w:rsidRPr="0069491E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http://vocaroo.com/</w:t>
              </w:r>
            </w:hyperlink>
          </w:p>
          <w:p w:rsidR="00505083" w:rsidRPr="006F40F5" w:rsidRDefault="00505083" w:rsidP="00C349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05083" w:rsidRDefault="006F40F5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Интерактивная доска (слайд 2</w:t>
            </w:r>
            <w:r w:rsidRPr="006F40F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C54F09" w:rsidRDefault="00C54F09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4F09" w:rsidRPr="00C54F09" w:rsidRDefault="00C54F09" w:rsidP="00C54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4F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 bad workman quarrels with his tools. </w:t>
            </w:r>
            <w:r w:rsidRPr="00C54F09">
              <w:rPr>
                <w:rFonts w:ascii="Times New Roman" w:hAnsi="Times New Roman"/>
                <w:b/>
                <w:sz w:val="24"/>
                <w:szCs w:val="24"/>
              </w:rPr>
              <w:t>Плохой работник с инструментами не в ладу. Ср</w:t>
            </w:r>
            <w:r w:rsidRPr="00C54F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Pr="00C54F09">
              <w:rPr>
                <w:rFonts w:ascii="Times New Roman" w:hAnsi="Times New Roman"/>
                <w:b/>
                <w:sz w:val="24"/>
                <w:szCs w:val="24"/>
              </w:rPr>
              <w:t>Дело</w:t>
            </w:r>
            <w:r w:rsidRPr="00C54F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54F09">
              <w:rPr>
                <w:rFonts w:ascii="Times New Roman" w:hAnsi="Times New Roman"/>
                <w:b/>
                <w:sz w:val="24"/>
                <w:szCs w:val="24"/>
              </w:rPr>
              <w:t>мастера</w:t>
            </w:r>
            <w:r w:rsidRPr="00C54F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54F09">
              <w:rPr>
                <w:rFonts w:ascii="Times New Roman" w:hAnsi="Times New Roman"/>
                <w:b/>
                <w:sz w:val="24"/>
                <w:szCs w:val="24"/>
              </w:rPr>
              <w:t>боится</w:t>
            </w:r>
            <w:r w:rsidRPr="00C54F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C54F09" w:rsidRPr="00C54F09" w:rsidRDefault="00C54F09" w:rsidP="00C54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4F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 good beginning makes a good ending. </w:t>
            </w:r>
            <w:r w:rsidRPr="00C54F09">
              <w:rPr>
                <w:rFonts w:ascii="Times New Roman" w:hAnsi="Times New Roman"/>
                <w:b/>
                <w:sz w:val="24"/>
                <w:szCs w:val="24"/>
              </w:rPr>
              <w:t>Хорошее начало обеспечивает хороший конец. Ср</w:t>
            </w:r>
            <w:r w:rsidRPr="00C54F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Pr="00C54F09">
              <w:rPr>
                <w:rFonts w:ascii="Times New Roman" w:hAnsi="Times New Roman"/>
                <w:b/>
                <w:sz w:val="24"/>
                <w:szCs w:val="24"/>
              </w:rPr>
              <w:t>Лиха</w:t>
            </w:r>
            <w:r w:rsidRPr="00C54F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54F09">
              <w:rPr>
                <w:rFonts w:ascii="Times New Roman" w:hAnsi="Times New Roman"/>
                <w:b/>
                <w:sz w:val="24"/>
                <w:szCs w:val="24"/>
              </w:rPr>
              <w:t>беда</w:t>
            </w:r>
            <w:r w:rsidRPr="00C54F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54F09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  <w:r w:rsidRPr="00C54F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C54F09" w:rsidRPr="00C54F09" w:rsidRDefault="00C54F09" w:rsidP="00C54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4F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 good name is better than riches. </w:t>
            </w:r>
            <w:r w:rsidRPr="00C54F09">
              <w:rPr>
                <w:rFonts w:ascii="Times New Roman" w:hAnsi="Times New Roman"/>
                <w:b/>
                <w:sz w:val="24"/>
                <w:szCs w:val="24"/>
              </w:rPr>
              <w:t>Ср. Добрая слава лучше богатства.</w:t>
            </w:r>
          </w:p>
          <w:p w:rsidR="00C54F09" w:rsidRPr="006F40F5" w:rsidRDefault="00C54F09" w:rsidP="00C54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4F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 great ship asks deep waters. </w:t>
            </w:r>
            <w:r w:rsidRPr="00C54F09">
              <w:rPr>
                <w:rFonts w:ascii="Times New Roman" w:hAnsi="Times New Roman"/>
                <w:b/>
                <w:sz w:val="24"/>
                <w:szCs w:val="24"/>
              </w:rPr>
              <w:t>Ср. Большому кораблю большое плавание.</w:t>
            </w:r>
          </w:p>
        </w:tc>
      </w:tr>
      <w:tr w:rsidR="003533BB" w:rsidRPr="00455D6D" w:rsidTr="007E1ADB">
        <w:tc>
          <w:tcPr>
            <w:tcW w:w="1711" w:type="dxa"/>
          </w:tcPr>
          <w:p w:rsidR="00CF578A" w:rsidRDefault="003533BB" w:rsidP="004B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3.Определение темы урока, обсуждение картинок тексту</w:t>
            </w:r>
            <w:r w:rsidR="00A1066E" w:rsidRPr="00A1066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</w:p>
          <w:p w:rsidR="00A1066E" w:rsidRDefault="00A1066E" w:rsidP="004B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Речевая зарядка</w:t>
            </w:r>
          </w:p>
          <w:p w:rsidR="00A1066E" w:rsidRPr="00A1066E" w:rsidRDefault="00A1066E" w:rsidP="004B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(5 минут)</w:t>
            </w:r>
          </w:p>
          <w:p w:rsidR="00455D6D" w:rsidRPr="0022581B" w:rsidRDefault="00455D6D" w:rsidP="004B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(</w:t>
            </w: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ex</w:t>
            </w:r>
            <w:r w:rsidR="00AB40C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  <w:r w:rsidR="000C38C5" w:rsidRPr="000C38C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</w:t>
            </w:r>
            <w:r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,</w:t>
            </w: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p</w:t>
            </w:r>
            <w:r w:rsidR="00AB40C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  <w:r w:rsidR="00093EC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42</w:t>
            </w:r>
            <w:r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)</w:t>
            </w:r>
          </w:p>
          <w:p w:rsidR="00455D6D" w:rsidRPr="0022581B" w:rsidRDefault="00455D6D" w:rsidP="00455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A1066E" w:rsidRDefault="00455D6D" w:rsidP="00F40CA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Look at the</w:t>
            </w:r>
            <w:r w:rsidR="000C38C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title of the text and the</w:t>
            </w:r>
            <w:r w:rsidR="006C04A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picture</w:t>
            </w: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.</w:t>
            </w:r>
            <w:r w:rsidR="006C04A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Can </w:t>
            </w: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you</w:t>
            </w:r>
            <w:r w:rsidR="00AB40CC" w:rsidRPr="00F40CA7">
              <w:rPr>
                <w:lang w:val="en-US"/>
              </w:rPr>
              <w:t xml:space="preserve"> </w:t>
            </w:r>
            <w:r w:rsidR="00AB40CC" w:rsidRPr="00AB40C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guess the topic of our lesson</w:t>
            </w: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?</w:t>
            </w:r>
          </w:p>
          <w:p w:rsidR="00CA1C48" w:rsidRDefault="00455D6D" w:rsidP="00F40CA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So today we will speak about </w:t>
            </w:r>
            <w:r w:rsidR="00F40CA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“</w:t>
            </w:r>
            <w:r w:rsidR="00E17FF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Great History of hot air balloon</w:t>
            </w:r>
            <w:r w:rsidR="00F40CA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” and we are going to deal with </w:t>
            </w:r>
            <w:r w:rsidR="00F40CA7" w:rsidRPr="00F40C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world famous </w:t>
            </w:r>
            <w:r w:rsidR="00E17FF7">
              <w:rPr>
                <w:rFonts w:ascii="Times New Roman" w:hAnsi="Times New Roman"/>
                <w:sz w:val="24"/>
                <w:szCs w:val="24"/>
                <w:lang w:val="en-US"/>
              </w:rPr>
              <w:t>invention</w:t>
            </w:r>
            <w:r w:rsidR="00F40CA7" w:rsidRPr="00F40CA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A106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D8527C" w:rsidRDefault="00093EC0" w:rsidP="00F40CA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E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It’s interesting for me what of the modern inventions do you have at home? </w:t>
            </w:r>
          </w:p>
          <w:p w:rsidR="00CF578A" w:rsidRPr="00F40CA7" w:rsidRDefault="00CF578A" w:rsidP="00F40CA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</w:tcPr>
          <w:p w:rsidR="00CA1C48" w:rsidRPr="00F6530C" w:rsidRDefault="00455D6D" w:rsidP="00C3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B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слушают учителя,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отвечают на вопросы,</w:t>
            </w:r>
            <w:r w:rsidR="00F65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BB5">
              <w:rPr>
                <w:rFonts w:ascii="Times New Roman" w:hAnsi="Times New Roman"/>
                <w:sz w:val="24"/>
                <w:szCs w:val="24"/>
              </w:rPr>
              <w:t>осознают тему, задачи урока</w:t>
            </w:r>
            <w:r w:rsidRPr="005520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066E" w:rsidRPr="00057DE4" w:rsidRDefault="00A1066E" w:rsidP="0022581B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</w:p>
          <w:p w:rsidR="00455D6D" w:rsidRPr="00455D6D" w:rsidRDefault="00455D6D" w:rsidP="0022581B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455D6D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>Suggested Answer Key</w:t>
            </w:r>
          </w:p>
          <w:p w:rsidR="00093EC0" w:rsidRPr="00093EC0" w:rsidRDefault="00093EC0" w:rsidP="00093EC0">
            <w:pPr>
              <w:spacing w:after="13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093EC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 do you use for watching films?</w:t>
            </w:r>
          </w:p>
          <w:p w:rsidR="00093EC0" w:rsidRPr="00093EC0" w:rsidRDefault="00093EC0" w:rsidP="00093EC0">
            <w:pPr>
              <w:spacing w:after="13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093EC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 do you use for calling somebody who is far from you?</w:t>
            </w:r>
          </w:p>
          <w:p w:rsidR="00093EC0" w:rsidRPr="00093EC0" w:rsidRDefault="00093EC0" w:rsidP="00093EC0">
            <w:pPr>
              <w:spacing w:after="13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93EC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093EC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What do you use </w:t>
            </w:r>
            <w:r w:rsidRPr="00093EC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for cleaning rooms?</w:t>
            </w:r>
          </w:p>
          <w:p w:rsidR="00093EC0" w:rsidRPr="00093EC0" w:rsidRDefault="00093EC0" w:rsidP="00093EC0">
            <w:pPr>
              <w:spacing w:after="13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</w:t>
            </w:r>
            <w:r w:rsidR="004B1F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3EC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 gadget do you use for taking photos?</w:t>
            </w:r>
          </w:p>
          <w:p w:rsidR="00093EC0" w:rsidRPr="00093EC0" w:rsidRDefault="00093EC0" w:rsidP="00093EC0">
            <w:pPr>
              <w:spacing w:after="13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</w:t>
            </w:r>
            <w:r w:rsidR="004B1F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3EC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 do you use for listening to music?</w:t>
            </w:r>
          </w:p>
          <w:p w:rsidR="00093EC0" w:rsidRPr="00093EC0" w:rsidRDefault="00093EC0" w:rsidP="00093EC0">
            <w:pPr>
              <w:spacing w:after="13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</w:t>
            </w:r>
            <w:r w:rsidR="004B1F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3EC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 is the most useful thing for your mother?</w:t>
            </w:r>
          </w:p>
          <w:p w:rsidR="00093EC0" w:rsidRPr="00093EC0" w:rsidRDefault="00093EC0" w:rsidP="00093EC0">
            <w:pPr>
              <w:spacing w:after="13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7. </w:t>
            </w:r>
            <w:r w:rsidRPr="00093EC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 unit or machine can’t you do without?</w:t>
            </w:r>
          </w:p>
          <w:p w:rsidR="00093EC0" w:rsidRPr="00093EC0" w:rsidRDefault="00093EC0" w:rsidP="00093EC0">
            <w:pPr>
              <w:spacing w:after="13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8. </w:t>
            </w:r>
            <w:r w:rsidRPr="00093EC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 thing can’t your father live without?</w:t>
            </w:r>
          </w:p>
          <w:p w:rsidR="00093EC0" w:rsidRPr="00093EC0" w:rsidRDefault="00093EC0" w:rsidP="00093EC0">
            <w:pPr>
              <w:spacing w:after="13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93EC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9. </w:t>
            </w:r>
            <w:r w:rsidRPr="00093EC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 thing do you use every day?</w:t>
            </w:r>
          </w:p>
          <w:p w:rsidR="007E1ADB" w:rsidRPr="00714C6D" w:rsidRDefault="007E1ADB" w:rsidP="00A1066E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</w:tcPr>
          <w:p w:rsidR="00564515" w:rsidRPr="00564515" w:rsidRDefault="00564515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64515" w:rsidRPr="00AB4659" w:rsidRDefault="00564515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64515" w:rsidRPr="00AB4659" w:rsidRDefault="00564515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64515" w:rsidRPr="00AB4659" w:rsidRDefault="00564515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64515" w:rsidRPr="00AB4659" w:rsidRDefault="00564515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A1C48" w:rsidRPr="000125AD" w:rsidRDefault="000125AD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AD">
              <w:rPr>
                <w:rFonts w:ascii="Times New Roman" w:hAnsi="Times New Roman"/>
                <w:b/>
                <w:sz w:val="24"/>
                <w:szCs w:val="24"/>
              </w:rPr>
              <w:t>Интерактивная доска (слайд</w:t>
            </w:r>
            <w:r w:rsidR="006F40F5">
              <w:rPr>
                <w:rFonts w:ascii="Times New Roman" w:hAnsi="Times New Roman"/>
                <w:b/>
                <w:sz w:val="24"/>
                <w:szCs w:val="24"/>
              </w:rPr>
              <w:t>ы 3-6</w:t>
            </w:r>
            <w:r w:rsidRPr="000125A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533BB" w:rsidRPr="006F40F5" w:rsidTr="007E1ADB">
        <w:tc>
          <w:tcPr>
            <w:tcW w:w="1711" w:type="dxa"/>
          </w:tcPr>
          <w:p w:rsidR="003533BB" w:rsidRPr="00057DE4" w:rsidRDefault="003533BB" w:rsidP="0022581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057DE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lastRenderedPageBreak/>
              <w:t>4</w:t>
            </w:r>
            <w:r w:rsidR="00455D6D" w:rsidRPr="00057DE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. </w:t>
            </w:r>
            <w:r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</w:t>
            </w:r>
            <w:r w:rsidR="009F4035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азвитие</w:t>
            </w:r>
            <w:r w:rsidR="009F4035" w:rsidRPr="00057DE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9F4035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навыков</w:t>
            </w:r>
            <w:r w:rsidR="009F4035" w:rsidRPr="00057DE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поискового</w:t>
            </w:r>
            <w:r w:rsidRPr="00057DE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6F59E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чтения</w:t>
            </w:r>
            <w:r w:rsidRPr="00057DE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</w:p>
          <w:p w:rsidR="00455D6D" w:rsidRPr="00057DE4" w:rsidRDefault="00455D6D" w:rsidP="00455D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057DE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(</w:t>
            </w: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ex</w:t>
            </w:r>
            <w:r w:rsidRPr="00057DE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  <w:r w:rsidR="006F59E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</w:t>
            </w:r>
            <w:r w:rsidRPr="00057DE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,</w:t>
            </w:r>
            <w:r w:rsidR="006F59E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p</w:t>
            </w:r>
            <w:r w:rsidR="006F59E0" w:rsidRPr="00057DE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A7016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42</w:t>
            </w:r>
            <w:r w:rsidRPr="00057DE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.)</w:t>
            </w:r>
          </w:p>
          <w:p w:rsidR="00CA1C48" w:rsidRPr="00057DE4" w:rsidRDefault="002F7736" w:rsidP="00455D6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7736">
              <w:rPr>
                <w:rFonts w:ascii="Times New Roman" w:hAnsi="Times New Roman"/>
                <w:sz w:val="24"/>
                <w:szCs w:val="24"/>
              </w:rPr>
              <w:t>(5 минут)</w:t>
            </w:r>
          </w:p>
        </w:tc>
        <w:tc>
          <w:tcPr>
            <w:tcW w:w="2868" w:type="dxa"/>
          </w:tcPr>
          <w:p w:rsidR="00455D6D" w:rsidRPr="00455D6D" w:rsidRDefault="00455D6D" w:rsidP="0022581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 w:rsidRPr="00455D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Read the first sentence of each paragraph of the text. What do you expect to read about? Read and check. </w:t>
            </w:r>
          </w:p>
          <w:p w:rsidR="00CA1C48" w:rsidRPr="00455D6D" w:rsidRDefault="00CA1C48" w:rsidP="00C349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</w:tcPr>
          <w:p w:rsidR="00CA1C48" w:rsidRDefault="00455D6D" w:rsidP="00C349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Pr="006F5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читают</w:t>
            </w:r>
            <w:r w:rsidRPr="006F5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первые предложения в каждом абзаце и выражают свое мнение.</w:t>
            </w:r>
          </w:p>
          <w:p w:rsidR="00455D6D" w:rsidRDefault="00455D6D" w:rsidP="00C349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5D6D" w:rsidRPr="00455D6D" w:rsidRDefault="00455D6D" w:rsidP="0022581B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455D6D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>Suggested Answer Key</w:t>
            </w:r>
          </w:p>
          <w:p w:rsidR="007E1ADB" w:rsidRPr="00714C6D" w:rsidRDefault="00455D6D" w:rsidP="0022581B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rebuchetMS-Italic" w:hAnsi="Times New Roman" w:cs="Times New Roman"/>
                <w:iCs/>
                <w:color w:val="231F20"/>
                <w:sz w:val="24"/>
                <w:szCs w:val="24"/>
                <w:lang w:val="en-US"/>
              </w:rPr>
            </w:pPr>
            <w:r w:rsidRPr="00455D6D">
              <w:rPr>
                <w:rFonts w:ascii="Times New Roman" w:eastAsia="TrebuchetMS-Italic" w:hAnsi="Times New Roman" w:cs="Times New Roman"/>
                <w:iCs/>
                <w:color w:val="231F20"/>
                <w:sz w:val="24"/>
                <w:szCs w:val="24"/>
                <w:lang w:val="en-US"/>
              </w:rPr>
              <w:t>I expect to read about</w:t>
            </w:r>
            <w:r w:rsidR="006F59E0">
              <w:rPr>
                <w:rFonts w:ascii="Times New Roman" w:eastAsia="TrebuchetMS-Italic" w:hAnsi="Times New Roman" w:cs="Times New Roman"/>
                <w:iCs/>
                <w:color w:val="231F20"/>
                <w:sz w:val="24"/>
                <w:szCs w:val="24"/>
                <w:lang w:val="en-US"/>
              </w:rPr>
              <w:t>…</w:t>
            </w:r>
          </w:p>
          <w:p w:rsidR="00455D6D" w:rsidRPr="00455D6D" w:rsidRDefault="00455D6D" w:rsidP="0022581B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rebuchetMS-Italic" w:hAnsi="Times New Roman" w:cs="Times New Roman"/>
                <w:iCs/>
                <w:color w:val="231F20"/>
                <w:sz w:val="24"/>
                <w:szCs w:val="24"/>
                <w:lang w:val="en-US"/>
              </w:rPr>
            </w:pPr>
            <w:r w:rsidRPr="00455D6D">
              <w:rPr>
                <w:rFonts w:ascii="Times New Roman" w:eastAsia="TrebuchetMS-Italic" w:hAnsi="Times New Roman" w:cs="Times New Roman"/>
                <w:iCs/>
                <w:color w:val="231F20"/>
                <w:sz w:val="24"/>
                <w:szCs w:val="24"/>
                <w:lang w:val="en-US"/>
              </w:rPr>
              <w:t xml:space="preserve"> </w:t>
            </w:r>
          </w:p>
          <w:p w:rsidR="00455D6D" w:rsidRPr="00455D6D" w:rsidRDefault="00455D6D" w:rsidP="00C3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</w:tcPr>
          <w:p w:rsidR="00CA1C48" w:rsidRPr="006F40F5" w:rsidRDefault="006F40F5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40F5">
              <w:rPr>
                <w:rFonts w:ascii="Times New Roman" w:hAnsi="Times New Roman"/>
                <w:b/>
                <w:sz w:val="24"/>
                <w:szCs w:val="24"/>
              </w:rPr>
              <w:t xml:space="preserve">УМК, </w:t>
            </w:r>
            <w:r w:rsidRPr="006F40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StB</w:t>
            </w:r>
          </w:p>
        </w:tc>
      </w:tr>
      <w:tr w:rsidR="003533BB" w:rsidRPr="00F40CA7" w:rsidTr="007E1ADB">
        <w:trPr>
          <w:trHeight w:val="2400"/>
        </w:trPr>
        <w:tc>
          <w:tcPr>
            <w:tcW w:w="1711" w:type="dxa"/>
          </w:tcPr>
          <w:p w:rsidR="00241244" w:rsidRPr="006F59E0" w:rsidRDefault="003533BB" w:rsidP="0022581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F59E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5</w:t>
            </w:r>
            <w:r w:rsidR="009F4035" w:rsidRPr="006F59E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. </w:t>
            </w:r>
            <w:r w:rsidR="009F4035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Развитие</w:t>
            </w:r>
            <w:r w:rsidR="009F4035" w:rsidRPr="006F59E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9F4035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навыков</w:t>
            </w:r>
            <w:r w:rsidR="009F4035" w:rsidRPr="006F59E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9F4035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чтения</w:t>
            </w:r>
            <w:r w:rsidR="009F4035" w:rsidRPr="006F59E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9F4035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</w:t>
            </w:r>
            <w:r w:rsidR="009F4035" w:rsidRPr="006F59E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9F4035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умения</w:t>
            </w:r>
            <w:r w:rsidR="009F4035" w:rsidRPr="006F59E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9F4035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работы</w:t>
            </w:r>
            <w:r w:rsidR="009F4035" w:rsidRPr="006F59E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9F4035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с</w:t>
            </w:r>
            <w:r w:rsidR="009F4035" w:rsidRPr="006F59E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9F4035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текстом</w:t>
            </w:r>
            <w:r w:rsidR="009F4035" w:rsidRPr="006F59E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241244" w:rsidRPr="006F59E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(</w:t>
            </w:r>
            <w:r w:rsidR="00241244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ex</w:t>
            </w:r>
            <w:r w:rsidR="006F59E0" w:rsidRPr="006F59E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  <w:r w:rsidR="006F59E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</w:t>
            </w:r>
            <w:r w:rsidR="00241244" w:rsidRPr="006F59E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,</w:t>
            </w:r>
            <w:r w:rsidR="00241244"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p</w:t>
            </w:r>
            <w:r w:rsidR="006F59E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  <w:r w:rsidR="00D8527C" w:rsidRPr="007953C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43</w:t>
            </w:r>
            <w:r w:rsidR="00241244" w:rsidRPr="006F59E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)</w:t>
            </w:r>
          </w:p>
          <w:p w:rsidR="00CA1C48" w:rsidRPr="006F59E0" w:rsidRDefault="00CA1C48" w:rsidP="00C3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244" w:rsidRPr="006F59E0" w:rsidRDefault="002F7736" w:rsidP="00C3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Pr="002F7736">
              <w:rPr>
                <w:rFonts w:ascii="Times New Roman" w:hAnsi="Times New Roman"/>
                <w:sz w:val="24"/>
                <w:szCs w:val="24"/>
              </w:rPr>
              <w:t xml:space="preserve"> минут)</w:t>
            </w:r>
          </w:p>
          <w:p w:rsidR="00241244" w:rsidRPr="006F59E0" w:rsidRDefault="00241244" w:rsidP="00C3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244" w:rsidRPr="006F59E0" w:rsidRDefault="00241244" w:rsidP="009F4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241244" w:rsidRPr="00D8527C" w:rsidRDefault="004B1FDA" w:rsidP="0022581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 w:rsidRPr="0024124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Read</w:t>
            </w:r>
            <w:r w:rsidRPr="00D8527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Pr="00093EC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the</w:t>
            </w:r>
            <w:r w:rsidR="00093EC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text </w:t>
            </w:r>
            <w:r w:rsidR="00241244" w:rsidRPr="0024124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again</w:t>
            </w:r>
            <w:r w:rsidR="00241244" w:rsidRPr="00D8527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="00241244" w:rsidRPr="0024124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and</w:t>
            </w:r>
            <w:r w:rsidR="00241244" w:rsidRPr="00D8527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="00D8527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choose</w:t>
            </w:r>
            <w:r w:rsidR="00D8527C" w:rsidRPr="00D8527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="00D8527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the</w:t>
            </w:r>
            <w:r w:rsidR="00D8527C" w:rsidRPr="00D8527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="00D8527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correct</w:t>
            </w:r>
            <w:r w:rsidR="00D8527C" w:rsidRPr="00D8527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="00D8527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answers</w:t>
            </w:r>
            <w:r w:rsidR="00D8527C" w:rsidRPr="00D8527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.</w:t>
            </w:r>
            <w:r w:rsidR="00D8527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Give reasons.</w:t>
            </w:r>
            <w:r w:rsidR="00241244" w:rsidRPr="00D8527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="00241244" w:rsidRPr="0024124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Check</w:t>
            </w:r>
            <w:r w:rsidR="00241244" w:rsidRPr="00D8527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="00241244" w:rsidRPr="0024124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with</w:t>
            </w:r>
            <w:r w:rsidR="00241244" w:rsidRPr="00D8527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="00241244" w:rsidRPr="0024124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your</w:t>
            </w:r>
            <w:r w:rsidR="00241244" w:rsidRPr="00D8527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="00241244" w:rsidRPr="0024124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partner</w:t>
            </w:r>
            <w:r w:rsidR="00241244" w:rsidRPr="00D8527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.</w:t>
            </w:r>
          </w:p>
          <w:p w:rsidR="00CA1C48" w:rsidRPr="00D8527C" w:rsidRDefault="00CA1C48" w:rsidP="00C3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</w:tcPr>
          <w:p w:rsidR="00CA1C48" w:rsidRPr="00A70160" w:rsidRDefault="00241244" w:rsidP="0022581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Pr="00D8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читают</w:t>
            </w:r>
            <w:r w:rsidRPr="00D8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D8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8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27C">
              <w:rPr>
                <w:rFonts w:ascii="Times New Roman" w:hAnsi="Times New Roman"/>
                <w:sz w:val="24"/>
                <w:szCs w:val="24"/>
              </w:rPr>
              <w:t>выбирают правильный ответ из предложенного множества, аргументируя свой выбор</w:t>
            </w:r>
            <w:r w:rsidRPr="00D852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Проверяют</w:t>
            </w:r>
            <w:r w:rsidRPr="004B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B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парах</w:t>
            </w:r>
            <w:r w:rsidRPr="004B1F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1244" w:rsidRPr="004B1FDA" w:rsidRDefault="00241244" w:rsidP="00057DE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</w:pPr>
            <w:r w:rsidRPr="00241244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>Answer</w:t>
            </w:r>
            <w:r w:rsidRPr="004B1FDA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  <w:t xml:space="preserve"> </w:t>
            </w:r>
            <w:r w:rsidRPr="00241244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  <w:lang w:val="en-US"/>
              </w:rPr>
              <w:t>Key</w:t>
            </w:r>
            <w:r w:rsidRPr="004B1FDA">
              <w:rPr>
                <w:rFonts w:ascii="Times New Roman" w:hAnsi="Times New Roman" w:cs="Times New Roman"/>
                <w:b/>
                <w:bCs/>
                <w:iCs/>
                <w:color w:val="231F20"/>
                <w:sz w:val="24"/>
                <w:szCs w:val="24"/>
              </w:rPr>
              <w:t>:</w:t>
            </w:r>
          </w:p>
          <w:p w:rsidR="007E1ADB" w:rsidRPr="004B1FDA" w:rsidRDefault="00D8527C" w:rsidP="007E1A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B1FD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B1FDA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B1FDA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  <w:p w:rsidR="007E1ADB" w:rsidRPr="004B1FDA" w:rsidRDefault="00D8527C" w:rsidP="007E1A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B1FD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B1FDA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B1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CA1C48" w:rsidRPr="004B1FDA" w:rsidRDefault="00CA1C48" w:rsidP="00C349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41244" w:rsidRPr="004B1FDA" w:rsidRDefault="00241244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1244" w:rsidRPr="006F40F5" w:rsidRDefault="006F40F5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40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УМК, </w:t>
            </w:r>
            <w:proofErr w:type="spellStart"/>
            <w:r w:rsidRPr="006F40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StB</w:t>
            </w:r>
            <w:proofErr w:type="spellEnd"/>
          </w:p>
          <w:p w:rsidR="00241244" w:rsidRPr="00241244" w:rsidRDefault="00241244" w:rsidP="00C349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41244" w:rsidRPr="00241244" w:rsidRDefault="00241244" w:rsidP="00C349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41244" w:rsidRPr="00241244" w:rsidRDefault="00241244" w:rsidP="00C349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41244" w:rsidRPr="00241244" w:rsidRDefault="00241244" w:rsidP="00C349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41244" w:rsidRPr="00241244" w:rsidRDefault="00241244" w:rsidP="00C349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41244" w:rsidRPr="00AF255C" w:rsidRDefault="00241244" w:rsidP="00C349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22581B" w:rsidRPr="00D842B3" w:rsidTr="007E1ADB">
        <w:trPr>
          <w:trHeight w:val="2258"/>
        </w:trPr>
        <w:tc>
          <w:tcPr>
            <w:tcW w:w="1711" w:type="dxa"/>
          </w:tcPr>
          <w:p w:rsidR="00057DE4" w:rsidRPr="00C06AB6" w:rsidRDefault="0022581B" w:rsidP="009F4035">
            <w:pPr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2258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lastRenderedPageBreak/>
              <w:t xml:space="preserve">6.  </w:t>
            </w:r>
            <w:r w:rsidR="00C06AB6" w:rsidRPr="00C06AB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Отработка лексического материала в упражнении (</w:t>
            </w:r>
            <w:r w:rsidR="00C06AB6" w:rsidRPr="00C06AB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ex</w:t>
            </w:r>
            <w:r w:rsidR="00C06AB6" w:rsidRPr="00C06AB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.3 </w:t>
            </w:r>
            <w:r w:rsidR="00C06AB6" w:rsidRPr="00C06AB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a</w:t>
            </w:r>
            <w:r w:rsidR="00C06AB6" w:rsidRPr="00C06AB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,</w:t>
            </w:r>
            <w:r w:rsidR="00C06AB6" w:rsidRPr="00C06AB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p</w:t>
            </w:r>
            <w:r w:rsidR="00C06AB6" w:rsidRPr="00C06AB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.43)</w:t>
            </w:r>
          </w:p>
          <w:p w:rsidR="002F7736" w:rsidRPr="0022581B" w:rsidRDefault="002F7736" w:rsidP="009F4035">
            <w:pPr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(3 минуты</w:t>
            </w:r>
            <w:r w:rsidRPr="002F773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)</w:t>
            </w:r>
          </w:p>
        </w:tc>
        <w:tc>
          <w:tcPr>
            <w:tcW w:w="2868" w:type="dxa"/>
          </w:tcPr>
          <w:p w:rsidR="0022581B" w:rsidRPr="00714C6D" w:rsidRDefault="00057DE4" w:rsidP="0040421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Explain the words or phrases in bold. </w:t>
            </w:r>
          </w:p>
          <w:p w:rsidR="007E1ADB" w:rsidRPr="00714C6D" w:rsidRDefault="007E1ADB" w:rsidP="007E1AD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</w:tcPr>
          <w:p w:rsidR="00D842B3" w:rsidRPr="00714C6D" w:rsidRDefault="00D842B3" w:rsidP="00D842B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42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Suggested Answer Key</w:t>
            </w:r>
          </w:p>
          <w:p w:rsidR="007953CE" w:rsidRPr="00A70160" w:rsidRDefault="007953CE" w:rsidP="007953C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 w:rsidRPr="00A7016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came to the conclusion: decided</w:t>
            </w:r>
          </w:p>
          <w:p w:rsidR="007953CE" w:rsidRPr="00A70160" w:rsidRDefault="007953CE" w:rsidP="007953C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 w:rsidRPr="00A7016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lift: raise</w:t>
            </w:r>
          </w:p>
          <w:p w:rsidR="007953CE" w:rsidRPr="00A70160" w:rsidRDefault="007953CE" w:rsidP="007953C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 w:rsidRPr="00A7016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capture: catch</w:t>
            </w:r>
          </w:p>
          <w:p w:rsidR="007953CE" w:rsidRPr="00A70160" w:rsidRDefault="007953CE" w:rsidP="007953C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 w:rsidRPr="00A7016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experiments: tests</w:t>
            </w:r>
          </w:p>
          <w:p w:rsidR="007953CE" w:rsidRPr="00A70160" w:rsidRDefault="007953CE" w:rsidP="007953C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 w:rsidRPr="00A7016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presented: showed</w:t>
            </w:r>
          </w:p>
          <w:p w:rsidR="0022581B" w:rsidRPr="00714C6D" w:rsidRDefault="007953CE" w:rsidP="007953CE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016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safe and sound: not in danger</w:t>
            </w:r>
          </w:p>
        </w:tc>
        <w:tc>
          <w:tcPr>
            <w:tcW w:w="2517" w:type="dxa"/>
          </w:tcPr>
          <w:p w:rsidR="0022581B" w:rsidRPr="00FE7034" w:rsidRDefault="00FE7034" w:rsidP="00FE70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E70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УМК, StB</w:t>
            </w:r>
          </w:p>
        </w:tc>
      </w:tr>
      <w:tr w:rsidR="003533BB" w:rsidRPr="00241244" w:rsidTr="007E1ADB">
        <w:trPr>
          <w:trHeight w:val="4650"/>
        </w:trPr>
        <w:tc>
          <w:tcPr>
            <w:tcW w:w="1711" w:type="dxa"/>
          </w:tcPr>
          <w:p w:rsidR="00C06AB6" w:rsidRPr="00C06AB6" w:rsidRDefault="003533BB" w:rsidP="00C06AB6">
            <w:pPr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714C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7</w:t>
            </w:r>
            <w:r w:rsidR="0063552E" w:rsidRPr="00714C6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  <w:r w:rsidR="00404212" w:rsidRPr="00714C6D">
              <w:t xml:space="preserve"> </w:t>
            </w:r>
            <w:r w:rsidR="00C06AB6" w:rsidRPr="00C06AB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Работа с текстом и развитие  грамматических навыков (ex.3</w:t>
            </w:r>
            <w:r w:rsidR="00C06AB6" w:rsidRPr="00C06AB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b</w:t>
            </w:r>
            <w:r w:rsidR="00C06AB6" w:rsidRPr="00C06AB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p.43)</w:t>
            </w:r>
          </w:p>
          <w:p w:rsidR="00C06AB6" w:rsidRPr="00C06AB6" w:rsidRDefault="00C06AB6" w:rsidP="00C06AB6">
            <w:pPr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  <w:p w:rsidR="005B2289" w:rsidRPr="00D842B3" w:rsidRDefault="00C06AB6" w:rsidP="00C0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AB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(5 минут)</w:t>
            </w:r>
          </w:p>
        </w:tc>
        <w:tc>
          <w:tcPr>
            <w:tcW w:w="2868" w:type="dxa"/>
          </w:tcPr>
          <w:p w:rsidR="00C06AB6" w:rsidRPr="00C06AB6" w:rsidRDefault="00C06AB6" w:rsidP="00C06AB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 w:rsidRPr="00C06AB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Skim text and find all verbs that are in simple past tense and write them in their infinitive from.</w:t>
            </w:r>
          </w:p>
          <w:p w:rsidR="0063552E" w:rsidRPr="00D842B3" w:rsidRDefault="00C06AB6" w:rsidP="00C06AB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 w:rsidRPr="00C06AB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Work in pairs, check answers with a partner.</w:t>
            </w:r>
          </w:p>
          <w:p w:rsidR="0063552E" w:rsidRPr="00D842B3" w:rsidRDefault="0063552E" w:rsidP="006355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</w:p>
          <w:p w:rsidR="0063552E" w:rsidRPr="00D842B3" w:rsidRDefault="0063552E" w:rsidP="006355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</w:p>
          <w:p w:rsidR="0063552E" w:rsidRPr="00D842B3" w:rsidRDefault="0063552E" w:rsidP="0063552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</w:p>
          <w:p w:rsidR="0022581B" w:rsidRPr="00D842B3" w:rsidRDefault="0022581B" w:rsidP="0022581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</w:tcPr>
          <w:p w:rsidR="00C06AB6" w:rsidRPr="00C06AB6" w:rsidRDefault="00C06AB6" w:rsidP="00C06AB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AB6">
              <w:rPr>
                <w:rFonts w:ascii="Times New Roman" w:hAnsi="Times New Roman"/>
                <w:sz w:val="24"/>
                <w:szCs w:val="24"/>
              </w:rPr>
              <w:t xml:space="preserve">Учащиеся, опираясь на </w:t>
            </w:r>
            <w:r w:rsidR="00B74E29" w:rsidRPr="00C06AB6">
              <w:rPr>
                <w:rFonts w:ascii="Times New Roman" w:hAnsi="Times New Roman"/>
                <w:sz w:val="24"/>
                <w:szCs w:val="24"/>
              </w:rPr>
              <w:t>текст,</w:t>
            </w:r>
            <w:r w:rsidRPr="00C06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6AB6">
              <w:rPr>
                <w:rFonts w:ascii="Times New Roman" w:hAnsi="Times New Roman"/>
                <w:sz w:val="24"/>
                <w:szCs w:val="24"/>
              </w:rPr>
              <w:t xml:space="preserve">находят все глаголы в </w:t>
            </w:r>
            <w:r w:rsidRPr="00C06AB6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C06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AB6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C06AB6">
              <w:rPr>
                <w:rFonts w:ascii="Times New Roman" w:hAnsi="Times New Roman"/>
                <w:sz w:val="24"/>
                <w:szCs w:val="24"/>
              </w:rPr>
              <w:t xml:space="preserve"> пишут</w:t>
            </w:r>
            <w:proofErr w:type="gramEnd"/>
            <w:r w:rsidRPr="00C06AB6">
              <w:rPr>
                <w:rFonts w:ascii="Times New Roman" w:hAnsi="Times New Roman"/>
                <w:sz w:val="24"/>
                <w:szCs w:val="24"/>
              </w:rPr>
              <w:t xml:space="preserve"> их в инфинитиве</w:t>
            </w:r>
          </w:p>
          <w:p w:rsidR="00C06AB6" w:rsidRPr="00C06AB6" w:rsidRDefault="00C06AB6" w:rsidP="00C06AB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06A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Suggested Answer Key</w:t>
            </w:r>
          </w:p>
          <w:p w:rsidR="0063552E" w:rsidRPr="00C06AB6" w:rsidRDefault="00C06AB6" w:rsidP="00C06AB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6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began (begin), noticed (notice), was/were(be), threw (throw), happened (happen), came (come), had (have), loved (love), wanted (want), started (start), began (begin), became (become), </w:t>
            </w:r>
            <w:proofErr w:type="spellStart"/>
            <w:r w:rsidRPr="00C06AB6">
              <w:rPr>
                <w:rFonts w:ascii="Times New Roman" w:hAnsi="Times New Roman"/>
                <w:sz w:val="24"/>
                <w:szCs w:val="24"/>
                <w:lang w:val="en-US"/>
              </w:rPr>
              <w:t>realised</w:t>
            </w:r>
            <w:proofErr w:type="spellEnd"/>
            <w:r w:rsidRPr="00C06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06AB6">
              <w:rPr>
                <w:rFonts w:ascii="Times New Roman" w:hAnsi="Times New Roman"/>
                <w:sz w:val="24"/>
                <w:szCs w:val="24"/>
                <w:lang w:val="en-US"/>
              </w:rPr>
              <w:t>realise</w:t>
            </w:r>
            <w:proofErr w:type="spellEnd"/>
            <w:r w:rsidRPr="00C06AB6">
              <w:rPr>
                <w:rFonts w:ascii="Times New Roman" w:hAnsi="Times New Roman"/>
                <w:sz w:val="24"/>
                <w:szCs w:val="24"/>
                <w:lang w:val="en-US"/>
              </w:rPr>
              <w:t>), presented (present), made (make), burned (burn), helped (help), put (put), hung (hang), landed (land), gathered (gather), asked (ask), agreed (agree), took (take), reached (reach), floated (float)</w:t>
            </w:r>
          </w:p>
        </w:tc>
        <w:tc>
          <w:tcPr>
            <w:tcW w:w="2517" w:type="dxa"/>
          </w:tcPr>
          <w:p w:rsidR="00FE7034" w:rsidRPr="00FE7034" w:rsidRDefault="00FE7034" w:rsidP="00FE70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E70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Интерактивная</w:t>
            </w:r>
            <w:proofErr w:type="spellEnd"/>
            <w:r w:rsidRPr="00FE70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70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доска</w:t>
            </w:r>
            <w:proofErr w:type="spellEnd"/>
            <w:r w:rsidRPr="00FE70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E70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слайд</w:t>
            </w:r>
            <w:proofErr w:type="spellEnd"/>
            <w:r w:rsidRPr="00FE70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455D6D" w:rsidRPr="00FE7034" w:rsidRDefault="00455D6D" w:rsidP="00C349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2581B" w:rsidRPr="008306FB" w:rsidTr="007E1ADB">
        <w:trPr>
          <w:trHeight w:val="982"/>
        </w:trPr>
        <w:tc>
          <w:tcPr>
            <w:tcW w:w="1711" w:type="dxa"/>
          </w:tcPr>
          <w:p w:rsidR="005B2289" w:rsidRPr="00404212" w:rsidRDefault="00404212" w:rsidP="009F4035">
            <w:pPr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40421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8. </w:t>
            </w:r>
            <w:r w:rsidR="00C06AB6" w:rsidRPr="00C06AB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Введение НЛЕ по теме «Отрасли науки» </w:t>
            </w:r>
            <w:r w:rsidR="005B2289" w:rsidRPr="005B228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(5 минут)</w:t>
            </w:r>
          </w:p>
        </w:tc>
        <w:tc>
          <w:tcPr>
            <w:tcW w:w="2868" w:type="dxa"/>
          </w:tcPr>
          <w:p w:rsidR="007953CE" w:rsidRPr="004B1FDA" w:rsidRDefault="00C06AB6" w:rsidP="0022581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6AB6">
              <w:rPr>
                <w:rFonts w:ascii="Times New Roman" w:hAnsi="Times New Roman"/>
                <w:sz w:val="24"/>
                <w:szCs w:val="24"/>
                <w:lang w:val="en-US"/>
              </w:rPr>
              <w:t>Read the table and check for understanding of new vocabulary</w:t>
            </w:r>
          </w:p>
          <w:p w:rsidR="00C06AB6" w:rsidRPr="00C06AB6" w:rsidRDefault="00C06AB6" w:rsidP="0022581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C06AB6">
              <w:rPr>
                <w:rFonts w:ascii="Times New Roman" w:hAnsi="Times New Roman"/>
                <w:sz w:val="24"/>
                <w:szCs w:val="24"/>
                <w:lang w:val="en-US"/>
              </w:rPr>
              <w:t>ell class which field interests them most, follow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ing the example in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the rubric. </w:t>
            </w:r>
          </w:p>
        </w:tc>
        <w:tc>
          <w:tcPr>
            <w:tcW w:w="2475" w:type="dxa"/>
          </w:tcPr>
          <w:p w:rsidR="00C06AB6" w:rsidRDefault="008306FB" w:rsidP="00C06AB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6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Учащиеся, опираясь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="00C06AB6">
              <w:rPr>
                <w:rFonts w:ascii="Times New Roman" w:hAnsi="Times New Roman"/>
                <w:sz w:val="24"/>
                <w:szCs w:val="24"/>
              </w:rPr>
              <w:t>образец</w:t>
            </w:r>
            <w:proofErr w:type="gramEnd"/>
            <w:r w:rsidR="00C06AB6">
              <w:rPr>
                <w:rFonts w:ascii="Times New Roman" w:hAnsi="Times New Roman"/>
                <w:sz w:val="24"/>
                <w:szCs w:val="24"/>
              </w:rPr>
              <w:t xml:space="preserve"> отмечают  и называют отрасль науки, которая интересует их больше всего</w:t>
            </w:r>
          </w:p>
          <w:p w:rsidR="00C06AB6" w:rsidRPr="00C06AB6" w:rsidRDefault="00C06AB6" w:rsidP="00C06AB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06AB6" w:rsidRPr="00C06AB6" w:rsidRDefault="00C06AB6" w:rsidP="00C06AB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06A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Suggested Answer Key</w:t>
            </w:r>
          </w:p>
          <w:p w:rsidR="00D842B3" w:rsidRPr="00100284" w:rsidRDefault="00100284" w:rsidP="00D842B3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I’m interested in History because I like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learning about things which happened in the past.</w:t>
            </w:r>
          </w:p>
        </w:tc>
        <w:tc>
          <w:tcPr>
            <w:tcW w:w="2517" w:type="dxa"/>
          </w:tcPr>
          <w:p w:rsidR="004159C5" w:rsidRPr="004159C5" w:rsidRDefault="004159C5" w:rsidP="004159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4159C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 xml:space="preserve">Интерактивная доска </w:t>
            </w:r>
            <w:r w:rsidRPr="004159C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(</w:t>
            </w:r>
            <w:r w:rsidRPr="004159C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слайд</w:t>
            </w:r>
            <w:r w:rsidR="00FE70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 9</w:t>
            </w:r>
            <w:r w:rsidR="0069252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-12</w:t>
            </w:r>
            <w:proofErr w:type="gramStart"/>
            <w:r w:rsidRPr="004159C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 )</w:t>
            </w:r>
            <w:proofErr w:type="gramEnd"/>
          </w:p>
          <w:p w:rsidR="0022581B" w:rsidRPr="008306FB" w:rsidRDefault="0022581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3533BB" w:rsidRPr="004159C5" w:rsidTr="007E1ADB">
        <w:trPr>
          <w:trHeight w:val="3556"/>
        </w:trPr>
        <w:tc>
          <w:tcPr>
            <w:tcW w:w="1711" w:type="dxa"/>
          </w:tcPr>
          <w:p w:rsidR="004159C5" w:rsidRPr="0022581B" w:rsidRDefault="008306FB" w:rsidP="00100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="006641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06FB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 w:rsidR="00664154">
              <w:rPr>
                <w:rFonts w:ascii="Times New Roman" w:hAnsi="Times New Roman" w:cs="Times New Roman"/>
                <w:sz w:val="24"/>
                <w:szCs w:val="24"/>
              </w:rPr>
              <w:t xml:space="preserve"> и совершенствование </w:t>
            </w:r>
            <w:r w:rsidRPr="008306FB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монологической речи</w:t>
            </w:r>
            <w:r w:rsidR="00A701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70160" w:rsidRPr="00A7016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 текстом</w:t>
            </w:r>
            <w:r w:rsidR="00A701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77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00284" w:rsidRPr="00100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7736" w:rsidRPr="002F7736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2868" w:type="dxa"/>
          </w:tcPr>
          <w:p w:rsidR="00455D6D" w:rsidRPr="004B1FDA" w:rsidRDefault="004159C5" w:rsidP="0066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</w:t>
            </w:r>
            <w:r w:rsidRPr="004B1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B1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  <w:r w:rsidRPr="004B1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interesting</w:t>
            </w:r>
            <w:r w:rsidRPr="004B1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facts</w:t>
            </w:r>
            <w:r w:rsidRPr="004B1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4B1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remember</w:t>
            </w:r>
            <w:r w:rsidRPr="004B1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4B1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664154" w:rsidRPr="004B1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4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4B1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75" w:type="dxa"/>
          </w:tcPr>
          <w:p w:rsidR="004A114D" w:rsidRDefault="004159C5" w:rsidP="0066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9C5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подводят итог, называя интересные факты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664154">
              <w:rPr>
                <w:rFonts w:ascii="Times New Roman" w:hAnsi="Times New Roman"/>
                <w:sz w:val="24"/>
                <w:szCs w:val="24"/>
              </w:rPr>
              <w:t>чита</w:t>
            </w:r>
            <w:r>
              <w:rPr>
                <w:rFonts w:ascii="Times New Roman" w:hAnsi="Times New Roman"/>
                <w:sz w:val="24"/>
                <w:szCs w:val="24"/>
              </w:rPr>
              <w:t>нного</w:t>
            </w:r>
            <w:proofErr w:type="gramEnd"/>
            <w:r w:rsidRPr="004159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3EC0" w:rsidRDefault="00093EC0" w:rsidP="0066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EC0" w:rsidRPr="00093EC0" w:rsidRDefault="00093EC0" w:rsidP="00093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EC0">
              <w:rPr>
                <w:rFonts w:ascii="Times New Roman" w:hAnsi="Times New Roman"/>
                <w:sz w:val="24"/>
                <w:szCs w:val="24"/>
                <w:lang w:val="en-US"/>
              </w:rPr>
              <w:t>1. What famous person do you admire?</w:t>
            </w:r>
          </w:p>
          <w:p w:rsidR="00093EC0" w:rsidRPr="00093EC0" w:rsidRDefault="00093EC0" w:rsidP="00093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EC0">
              <w:rPr>
                <w:rFonts w:ascii="Times New Roman" w:hAnsi="Times New Roman"/>
                <w:sz w:val="24"/>
                <w:szCs w:val="24"/>
                <w:lang w:val="en-US"/>
              </w:rPr>
              <w:t>2. Why do you admire this person?</w:t>
            </w:r>
          </w:p>
          <w:p w:rsidR="00093EC0" w:rsidRPr="00093EC0" w:rsidRDefault="00093EC0" w:rsidP="00093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EC0">
              <w:rPr>
                <w:rFonts w:ascii="Times New Roman" w:hAnsi="Times New Roman"/>
                <w:sz w:val="24"/>
                <w:szCs w:val="24"/>
                <w:lang w:val="en-US"/>
              </w:rPr>
              <w:t>3. Do you know any interesting facts about it?</w:t>
            </w:r>
          </w:p>
          <w:p w:rsidR="00093EC0" w:rsidRPr="00093EC0" w:rsidRDefault="00093EC0" w:rsidP="00093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E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What </w:t>
            </w:r>
            <w:proofErr w:type="gramStart"/>
            <w:r w:rsidRPr="00093EC0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proofErr w:type="gramEnd"/>
            <w:r w:rsidRPr="00093E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think is the most important invention of our time?</w:t>
            </w:r>
          </w:p>
          <w:p w:rsidR="00093EC0" w:rsidRPr="00093EC0" w:rsidRDefault="00093EC0" w:rsidP="00093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17" w:type="dxa"/>
          </w:tcPr>
          <w:p w:rsidR="0069252C" w:rsidRPr="0069491E" w:rsidRDefault="0069491E" w:rsidP="00C349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1E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доска (слайд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13-14)</w:t>
            </w:r>
          </w:p>
        </w:tc>
      </w:tr>
      <w:tr w:rsidR="003533BB" w:rsidRPr="00100284" w:rsidTr="007E1ADB">
        <w:tc>
          <w:tcPr>
            <w:tcW w:w="1711" w:type="dxa"/>
          </w:tcPr>
          <w:p w:rsidR="00455D6D" w:rsidRPr="00100284" w:rsidRDefault="00100284" w:rsidP="00A70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0284">
              <w:rPr>
                <w:rFonts w:ascii="Times New Roman" w:hAnsi="Times New Roman" w:cs="Times New Roman"/>
                <w:sz w:val="24"/>
                <w:szCs w:val="24"/>
              </w:rPr>
              <w:t>Умение эффектив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сотрудничать с учителем и со </w:t>
            </w:r>
            <w:r w:rsidRPr="00100284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 w:rsidR="00B74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E29" w:rsidRPr="00B74E29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2868" w:type="dxa"/>
          </w:tcPr>
          <w:p w:rsidR="00455D6D" w:rsidRPr="00100284" w:rsidRDefault="00100284" w:rsidP="00404212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 now it’s time for quiz</w:t>
            </w:r>
          </w:p>
        </w:tc>
        <w:tc>
          <w:tcPr>
            <w:tcW w:w="2475" w:type="dxa"/>
          </w:tcPr>
          <w:p w:rsidR="00A01918" w:rsidRPr="00100284" w:rsidRDefault="00100284" w:rsidP="008306FB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принимают участие в викторине «Своя игра» посвященной</w:t>
            </w:r>
          </w:p>
        </w:tc>
        <w:tc>
          <w:tcPr>
            <w:tcW w:w="2517" w:type="dxa"/>
          </w:tcPr>
          <w:p w:rsidR="00B74E29" w:rsidRDefault="00B74E29" w:rsidP="00C349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</w:p>
          <w:p w:rsidR="0069491E" w:rsidRPr="00B74E29" w:rsidRDefault="00B74E29" w:rsidP="00C349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Знаменитые люди  России»</w:t>
            </w:r>
          </w:p>
        </w:tc>
      </w:tr>
      <w:tr w:rsidR="003533BB" w:rsidRPr="007D614E" w:rsidTr="007E1ADB">
        <w:trPr>
          <w:trHeight w:val="1265"/>
        </w:trPr>
        <w:tc>
          <w:tcPr>
            <w:tcW w:w="1711" w:type="dxa"/>
          </w:tcPr>
          <w:p w:rsidR="003533BB" w:rsidRDefault="005B2289" w:rsidP="000125AD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11</w:t>
            </w:r>
            <w:r w:rsidR="00B74E2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  <w:r w:rsidR="003533BB" w:rsidRPr="000125A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Подведение итогов урока</w:t>
            </w:r>
            <w:r w:rsidR="0069491E">
              <w:t xml:space="preserve">, </w:t>
            </w:r>
            <w:r w:rsidR="0069491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в</w:t>
            </w:r>
            <w:r w:rsidR="0069491E" w:rsidRPr="0069491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ыставление оценок</w:t>
            </w:r>
          </w:p>
          <w:p w:rsidR="0069491E" w:rsidRPr="0069491E" w:rsidRDefault="0069491E" w:rsidP="0069491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491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Объяснение домашнего задания</w:t>
            </w:r>
          </w:p>
          <w:p w:rsidR="0069491E" w:rsidRPr="000125AD" w:rsidRDefault="0069491E" w:rsidP="0069491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9491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( 1 минута)</w:t>
            </w: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3BB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25AD" w:rsidRDefault="000125AD" w:rsidP="00C349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5AD" w:rsidRDefault="000125AD" w:rsidP="00C349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3BB" w:rsidRPr="000125AD" w:rsidRDefault="003533BB" w:rsidP="00C34951">
            <w:pPr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2868" w:type="dxa"/>
          </w:tcPr>
          <w:p w:rsidR="003533BB" w:rsidRPr="00714C6D" w:rsidRDefault="000125AD" w:rsidP="008306FB">
            <w:pPr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lastRenderedPageBreak/>
              <w:t>So,</w:t>
            </w:r>
            <w:r w:rsidRPr="000125A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="00AB465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let u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s sum up our lesson. </w:t>
            </w:r>
          </w:p>
          <w:p w:rsidR="0069491E" w:rsidRPr="004B1FDA" w:rsidRDefault="0069491E" w:rsidP="0069491E">
            <w:pPr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 w:rsidRPr="0069491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Homework</w:t>
            </w:r>
            <w:r w:rsidRPr="004B1F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: </w:t>
            </w:r>
            <w:r w:rsidRPr="0069491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You</w:t>
            </w:r>
            <w:r w:rsidRPr="004B1F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Pr="0069491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should</w:t>
            </w:r>
            <w:r w:rsidRPr="004B1F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Pr="0069491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do</w:t>
            </w:r>
            <w:r w:rsidRPr="004B1F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="004B1F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ex</w:t>
            </w:r>
            <w:r w:rsidR="004B1FDA" w:rsidRPr="004B1F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.</w:t>
            </w:r>
            <w:r w:rsidR="004B1F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>7 p 43</w:t>
            </w:r>
            <w:r w:rsidRPr="004B1F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</w:p>
          <w:p w:rsidR="00400865" w:rsidRPr="004B1FDA" w:rsidRDefault="00400865" w:rsidP="00100284">
            <w:pPr>
              <w:spacing w:after="0" w:line="240" w:lineRule="auto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</w:tcPr>
          <w:p w:rsidR="0069491E" w:rsidRPr="0069491E" w:rsidRDefault="0069491E" w:rsidP="0069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91E">
              <w:rPr>
                <w:rFonts w:ascii="Times New Roman" w:hAnsi="Times New Roman"/>
                <w:sz w:val="24"/>
                <w:szCs w:val="24"/>
              </w:rPr>
              <w:t xml:space="preserve">Учащиеся записывают </w:t>
            </w:r>
            <w:proofErr w:type="spellStart"/>
            <w:r w:rsidRPr="0069491E">
              <w:rPr>
                <w:rFonts w:ascii="Times New Roman" w:hAnsi="Times New Roman"/>
                <w:sz w:val="24"/>
                <w:szCs w:val="24"/>
              </w:rPr>
              <w:t>домащнее</w:t>
            </w:r>
            <w:proofErr w:type="spellEnd"/>
            <w:r w:rsidRPr="0069491E">
              <w:rPr>
                <w:rFonts w:ascii="Times New Roman" w:hAnsi="Times New Roman"/>
                <w:sz w:val="24"/>
                <w:szCs w:val="24"/>
              </w:rPr>
              <w:t xml:space="preserve"> задание.</w:t>
            </w:r>
          </w:p>
        </w:tc>
        <w:tc>
          <w:tcPr>
            <w:tcW w:w="2517" w:type="dxa"/>
          </w:tcPr>
          <w:p w:rsidR="0069491E" w:rsidRDefault="000125AD" w:rsidP="00C34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5AD">
              <w:rPr>
                <w:rFonts w:ascii="Times New Roman" w:hAnsi="Times New Roman"/>
                <w:b/>
                <w:sz w:val="24"/>
                <w:szCs w:val="24"/>
              </w:rPr>
              <w:t>Интерактивная доска</w:t>
            </w:r>
          </w:p>
          <w:p w:rsidR="003533BB" w:rsidRPr="007D614E" w:rsidRDefault="000125AD" w:rsidP="00C349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0125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D614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(</w:t>
            </w:r>
            <w:r w:rsidRPr="007D614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слайд</w:t>
            </w:r>
            <w:r w:rsidR="0069491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17</w:t>
            </w:r>
            <w:r w:rsidR="00FE703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Pr="007D614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)</w:t>
            </w:r>
          </w:p>
        </w:tc>
      </w:tr>
    </w:tbl>
    <w:p w:rsidR="00CA1C48" w:rsidRPr="0009725C" w:rsidRDefault="00CA1C48" w:rsidP="00CA1C48">
      <w:pPr>
        <w:rPr>
          <w:rFonts w:ascii="Times New Roman" w:hAnsi="Times New Roman"/>
          <w:i/>
          <w:sz w:val="24"/>
          <w:szCs w:val="24"/>
        </w:rPr>
      </w:pPr>
      <w:r w:rsidRPr="0009725C">
        <w:rPr>
          <w:rFonts w:ascii="Times New Roman" w:hAnsi="Times New Roman"/>
          <w:i/>
          <w:sz w:val="24"/>
          <w:szCs w:val="24"/>
        </w:rPr>
        <w:lastRenderedPageBreak/>
        <w:t xml:space="preserve"> </w:t>
      </w:r>
    </w:p>
    <w:p w:rsidR="00505083" w:rsidRDefault="004C57B3" w:rsidP="005050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972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A46EDE" w:rsidRDefault="004C57B3" w:rsidP="005050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9725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505083" w:rsidRDefault="004C57B3" w:rsidP="004008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C05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</w:t>
      </w:r>
    </w:p>
    <w:p w:rsidR="00505083" w:rsidRPr="00505083" w:rsidRDefault="00505083" w:rsidP="00505083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05083" w:rsidRDefault="00505083" w:rsidP="004C5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C57B3" w:rsidRPr="00AC0540" w:rsidRDefault="004C57B3" w:rsidP="004C57B3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</w:pPr>
      <w:r w:rsidRPr="00AC054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  </w:t>
      </w:r>
      <w:r w:rsidRPr="00AC0540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 xml:space="preserve">                             </w:t>
      </w:r>
    </w:p>
    <w:sectPr w:rsidR="004C57B3" w:rsidRPr="00AC0540" w:rsidSect="00585AF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A7" w:rsidRDefault="006F32A7" w:rsidP="00714C6D">
      <w:pPr>
        <w:spacing w:after="0" w:line="240" w:lineRule="auto"/>
      </w:pPr>
      <w:r>
        <w:separator/>
      </w:r>
    </w:p>
  </w:endnote>
  <w:endnote w:type="continuationSeparator" w:id="0">
    <w:p w:rsidR="006F32A7" w:rsidRDefault="006F32A7" w:rsidP="0071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A7" w:rsidRDefault="006F32A7" w:rsidP="00714C6D">
      <w:pPr>
        <w:spacing w:after="0" w:line="240" w:lineRule="auto"/>
      </w:pPr>
      <w:r>
        <w:separator/>
      </w:r>
    </w:p>
  </w:footnote>
  <w:footnote w:type="continuationSeparator" w:id="0">
    <w:p w:rsidR="006F32A7" w:rsidRDefault="006F32A7" w:rsidP="0071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128233"/>
      <w:docPartObj>
        <w:docPartGallery w:val="Page Numbers (Top of Page)"/>
        <w:docPartUnique/>
      </w:docPartObj>
    </w:sdtPr>
    <w:sdtEndPr/>
    <w:sdtContent>
      <w:p w:rsidR="00714C6D" w:rsidRDefault="00714C6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B87">
          <w:rPr>
            <w:noProof/>
          </w:rPr>
          <w:t>3</w:t>
        </w:r>
        <w:r>
          <w:fldChar w:fldCharType="end"/>
        </w:r>
      </w:p>
    </w:sdtContent>
  </w:sdt>
  <w:p w:rsidR="00714C6D" w:rsidRDefault="00714C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5BB5"/>
    <w:multiLevelType w:val="hybridMultilevel"/>
    <w:tmpl w:val="902A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40439"/>
    <w:multiLevelType w:val="hybridMultilevel"/>
    <w:tmpl w:val="C434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53F9E"/>
    <w:multiLevelType w:val="hybridMultilevel"/>
    <w:tmpl w:val="52F0113E"/>
    <w:lvl w:ilvl="0" w:tplc="2DD47B7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7B3"/>
    <w:rsid w:val="000125AD"/>
    <w:rsid w:val="00057DE4"/>
    <w:rsid w:val="00093EC0"/>
    <w:rsid w:val="0009725C"/>
    <w:rsid w:val="000C38C5"/>
    <w:rsid w:val="00100284"/>
    <w:rsid w:val="00160B87"/>
    <w:rsid w:val="0022581B"/>
    <w:rsid w:val="00241244"/>
    <w:rsid w:val="002C4124"/>
    <w:rsid w:val="002D5D92"/>
    <w:rsid w:val="002F7736"/>
    <w:rsid w:val="003533BB"/>
    <w:rsid w:val="0036102E"/>
    <w:rsid w:val="00383809"/>
    <w:rsid w:val="003C2577"/>
    <w:rsid w:val="00400865"/>
    <w:rsid w:val="00404212"/>
    <w:rsid w:val="004159C5"/>
    <w:rsid w:val="00455D6D"/>
    <w:rsid w:val="004A114D"/>
    <w:rsid w:val="004B1FDA"/>
    <w:rsid w:val="004C57B3"/>
    <w:rsid w:val="00505083"/>
    <w:rsid w:val="00564515"/>
    <w:rsid w:val="00585AFA"/>
    <w:rsid w:val="005B2289"/>
    <w:rsid w:val="0063552E"/>
    <w:rsid w:val="00664154"/>
    <w:rsid w:val="0069252C"/>
    <w:rsid w:val="0069491E"/>
    <w:rsid w:val="006A3A6B"/>
    <w:rsid w:val="006C04AC"/>
    <w:rsid w:val="006E65D1"/>
    <w:rsid w:val="006F32A7"/>
    <w:rsid w:val="006F40F5"/>
    <w:rsid w:val="006F59E0"/>
    <w:rsid w:val="00714C6D"/>
    <w:rsid w:val="007953CE"/>
    <w:rsid w:val="007D5875"/>
    <w:rsid w:val="007D614E"/>
    <w:rsid w:val="007E1ADB"/>
    <w:rsid w:val="00814077"/>
    <w:rsid w:val="008306FB"/>
    <w:rsid w:val="009276B5"/>
    <w:rsid w:val="009357FA"/>
    <w:rsid w:val="009F4035"/>
    <w:rsid w:val="00A01918"/>
    <w:rsid w:val="00A1066E"/>
    <w:rsid w:val="00A46EDE"/>
    <w:rsid w:val="00A70160"/>
    <w:rsid w:val="00AB40CC"/>
    <w:rsid w:val="00AB4659"/>
    <w:rsid w:val="00AC0540"/>
    <w:rsid w:val="00AF255C"/>
    <w:rsid w:val="00B74E29"/>
    <w:rsid w:val="00BE1E35"/>
    <w:rsid w:val="00C06AB6"/>
    <w:rsid w:val="00C54F09"/>
    <w:rsid w:val="00CA1C48"/>
    <w:rsid w:val="00CF578A"/>
    <w:rsid w:val="00D842B3"/>
    <w:rsid w:val="00D8527C"/>
    <w:rsid w:val="00DC2166"/>
    <w:rsid w:val="00E17FF7"/>
    <w:rsid w:val="00EA743A"/>
    <w:rsid w:val="00EE2B8F"/>
    <w:rsid w:val="00F10CC1"/>
    <w:rsid w:val="00F40CA7"/>
    <w:rsid w:val="00F6530C"/>
    <w:rsid w:val="00FC78FF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7B3"/>
    <w:pPr>
      <w:spacing w:after="0" w:line="240" w:lineRule="auto"/>
    </w:pPr>
    <w:rPr>
      <w:lang w:val="en-US" w:bidi="en-US"/>
    </w:rPr>
  </w:style>
  <w:style w:type="paragraph" w:styleId="a4">
    <w:name w:val="List Paragraph"/>
    <w:basedOn w:val="a"/>
    <w:uiPriority w:val="34"/>
    <w:qFormat/>
    <w:rsid w:val="004C57B3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styleId="a5">
    <w:name w:val="Strong"/>
    <w:basedOn w:val="a0"/>
    <w:uiPriority w:val="22"/>
    <w:qFormat/>
    <w:rsid w:val="004C57B3"/>
    <w:rPr>
      <w:b/>
      <w:bCs/>
    </w:rPr>
  </w:style>
  <w:style w:type="character" w:styleId="a6">
    <w:name w:val="Hyperlink"/>
    <w:basedOn w:val="a0"/>
    <w:uiPriority w:val="99"/>
    <w:unhideWhenUsed/>
    <w:rsid w:val="00AC054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05083"/>
    <w:rPr>
      <w:color w:val="800080" w:themeColor="followedHyperlink"/>
      <w:u w:val="single"/>
    </w:rPr>
  </w:style>
  <w:style w:type="paragraph" w:customStyle="1" w:styleId="font-usual16">
    <w:name w:val="font-usual16"/>
    <w:basedOn w:val="a"/>
    <w:rsid w:val="00400865"/>
    <w:pPr>
      <w:spacing w:before="100" w:beforeAutospacing="1" w:after="100" w:afterAutospacing="1" w:line="199" w:lineRule="atLeast"/>
    </w:pPr>
    <w:rPr>
      <w:rFonts w:ascii="Verdana" w:eastAsia="Times New Roman" w:hAnsi="Verdana" w:cs="Tahoma"/>
      <w:color w:val="000000"/>
      <w:sz w:val="12"/>
      <w:szCs w:val="12"/>
      <w:lang w:eastAsia="ru-RU"/>
    </w:rPr>
  </w:style>
  <w:style w:type="table" w:styleId="a8">
    <w:name w:val="Table Grid"/>
    <w:basedOn w:val="a1"/>
    <w:uiPriority w:val="59"/>
    <w:rsid w:val="00400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14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4C6D"/>
  </w:style>
  <w:style w:type="paragraph" w:styleId="ab">
    <w:name w:val="footer"/>
    <w:basedOn w:val="a"/>
    <w:link w:val="ac"/>
    <w:uiPriority w:val="99"/>
    <w:unhideWhenUsed/>
    <w:rsid w:val="00714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4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ocaro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25E8C-236B-4C6D-B64A-B06DEDBF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7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</vt:lpstr>
    </vt:vector>
  </TitlesOfParts>
  <Company/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</dc:title>
  <dc:creator>Латутина Т.И.Кулаковская А.А.</dc:creator>
  <cp:lastModifiedBy>Mother</cp:lastModifiedBy>
  <cp:revision>25</cp:revision>
  <dcterms:created xsi:type="dcterms:W3CDTF">2012-02-26T11:12:00Z</dcterms:created>
  <dcterms:modified xsi:type="dcterms:W3CDTF">2016-11-13T15:51:00Z</dcterms:modified>
</cp:coreProperties>
</file>