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AA3" w:rsidRDefault="00C36AA3" w:rsidP="00C36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Лукинская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ООШ</w:t>
      </w:r>
    </w:p>
    <w:p w:rsidR="00C36AA3" w:rsidRDefault="00C36AA3" w:rsidP="007241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7241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7241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7241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7241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7241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7241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7241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Pr="00C36AA3" w:rsidRDefault="00C36AA3" w:rsidP="00C36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</w:pPr>
      <w:r w:rsidRPr="00C36AA3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  <w:t xml:space="preserve"> открытого урока </w:t>
      </w:r>
      <w:r w:rsidRPr="00C36AA3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  <w:t>на тему:</w:t>
      </w:r>
    </w:p>
    <w:p w:rsidR="00C36AA3" w:rsidRDefault="00C36AA3" w:rsidP="00C36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</w:pPr>
      <w:r w:rsidRPr="00C36AA3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  <w:t>"</w:t>
      </w:r>
      <w:r w:rsidR="00B019C4" w:rsidRPr="00C36AA3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  <w:t>Природные ресурсы</w:t>
      </w:r>
    </w:p>
    <w:p w:rsidR="00C36AA3" w:rsidRPr="00C36AA3" w:rsidRDefault="00B019C4" w:rsidP="00C36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</w:pPr>
      <w:r w:rsidRPr="00C36AA3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  <w:t>Восточной Сибири и проблемы их освоения</w:t>
      </w:r>
      <w:r w:rsidR="00E441FB" w:rsidRPr="00C36AA3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  <w:t>.</w:t>
      </w:r>
      <w:r w:rsidR="00C36AA3" w:rsidRPr="00C36AA3">
        <w:rPr>
          <w:rFonts w:ascii="Times New Roman" w:eastAsia="Times New Roman" w:hAnsi="Times New Roman" w:cs="Times New Roman"/>
          <w:b/>
          <w:bCs/>
          <w:color w:val="000000"/>
          <w:sz w:val="56"/>
          <w:szCs w:val="28"/>
          <w:shd w:val="clear" w:color="auto" w:fill="FFFFFF"/>
          <w:lang w:eastAsia="ru-RU"/>
        </w:rPr>
        <w:t>"</w:t>
      </w:r>
    </w:p>
    <w:p w:rsid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>работу выполнил</w:t>
      </w:r>
    </w:p>
    <w:p w:rsid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>учитель географии</w:t>
      </w:r>
    </w:p>
    <w:p w:rsidR="00C36AA3" w:rsidRPr="00C36AA3" w:rsidRDefault="00C36AA3" w:rsidP="00C36A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 xml:space="preserve">Смирнова Олеся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shd w:val="clear" w:color="auto" w:fill="FFFFFF"/>
          <w:lang w:eastAsia="ru-RU"/>
        </w:rPr>
        <w:t>Алексадровна</w:t>
      </w:r>
      <w:proofErr w:type="spellEnd"/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село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Лукино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, 2021г.</w:t>
      </w: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6AA3" w:rsidRDefault="00C36AA3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5A90" w:rsidRDefault="00B019C4" w:rsidP="00C36A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724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Цели урока:</w:t>
      </w:r>
    </w:p>
    <w:p w:rsidR="00E15A90" w:rsidRPr="00E15A90" w:rsidRDefault="00E15A90" w:rsidP="00E15A9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сформировать знания о природных </w:t>
      </w:r>
      <w:r w:rsidR="00B019C4"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ресурса</w:t>
      </w:r>
      <w:r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r w:rsidR="00B019C4"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Восточной Сибири </w:t>
      </w:r>
      <w:r w:rsidR="00B019C4"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проблема</w:t>
      </w:r>
      <w:r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 их 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E15A90" w:rsidRPr="00E15A90" w:rsidRDefault="00B019C4" w:rsidP="00E15A9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углубить знания о взаимосвя</w:t>
      </w:r>
      <w:r w:rsid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зях между компонентами природы;</w:t>
      </w:r>
    </w:p>
    <w:p w:rsidR="00E15A90" w:rsidRPr="00E15A90" w:rsidRDefault="00B019C4" w:rsidP="00E15A90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</w:t>
      </w:r>
      <w:r w:rsid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</w:t>
      </w:r>
      <w:r w:rsidRP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наиболее интерес</w:t>
      </w:r>
      <w:r w:rsidR="00E15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ными объектами Восточной Сибири;</w:t>
      </w:r>
    </w:p>
    <w:p w:rsidR="00CD26EB" w:rsidRPr="00E92A3A" w:rsidRDefault="00E15A90" w:rsidP="00E92A3A">
      <w:pPr>
        <w:pStyle w:val="a3"/>
        <w:numPr>
          <w:ilvl w:val="0"/>
          <w:numId w:val="2"/>
        </w:numPr>
        <w:spacing w:after="0"/>
        <w:rPr>
          <w:i/>
          <w:sz w:val="28"/>
          <w:szCs w:val="28"/>
        </w:rPr>
      </w:pPr>
      <w:r w:rsidRPr="00E92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</w:t>
      </w:r>
      <w:r w:rsidR="00B019C4" w:rsidRPr="00E92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знания основных терминов и понятий.</w:t>
      </w:r>
      <w:r w:rsidR="00B019C4" w:rsidRPr="00E92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19C4" w:rsidRPr="00E92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19C4" w:rsidRPr="00E92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Оборудование</w:t>
      </w:r>
      <w:r w:rsidR="00B019C4" w:rsidRPr="00E92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Карты России: физическая, климатическая, природных зон; коллекция горных пород и минералов; гербарии; картины.</w:t>
      </w:r>
      <w:r w:rsidR="00B019C4" w:rsidRPr="00E92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19C4" w:rsidRPr="00E92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19C4" w:rsidRPr="00E92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урока:</w:t>
      </w:r>
      <w:r w:rsidR="00B019C4" w:rsidRPr="00E92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26EB" w:rsidRPr="00E92A3A">
        <w:rPr>
          <w:sz w:val="28"/>
          <w:szCs w:val="28"/>
        </w:rPr>
        <w:t>Эпиграф урока на доске</w:t>
      </w:r>
      <w:r w:rsidR="00CD26EB" w:rsidRPr="00E92A3A">
        <w:rPr>
          <w:i/>
          <w:sz w:val="28"/>
          <w:szCs w:val="28"/>
        </w:rPr>
        <w:t>:</w:t>
      </w:r>
    </w:p>
    <w:p w:rsidR="00CD26EB" w:rsidRPr="00B03EB2" w:rsidRDefault="00CD26EB" w:rsidP="00CD26EB">
      <w:pPr>
        <w:spacing w:after="0"/>
        <w:ind w:firstLine="5103"/>
        <w:jc w:val="right"/>
        <w:rPr>
          <w:sz w:val="28"/>
          <w:szCs w:val="28"/>
        </w:rPr>
      </w:pPr>
      <w:r w:rsidRPr="00C34E9F">
        <w:rPr>
          <w:rFonts w:ascii="Times New Roman" w:hAnsi="Times New Roman" w:cs="Times New Roman"/>
          <w:sz w:val="24"/>
          <w:szCs w:val="24"/>
        </w:rPr>
        <w:t>«Богатство росси</w:t>
      </w:r>
      <w:r>
        <w:rPr>
          <w:rFonts w:ascii="Times New Roman" w:hAnsi="Times New Roman" w:cs="Times New Roman"/>
          <w:sz w:val="24"/>
          <w:szCs w:val="24"/>
        </w:rPr>
        <w:t>йское будет прирастать Сибирью».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М.В. Ломоносов</w:t>
      </w:r>
    </w:p>
    <w:p w:rsidR="00CD26EB" w:rsidRPr="00137278" w:rsidRDefault="00B019C4" w:rsidP="00CD26EB">
      <w:pPr>
        <w:ind w:firstLine="540"/>
        <w:jc w:val="center"/>
        <w:rPr>
          <w:b/>
          <w:sz w:val="28"/>
          <w:szCs w:val="28"/>
        </w:rPr>
      </w:pP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26EB" w:rsidRPr="00137278">
        <w:rPr>
          <w:b/>
          <w:sz w:val="28"/>
          <w:szCs w:val="28"/>
        </w:rPr>
        <w:t>Ход урока.</w:t>
      </w:r>
    </w:p>
    <w:p w:rsidR="00CD26EB" w:rsidRPr="004A3174" w:rsidRDefault="004A3174" w:rsidP="00CD26EB">
      <w:pPr>
        <w:jc w:val="both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 w:rsidRPr="004A3174">
        <w:rPr>
          <w:rFonts w:ascii="Times New Roman" w:hAnsi="Times New Roman" w:cs="Times New Roman"/>
          <w:b/>
          <w:sz w:val="32"/>
          <w:szCs w:val="28"/>
          <w:u w:val="single"/>
          <w:lang w:val="en-US"/>
        </w:rPr>
        <w:t>I</w:t>
      </w:r>
      <w:r w:rsidRPr="00C36AA3">
        <w:rPr>
          <w:rFonts w:ascii="Times New Roman" w:hAnsi="Times New Roman" w:cs="Times New Roman"/>
          <w:b/>
          <w:sz w:val="32"/>
          <w:szCs w:val="28"/>
          <w:u w:val="single"/>
        </w:rPr>
        <w:t xml:space="preserve">  </w:t>
      </w:r>
      <w:r w:rsidR="00CD26EB" w:rsidRPr="004A3174">
        <w:rPr>
          <w:rFonts w:ascii="Times New Roman" w:hAnsi="Times New Roman" w:cs="Times New Roman"/>
          <w:b/>
          <w:sz w:val="32"/>
          <w:szCs w:val="28"/>
          <w:u w:val="single"/>
        </w:rPr>
        <w:t>Организационный момент.</w:t>
      </w:r>
      <w:r w:rsidR="00CD26EB" w:rsidRPr="004A3174">
        <w:rPr>
          <w:rFonts w:ascii="Times New Roman" w:hAnsi="Times New Roman" w:cs="Times New Roman"/>
          <w:color w:val="FF0000"/>
          <w:sz w:val="32"/>
          <w:szCs w:val="28"/>
          <w:u w:val="single"/>
        </w:rPr>
        <w:t xml:space="preserve"> </w:t>
      </w:r>
    </w:p>
    <w:p w:rsidR="00CD26EB" w:rsidRPr="00137278" w:rsidRDefault="00CD26EB" w:rsidP="00CD26EB">
      <w:pPr>
        <w:jc w:val="both"/>
        <w:rPr>
          <w:sz w:val="28"/>
          <w:szCs w:val="28"/>
        </w:rPr>
      </w:pPr>
      <w:r w:rsidRPr="00137278">
        <w:rPr>
          <w:b/>
          <w:sz w:val="28"/>
          <w:szCs w:val="28"/>
        </w:rPr>
        <w:t xml:space="preserve"> </w:t>
      </w:r>
      <w:r w:rsidRPr="00137278">
        <w:rPr>
          <w:sz w:val="28"/>
          <w:szCs w:val="28"/>
        </w:rPr>
        <w:t>Здравствуй</w:t>
      </w:r>
      <w:r>
        <w:rPr>
          <w:sz w:val="28"/>
          <w:szCs w:val="28"/>
        </w:rPr>
        <w:t>те, ребята!</w:t>
      </w:r>
      <w:r w:rsidRPr="00137278">
        <w:rPr>
          <w:sz w:val="28"/>
          <w:szCs w:val="28"/>
        </w:rPr>
        <w:t xml:space="preserve"> Садитесь. Проверьте: все ли готово у вас к уроку.</w:t>
      </w:r>
    </w:p>
    <w:p w:rsidR="00CD26EB" w:rsidRDefault="00B019C4" w:rsidP="00CD26EB">
      <w:pPr>
        <w:ind w:left="426"/>
        <w:rPr>
          <w:rFonts w:ascii="Times New Roman" w:hAnsi="Times New Roman" w:cs="Times New Roman"/>
          <w:sz w:val="28"/>
          <w:szCs w:val="28"/>
        </w:rPr>
      </w:pPr>
      <w:r w:rsidRPr="00CC4E5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II. Проверка домашнего задания.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D26EB" w:rsidRPr="00B1324E">
        <w:rPr>
          <w:rFonts w:ascii="Times New Roman" w:hAnsi="Times New Roman" w:cs="Times New Roman"/>
          <w:sz w:val="28"/>
          <w:szCs w:val="28"/>
        </w:rPr>
        <w:t xml:space="preserve">   </w:t>
      </w:r>
      <w:r w:rsidR="00B1324E">
        <w:rPr>
          <w:rFonts w:ascii="Times New Roman" w:hAnsi="Times New Roman" w:cs="Times New Roman"/>
          <w:sz w:val="28"/>
          <w:szCs w:val="28"/>
        </w:rPr>
        <w:t>-</w:t>
      </w:r>
      <w:r w:rsidR="00CD26EB" w:rsidRPr="00B1324E">
        <w:rPr>
          <w:rFonts w:ascii="Times New Roman" w:hAnsi="Times New Roman" w:cs="Times New Roman"/>
          <w:sz w:val="28"/>
          <w:szCs w:val="28"/>
        </w:rPr>
        <w:t xml:space="preserve">  Прежде чем приступить к изучению нового материала. Повторим предыдущий материал.</w:t>
      </w:r>
    </w:p>
    <w:p w:rsidR="00B1324E" w:rsidRPr="00B1324E" w:rsidRDefault="00B1324E" w:rsidP="00CD26EB">
      <w:pPr>
        <w:ind w:left="426"/>
        <w:rPr>
          <w:rFonts w:ascii="Times New Roman" w:hAnsi="Times New Roman" w:cs="Times New Roman"/>
          <w:sz w:val="28"/>
          <w:szCs w:val="28"/>
        </w:rPr>
      </w:pP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Географический диктант: (взаимопроверка)</w:t>
      </w:r>
    </w:p>
    <w:p w:rsidR="00B1324E" w:rsidRPr="00B1324E" w:rsidRDefault="00B1324E" w:rsidP="00B1324E">
      <w:pPr>
        <w:ind w:left="426"/>
        <w:rPr>
          <w:sz w:val="28"/>
          <w:szCs w:val="28"/>
        </w:rPr>
      </w:pPr>
      <w:r w:rsidRPr="00B1324E">
        <w:rPr>
          <w:b/>
          <w:bCs/>
          <w:sz w:val="28"/>
          <w:szCs w:val="28"/>
          <w:u w:val="single"/>
        </w:rPr>
        <w:t xml:space="preserve">Ключевые слова:  </w:t>
      </w:r>
      <w:r w:rsidRPr="00B1324E">
        <w:rPr>
          <w:b/>
          <w:bCs/>
          <w:i/>
          <w:iCs/>
          <w:sz w:val="28"/>
          <w:szCs w:val="28"/>
        </w:rPr>
        <w:t xml:space="preserve">траппы,  Сибирский антициклон,  холода, </w:t>
      </w:r>
      <w:proofErr w:type="spellStart"/>
      <w:r w:rsidRPr="00B1324E">
        <w:rPr>
          <w:b/>
          <w:bCs/>
          <w:i/>
          <w:iCs/>
          <w:sz w:val="28"/>
          <w:szCs w:val="28"/>
        </w:rPr>
        <w:t>отуряхи</w:t>
      </w:r>
      <w:proofErr w:type="spellEnd"/>
      <w:r w:rsidRPr="00B1324E">
        <w:rPr>
          <w:b/>
          <w:bCs/>
          <w:i/>
          <w:iCs/>
          <w:sz w:val="28"/>
          <w:szCs w:val="28"/>
        </w:rPr>
        <w:t xml:space="preserve">,  </w:t>
      </w:r>
      <w:proofErr w:type="spellStart"/>
      <w:r w:rsidRPr="00B1324E">
        <w:rPr>
          <w:b/>
          <w:bCs/>
          <w:i/>
          <w:iCs/>
          <w:sz w:val="28"/>
          <w:szCs w:val="28"/>
        </w:rPr>
        <w:t>сарма</w:t>
      </w:r>
      <w:proofErr w:type="spellEnd"/>
      <w:r w:rsidRPr="00B1324E">
        <w:rPr>
          <w:b/>
          <w:bCs/>
          <w:i/>
          <w:iCs/>
          <w:sz w:val="28"/>
          <w:szCs w:val="28"/>
        </w:rPr>
        <w:t xml:space="preserve">, молевой сплав, </w:t>
      </w:r>
      <w:proofErr w:type="spellStart"/>
      <w:r w:rsidRPr="00B1324E">
        <w:rPr>
          <w:b/>
          <w:bCs/>
          <w:i/>
          <w:iCs/>
          <w:sz w:val="28"/>
          <w:szCs w:val="28"/>
        </w:rPr>
        <w:t>тарыны</w:t>
      </w:r>
      <w:proofErr w:type="spellEnd"/>
      <w:r w:rsidRPr="00B1324E">
        <w:rPr>
          <w:b/>
          <w:bCs/>
          <w:i/>
          <w:iCs/>
          <w:sz w:val="28"/>
          <w:szCs w:val="28"/>
        </w:rPr>
        <w:t xml:space="preserve">, инверсия, </w:t>
      </w:r>
      <w:proofErr w:type="spellStart"/>
      <w:r w:rsidRPr="00B1324E">
        <w:rPr>
          <w:b/>
          <w:bCs/>
          <w:i/>
          <w:iCs/>
          <w:sz w:val="28"/>
          <w:szCs w:val="28"/>
        </w:rPr>
        <w:t>булгуняхи</w:t>
      </w:r>
      <w:proofErr w:type="spellEnd"/>
      <w:r w:rsidRPr="00B1324E">
        <w:rPr>
          <w:b/>
          <w:bCs/>
          <w:i/>
          <w:iCs/>
          <w:sz w:val="28"/>
          <w:szCs w:val="28"/>
        </w:rPr>
        <w:t>,  кимберлитовая трубка.</w:t>
      </w:r>
    </w:p>
    <w:p w:rsidR="004A3174" w:rsidRPr="00C36AA3" w:rsidRDefault="00B019C4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Магматические породы, излившиеся на поверхность или застывшие в толще осадочных пород. (траппы)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Коренное месторождение алмазов, трубка взрыва или (кимберлитовая трубка)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Холм с ледяным ядром – или </w:t>
      </w:r>
      <w:proofErr w:type="spellStart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гидролакколиты</w:t>
      </w:r>
      <w:proofErr w:type="spellEnd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по-чукотски</w:t>
      </w:r>
      <w:proofErr w:type="spellEnd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булгунняхи</w:t>
      </w:r>
      <w:proofErr w:type="spellEnd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Явление повышения температуры воздуха с высотой, наблюдающееся в котловинах Сибири зимой (инверсия)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Замерзшая вода, которая провалилась сквозь трещины льда у берегов (</w:t>
      </w:r>
      <w:proofErr w:type="spellStart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тарыны</w:t>
      </w:r>
      <w:proofErr w:type="spellEnd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наледи)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Сплав бревен, не собранный в плоты (молевой сплав)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Травяные речки по-якутски, образовались из цепочки термокарстовых озер, заросших травой (</w:t>
      </w:r>
      <w:proofErr w:type="spellStart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отуряхи</w:t>
      </w:r>
      <w:proofErr w:type="spellEnd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Ураганный ветер на Байкале (</w:t>
      </w:r>
      <w:proofErr w:type="spellStart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сарма</w:t>
      </w:r>
      <w:proofErr w:type="spellEnd"/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Оймякон – полюс … (холода)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Область высокого атмосферного давления, в Сибири господствует зимой (Сибирский антициклон)</w:t>
      </w: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324E" w:rsidRPr="00B13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95pt;height:159.65pt" o:ole="">
            <v:imagedata r:id="rId5" o:title=""/>
          </v:shape>
          <o:OLEObject Type="Embed" ProgID="PowerPoint.Slide.12" ShapeID="_x0000_i1025" DrawAspect="Content" ObjectID="_1692445193" r:id="rId6"/>
        </w:object>
      </w:r>
    </w:p>
    <w:p w:rsidR="00CD26EB" w:rsidRDefault="00B019C4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3174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II. Изучение нового материала.</w:t>
      </w:r>
    </w:p>
    <w:p w:rsidR="00CD26EB" w:rsidRDefault="00CD26EB" w:rsidP="00CC4E52">
      <w:pPr>
        <w:spacing w:after="0" w:line="240" w:lineRule="auto"/>
        <w:ind w:left="42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 видеофрагмента </w:t>
      </w:r>
    </w:p>
    <w:p w:rsidR="00CD26EB" w:rsidRDefault="00CD26EB" w:rsidP="00CD26E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-Как вы думаете о чём пойдёт речь сегодня на нашем уроке?(отв. детей)</w:t>
      </w:r>
      <w:r w:rsidR="00B019C4" w:rsidRPr="00CD26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</w:rPr>
        <w:t>-Попытайтесь сформулировать тему нашего урока.</w:t>
      </w:r>
    </w:p>
    <w:p w:rsidR="00CD26EB" w:rsidRDefault="00CD26EB" w:rsidP="00CD26E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Молодцы! А эпиграфом к сегодняшнему уроку я взяла слова</w:t>
      </w:r>
      <w:r w:rsidR="0048629A">
        <w:rPr>
          <w:rFonts w:ascii="Times New Roman" w:hAnsi="Times New Roman"/>
          <w:sz w:val="28"/>
          <w:szCs w:val="28"/>
        </w:rPr>
        <w:t xml:space="preserve"> М.В. Ломоносова </w:t>
      </w:r>
      <w:r w:rsidR="0048629A" w:rsidRPr="00C34E9F">
        <w:rPr>
          <w:rFonts w:ascii="Times New Roman" w:hAnsi="Times New Roman" w:cs="Times New Roman"/>
          <w:sz w:val="24"/>
        </w:rPr>
        <w:t>«Богатство росси</w:t>
      </w:r>
      <w:r w:rsidR="0048629A">
        <w:rPr>
          <w:rFonts w:ascii="Times New Roman" w:hAnsi="Times New Roman" w:cs="Times New Roman"/>
          <w:sz w:val="24"/>
        </w:rPr>
        <w:t>йское будет прирастать Сибирью».</w:t>
      </w:r>
    </w:p>
    <w:p w:rsidR="0048629A" w:rsidRDefault="0048629A" w:rsidP="0048629A">
      <w:pPr>
        <w:rPr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- Что имел в виду великий ученый? </w:t>
      </w:r>
      <w:r w:rsidRPr="00B1324E">
        <w:rPr>
          <w:rFonts w:ascii="Times New Roman" w:hAnsi="Times New Roman" w:cs="Times New Roman"/>
          <w:sz w:val="28"/>
          <w:szCs w:val="28"/>
        </w:rPr>
        <w:t>Какие мы поставим цели урока?</w:t>
      </w:r>
    </w:p>
    <w:p w:rsidR="00B1324E" w:rsidRPr="00A64C42" w:rsidRDefault="00B1324E" w:rsidP="0048629A">
      <w:pPr>
        <w:rPr>
          <w:rFonts w:ascii="Times New Roman" w:hAnsi="Times New Roman" w:cs="Times New Roman"/>
          <w:sz w:val="28"/>
          <w:szCs w:val="28"/>
        </w:rPr>
      </w:pPr>
      <w:r w:rsidRPr="00B1324E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514pt;height:197.2pt" o:ole="">
            <v:imagedata r:id="rId7" o:title=""/>
          </v:shape>
          <o:OLEObject Type="Embed" ProgID="PowerPoint.Slide.12" ShapeID="_x0000_i1026" DrawAspect="Content" ObjectID="_1692445194" r:id="rId8"/>
        </w:object>
      </w:r>
    </w:p>
    <w:p w:rsidR="0048629A" w:rsidRDefault="0048629A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B019C4"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мы будем знакомиться с природными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ресурсами </w:t>
      </w:r>
      <w:r w:rsidR="00B019C4"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Восточной Сибири</w:t>
      </w:r>
      <w:r w:rsidR="001F05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проблемами их освоения.</w:t>
      </w:r>
      <w:r w:rsidR="00B019C4" w:rsidRPr="00CC4E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8629A" w:rsidRDefault="001039F9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Давайте вспомним, а что такое природные ресурсы?( это компоненты природы, используемые человеком в процессе производства)</w:t>
      </w:r>
    </w:p>
    <w:p w:rsidR="006778FF" w:rsidRDefault="006778FF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какие у нас есть  природные ресурсы?(минеральные, водные, лесные, биологические, почвенные, рекреационные)</w:t>
      </w:r>
    </w:p>
    <w:p w:rsidR="0048629A" w:rsidRDefault="0048629A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Восточная Сибирь имеет разнообразные </w:t>
      </w:r>
      <w:r w:rsidR="001039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природные 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ресурсы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какие именно нам предстоит узнать .</w:t>
      </w:r>
    </w:p>
    <w:p w:rsidR="0048629A" w:rsidRDefault="0048629A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-К концу урока мы должны будем </w:t>
      </w:r>
      <w:r w:rsidR="005B3D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составить кластер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какими же природными ресурсами богата ВС?</w:t>
      </w:r>
    </w:p>
    <w:p w:rsidR="0048629A" w:rsidRDefault="0048629A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8629A" w:rsidRDefault="004A3174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62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object w:dxaOrig="7195" w:dyaOrig="5396">
          <v:shape id="_x0000_i1027" type="#_x0000_t75" style="width:473.95pt;height:139.6pt" o:ole="">
            <v:imagedata r:id="rId9" o:title=""/>
          </v:shape>
          <o:OLEObject Type="Embed" ProgID="PowerPoint.Slide.12" ShapeID="_x0000_i1027" DrawAspect="Content" ObjectID="_1692445195" r:id="rId10"/>
        </w:object>
      </w:r>
    </w:p>
    <w:p w:rsidR="0048629A" w:rsidRDefault="0048629A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778FF" w:rsidRDefault="001039F9" w:rsidP="00CC4E52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-Откройте атласы и внимательно рассмотрите ВС. Какие там изображены природные ресурсы ВС?</w:t>
      </w:r>
      <w:r w:rsidR="00B13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стр.52-53</w:t>
      </w:r>
    </w:p>
    <w:p w:rsidR="00B019C4" w:rsidRPr="00724199" w:rsidRDefault="00B019C4" w:rsidP="006778FF">
      <w:pPr>
        <w:spacing w:after="0" w:line="240" w:lineRule="auto"/>
        <w:ind w:left="4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3174" w:rsidRPr="004A3174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1.</w:t>
      </w:r>
      <w:r w:rsidR="00677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Особенно богата ВС </w:t>
      </w:r>
      <w:r w:rsidR="006778FF" w:rsidRPr="001F05E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минеральными ресурсами</w:t>
      </w:r>
      <w:r w:rsidR="001F0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какими именно скажете вы сами.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5BE3" w:rsidRDefault="004C5BE3" w:rsidP="007241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Воспользоваться вы можете картой и учебником.(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сам-но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читают текст учебника, выписывают в тетрадь.)</w:t>
      </w:r>
      <w:r w:rsidR="00B019C4"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19C4"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Показать на карте месторождения и прокомментировать их особенности. </w:t>
      </w:r>
      <w:r w:rsidR="007C1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(отметить на контурной карте и обозначить на карте которая на доске)</w:t>
      </w:r>
    </w:p>
    <w:p w:rsidR="00B019C4" w:rsidRPr="00724199" w:rsidRDefault="00B019C4" w:rsidP="0072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Заполнить по ходу рассказа таблицу:</w:t>
      </w:r>
    </w:p>
    <w:tbl>
      <w:tblPr>
        <w:tblStyle w:val="a6"/>
        <w:tblW w:w="10200" w:type="dxa"/>
        <w:tblLook w:val="04A0"/>
      </w:tblPr>
      <w:tblGrid>
        <w:gridCol w:w="3369"/>
        <w:gridCol w:w="6831"/>
      </w:tblGrid>
      <w:tr w:rsidR="00B019C4" w:rsidRPr="00724199" w:rsidTr="001F05E2">
        <w:trPr>
          <w:trHeight w:val="846"/>
        </w:trPr>
        <w:tc>
          <w:tcPr>
            <w:tcW w:w="3369" w:type="dxa"/>
            <w:hideMark/>
          </w:tcPr>
          <w:p w:rsidR="00B019C4" w:rsidRPr="001F05E2" w:rsidRDefault="00B019C4" w:rsidP="001F05E2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F0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Вид полезного </w:t>
            </w:r>
            <w:r w:rsidRPr="001F0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1F0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ископаемого</w:t>
            </w:r>
          </w:p>
        </w:tc>
        <w:tc>
          <w:tcPr>
            <w:tcW w:w="6831" w:type="dxa"/>
            <w:hideMark/>
          </w:tcPr>
          <w:p w:rsidR="00B019C4" w:rsidRPr="001F05E2" w:rsidRDefault="00B019C4" w:rsidP="0072419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F05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Название месторождений</w:t>
            </w:r>
          </w:p>
        </w:tc>
      </w:tr>
      <w:tr w:rsidR="00B019C4" w:rsidRPr="00724199" w:rsidTr="001F05E2">
        <w:tc>
          <w:tcPr>
            <w:tcW w:w="3369" w:type="dxa"/>
            <w:hideMark/>
          </w:tcPr>
          <w:p w:rsidR="004C5BE3" w:rsidRDefault="00B019C4" w:rsidP="007241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Уголь </w:t>
            </w:r>
          </w:p>
          <w:p w:rsidR="004C5BE3" w:rsidRDefault="004C5BE3" w:rsidP="007241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5BE3" w:rsidRDefault="004C5BE3" w:rsidP="007241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5BE3" w:rsidRDefault="00B019C4" w:rsidP="007241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Железные руды</w:t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B019C4" w:rsidRPr="00724199" w:rsidRDefault="00B019C4" w:rsidP="007241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Медно-никелевые руды</w:t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Золото </w:t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Алмазы</w:t>
            </w:r>
          </w:p>
        </w:tc>
        <w:tc>
          <w:tcPr>
            <w:tcW w:w="6831" w:type="dxa"/>
            <w:hideMark/>
          </w:tcPr>
          <w:p w:rsidR="00B019C4" w:rsidRPr="00724199" w:rsidRDefault="00B019C4" w:rsidP="0072419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Тунгусский угольный бассейн, Ленский, Южно-Якутский, Канско-Ачинский</w:t>
            </w:r>
            <w:r w:rsidR="004C5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4C5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Иркутско-Черемховский</w:t>
            </w:r>
            <w:proofErr w:type="spellEnd"/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Коршуновское</w:t>
            </w:r>
            <w:proofErr w:type="spellEnd"/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Абаканское, </w:t>
            </w:r>
            <w:proofErr w:type="spellStart"/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Ангаро-Питское</w:t>
            </w:r>
            <w:proofErr w:type="spellEnd"/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месторождения</w:t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Г. Норильск</w:t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Забайкалье </w:t>
            </w:r>
            <w:r w:rsidR="004C5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Минусинская котловина.</w:t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24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Г. Мирный</w:t>
            </w:r>
            <w:r w:rsidR="004C5B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Якутия</w:t>
            </w:r>
          </w:p>
        </w:tc>
      </w:tr>
    </w:tbl>
    <w:p w:rsidR="00C90FD4" w:rsidRDefault="00B019C4" w:rsidP="007241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 имеет богатейшие ме</w:t>
      </w:r>
      <w:r w:rsidR="004C5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торождения ПИ. Минеральные ресурсы ВС не только богаты, но и разнообразны по набору их видов. Почему? (</w:t>
      </w:r>
      <w:r w:rsidRPr="007241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Разнообразна геологическая история развития земной коры, и, как следствие, геологическое строение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80% запасов угля России хранит ВС. Это Тунгусский угольный бассейн – колоссальные запасы угл</w:t>
      </w:r>
      <w:r w:rsidR="004C5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хранит тайга бассейнов Тунгусок (реки Нижняя и Подкаменная – притоки Енисея).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ни одного килограмма угля из самого крупного в мире месторождения еще не добыто. Почему? </w:t>
      </w:r>
      <w:r w:rsidRPr="007C19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Pr="007C19F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Территория не заселена, не освоена, нет дорог</w:t>
      </w:r>
      <w:r w:rsidRPr="007C19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).</w:t>
      </w:r>
      <w:r w:rsidRPr="007C19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7C19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br/>
      </w:r>
      <w:r w:rsidR="007C1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Другие крупные угольные бассейны – Ленский, Южно-Якутский, Канско-Ачинский. последний бассейн – Буроугольный. Здесь залегают очень близко к поверхности земли мощные пласты (до 200 м толщиной) – бурого низкокалорийного угля. Перевозить его не выгодно, поэтому уголь, добывающийся в карьерах, здесь же и используется как топливо на крупных тепловых станциях. Сгорает уголь с выделением большого количества сажи, золы, дыма.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Особенно большие проблемы с загрязнением воздуха возникают зимой. Почему? </w:t>
      </w:r>
      <w:r w:rsidRPr="007C19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Pr="007C19F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Канско-Ачинский бассейн находится в Минусинской котловине. В холодные зимы идет очень большой расход топлива, а, значит, и выбросы дыма растут. Зимой в котловинах при антициклональной погоде дым не уносится ветром, а прижимается нисходящими потоками воздуха к земле. Жители оказываются под дымовым колпаком</w:t>
      </w:r>
      <w:r w:rsidRPr="007C19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).</w:t>
      </w:r>
      <w:r w:rsidRPr="007C19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Pr="007C1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 имеет значительные запасы железных руд. Месторождения: </w:t>
      </w:r>
      <w:proofErr w:type="spellStart"/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Коршуновское</w:t>
      </w:r>
      <w:proofErr w:type="spellEnd"/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Абаканское, </w:t>
      </w:r>
      <w:proofErr w:type="spellStart"/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Ангаро-Питское</w:t>
      </w:r>
      <w:proofErr w:type="spellEnd"/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севере ВС ведется добыча медно-никелевой руды – район г. Норильска. Норильск – самый северный город мира, построен за северным полярным кругом благодаря крупным месторождениям медных, никелевых руд и угля. В Норильске работает крупный медно-никелевый комбинат..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Забайкалье давно намывают золото. Еще знаменитый Владимир Афанасьевич Обручев обнаружил здесь золотоносные жилы. Намывают золото и старатели, имея примитивные приспособления – лопаты, лотки; и специальные машины – драги, которые имеют комбинаты, перемывают тонны руды.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Знаменита ВС крупными месторождениями Якутских алмазов. Добывают их в кимберлитовых трубках, или трубках взрыва. При разработке трубки образуется большой колодец, на стенках которого и находят вкрапления самого твердого минерала. Центр алмазной добычи – город Мирный.</w:t>
      </w:r>
    </w:p>
    <w:p w:rsidR="00C90FD4" w:rsidRPr="00B1324E" w:rsidRDefault="00B1324E" w:rsidP="007241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Нанесите минеральные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рсурсы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к\к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19C4"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0FD4" w:rsidRPr="00B132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 богата ВС минеральными ресурсами.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Прикрепить на доску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природн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русурс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90FD4" w:rsidRDefault="00C90FD4" w:rsidP="007241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один природный ресурс мы с вами выяснили, давайте дальше разбираться.</w:t>
      </w:r>
    </w:p>
    <w:p w:rsidR="00C90FD4" w:rsidRDefault="00C90FD4" w:rsidP="007241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 так каким же ещё богата ресурсом ВС?</w:t>
      </w:r>
    </w:p>
    <w:p w:rsidR="00C90FD4" w:rsidRDefault="00C90FD4" w:rsidP="007241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0FD4" w:rsidRPr="00C90FD4" w:rsidRDefault="00C90FD4" w:rsidP="0072419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90FD4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Работа с картой и учебником.</w:t>
      </w:r>
    </w:p>
    <w:p w:rsidR="007C19FB" w:rsidRPr="00A64C42" w:rsidRDefault="00B019C4" w:rsidP="007241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3174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2</w:t>
      </w:r>
      <w:r w:rsidR="004A3174" w:rsidRPr="004A3174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.</w:t>
      </w:r>
      <w:r w:rsidRPr="00C90FD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Водные ресурсы.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9FB" w:rsidRPr="00A6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так какой же следующий природный ресурс?(водный)</w:t>
      </w:r>
    </w:p>
    <w:p w:rsidR="007C19FB" w:rsidRPr="00A64C42" w:rsidRDefault="007C19FB" w:rsidP="007C19FB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- Докажите мне, что Восточная Сибирь богата водами? </w:t>
      </w:r>
      <w:r w:rsidRPr="00A64C42">
        <w:rPr>
          <w:rFonts w:ascii="Times New Roman" w:hAnsi="Times New Roman" w:cs="Times New Roman"/>
          <w:b/>
          <w:i/>
          <w:sz w:val="28"/>
          <w:szCs w:val="28"/>
        </w:rPr>
        <w:t>{Оз. Байкал; крупнейшие полноводные реки Лена, Енисей, Селенга, Амур; многолетняя мерзлота}</w:t>
      </w:r>
      <w:r w:rsidRPr="00A64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9FB" w:rsidRPr="00A64C42" w:rsidRDefault="007C19FB" w:rsidP="007C19FB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- Давайте найдём и подпишем названные вами объекты. </w:t>
      </w:r>
    </w:p>
    <w:p w:rsidR="007C19FB" w:rsidRPr="00A64C42" w:rsidRDefault="007C19FB" w:rsidP="007C19FB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Смотрим на стенную карту, потом находи у себя в атласах и переносим название в к/к </w:t>
      </w:r>
      <w:r w:rsidRPr="00A64C42">
        <w:rPr>
          <w:rFonts w:ascii="Times New Roman" w:hAnsi="Times New Roman" w:cs="Times New Roman"/>
          <w:b/>
          <w:i/>
          <w:sz w:val="28"/>
          <w:szCs w:val="28"/>
        </w:rPr>
        <w:t>{Показ по карте от истока к устью}</w:t>
      </w:r>
      <w:r w:rsidRPr="00A64C4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C19FB" w:rsidRPr="00A64C42" w:rsidRDefault="007C19FB" w:rsidP="007C19FB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озеро Байкал, реки Селенга, Ангара, Подкаменная Тунгуска, Нижняя Тунгуска, Енисей, </w:t>
      </w:r>
      <w:proofErr w:type="spellStart"/>
      <w:r w:rsidRPr="00A64C42">
        <w:rPr>
          <w:rFonts w:ascii="Times New Roman" w:hAnsi="Times New Roman" w:cs="Times New Roman"/>
          <w:sz w:val="28"/>
          <w:szCs w:val="28"/>
        </w:rPr>
        <w:t>Аргунь</w:t>
      </w:r>
      <w:proofErr w:type="spellEnd"/>
      <w:r w:rsidRPr="00A64C42">
        <w:rPr>
          <w:rFonts w:ascii="Times New Roman" w:hAnsi="Times New Roman" w:cs="Times New Roman"/>
          <w:sz w:val="28"/>
          <w:szCs w:val="28"/>
        </w:rPr>
        <w:t xml:space="preserve">, Амур, </w:t>
      </w:r>
      <w:proofErr w:type="spellStart"/>
      <w:r w:rsidRPr="00A64C42">
        <w:rPr>
          <w:rFonts w:ascii="Times New Roman" w:hAnsi="Times New Roman" w:cs="Times New Roman"/>
          <w:sz w:val="28"/>
          <w:szCs w:val="28"/>
        </w:rPr>
        <w:t>Олёкма</w:t>
      </w:r>
      <w:proofErr w:type="spellEnd"/>
      <w:r w:rsidRPr="00A64C42">
        <w:rPr>
          <w:rFonts w:ascii="Times New Roman" w:hAnsi="Times New Roman" w:cs="Times New Roman"/>
          <w:sz w:val="28"/>
          <w:szCs w:val="28"/>
        </w:rPr>
        <w:t>, Алдан, Лена, Яна, Индигирка, Колыма.</w:t>
      </w:r>
    </w:p>
    <w:p w:rsidR="007C19FB" w:rsidRPr="004A3174" w:rsidRDefault="007C19FB" w:rsidP="007C19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4C42">
        <w:rPr>
          <w:rFonts w:ascii="Times New Roman" w:hAnsi="Times New Roman" w:cs="Times New Roman"/>
          <w:sz w:val="28"/>
          <w:szCs w:val="28"/>
        </w:rPr>
        <w:lastRenderedPageBreak/>
        <w:t xml:space="preserve">     – Запишем в тетрадях: «Реки Восточной Сибири – это: 1) пресная вода; 2) гидроэнергетические ресурсы; 3) транспортные пути».</w:t>
      </w:r>
      <w:r w:rsidR="00B019C4" w:rsidRPr="00A6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019C4" w:rsidRPr="00A64C4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>О</w:t>
      </w:r>
      <w:r w:rsidR="00B019C4" w:rsidRPr="00A64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зеро Байкал – 20% запаса пресных вод Земли.</w:t>
      </w:r>
      <w:r w:rsidR="00C90FD4" w:rsidRPr="00A64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019C4" w:rsidRPr="00A64C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Вода по качеству (чистоте, прозрачности, химическому составу) не имеет аналогов в мире.</w:t>
      </w:r>
      <w:r w:rsidR="00B019C4" w:rsidRPr="00A6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B1324E" w:rsidRPr="004A31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Вывод:благодаря</w:t>
      </w:r>
      <w:proofErr w:type="spellEnd"/>
      <w:r w:rsidR="00B1324E" w:rsidRPr="004A31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крупным рекам и оз. Байкалу богата водными ресурсами.</w:t>
      </w:r>
    </w:p>
    <w:p w:rsidR="00B1324E" w:rsidRDefault="00B1324E" w:rsidP="007C19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9FB" w:rsidRDefault="004A3174" w:rsidP="007C19F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3</w:t>
      </w:r>
      <w:r w:rsidRPr="004A3174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</w:t>
      </w:r>
      <w:r w:rsidR="007C19F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Далее рассматриваем следующие ресурсы , какие это? (лесные ресурсы)</w:t>
      </w:r>
    </w:p>
    <w:p w:rsidR="007C19FB" w:rsidRDefault="007C19FB" w:rsidP="007C19F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-Докажите </w:t>
      </w:r>
      <w:r w:rsidRPr="004A31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?</w:t>
      </w:r>
      <w:r w:rsidR="004A31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="00B1324E" w:rsidRPr="004A31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)работа с картой природных зон стр</w:t>
      </w:r>
      <w:r w:rsidR="004A3174" w:rsidRPr="004A31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22-23</w:t>
      </w:r>
      <w:r w:rsidR="00B1324E" w:rsidRPr="004A31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4A31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C19FB" w:rsidRDefault="007C19FB" w:rsidP="007C19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3D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Лесные ресурсы.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Большая часть ВС занята тайгой из лиственницы.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ценна древесина этого дерева? (</w:t>
      </w:r>
      <w:r w:rsidRPr="007241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прочная, не гниет в воде - долговечная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западе ВС растут ель, кедр, пихта..</w:t>
      </w:r>
    </w:p>
    <w:p w:rsidR="007C19FB" w:rsidRDefault="004A3174" w:rsidP="007C19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31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</w:p>
    <w:p w:rsidR="007C19FB" w:rsidRDefault="007C19FB" w:rsidP="007C19FB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>Сразу же отметим в своих тетрадях: «В Восточной Сибири сосредоточено около половины всех лесных ресурсов России. Ценными породами являются лиственница, сосна, кедр, ель и пихта. Их рубят и сплавляют по рекам по 1 бревну – молевой сплав». Сплавлять брёвна связанными в плоты нельзя, т.к. древесина очень тяжёлая и дерево тонет.</w:t>
      </w:r>
    </w:p>
    <w:p w:rsidR="004A3174" w:rsidRPr="00A64C42" w:rsidRDefault="004A3174" w:rsidP="004A317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4</w:t>
      </w:r>
      <w:r w:rsidRPr="004A3174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.</w:t>
      </w:r>
      <w:r w:rsidRPr="00A64C42">
        <w:rPr>
          <w:rFonts w:ascii="Times New Roman" w:hAnsi="Times New Roman" w:cs="Times New Roman"/>
          <w:sz w:val="28"/>
          <w:szCs w:val="28"/>
        </w:rPr>
        <w:t xml:space="preserve">– </w:t>
      </w:r>
      <w:r w:rsidRPr="00B1324E">
        <w:rPr>
          <w:rFonts w:ascii="Times New Roman" w:hAnsi="Times New Roman" w:cs="Times New Roman"/>
          <w:b/>
          <w:sz w:val="28"/>
          <w:szCs w:val="28"/>
          <w:u w:val="single"/>
        </w:rPr>
        <w:t>Переходим к рассмотрению биологических ресурсов.</w:t>
      </w:r>
      <w:r w:rsidRPr="00A64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9FB" w:rsidRPr="00A64C42" w:rsidRDefault="007C19FB" w:rsidP="007C19FB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     Привлекает Восточная Сибирь своими охотничьими ресурсами. Откройте свои атласы на стр. 22-23 карта «Животный мир» и назовите, на каких животных можно поохотится в Восточной Сибири? </w:t>
      </w:r>
      <w:r w:rsidRPr="00A64C42">
        <w:rPr>
          <w:rFonts w:ascii="Times New Roman" w:hAnsi="Times New Roman" w:cs="Times New Roman"/>
          <w:b/>
          <w:i/>
          <w:sz w:val="28"/>
          <w:szCs w:val="28"/>
        </w:rPr>
        <w:t>{Соболь, бурый медведь, лось, сибирская косуля, рысь, колонок, заяц-беляк, глухарь, тетерев}</w:t>
      </w:r>
    </w:p>
    <w:p w:rsidR="007C19FB" w:rsidRPr="00A64C42" w:rsidRDefault="007C19FB" w:rsidP="007C19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     Конечно же богата Восточная Сибирь грибами, ягодами, орехами и рыбой.</w:t>
      </w:r>
    </w:p>
    <w:p w:rsidR="004A3174" w:rsidRDefault="004A3174" w:rsidP="004A3174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A3174" w:rsidRDefault="004A3174" w:rsidP="004A3174">
      <w:pPr>
        <w:pStyle w:val="a7"/>
        <w:rPr>
          <w:rFonts w:ascii="Times New Roman" w:hAnsi="Times New Roman" w:cs="Times New Roman"/>
          <w:sz w:val="28"/>
          <w:szCs w:val="28"/>
        </w:rPr>
      </w:pPr>
      <w:r w:rsidRPr="004A31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</w:p>
    <w:p w:rsidR="007C19FB" w:rsidRDefault="007C19FB" w:rsidP="007C19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9FB" w:rsidRPr="00724199" w:rsidRDefault="007C19FB" w:rsidP="007C19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9FB" w:rsidRPr="00A64C42" w:rsidRDefault="004A3174" w:rsidP="007241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5</w:t>
      </w:r>
      <w:r w:rsidRPr="004A3174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.</w:t>
      </w:r>
      <w:r w:rsidR="007C19FB" w:rsidRPr="00A64C42">
        <w:rPr>
          <w:rFonts w:ascii="Times New Roman" w:hAnsi="Times New Roman" w:cs="Times New Roman"/>
          <w:sz w:val="28"/>
          <w:szCs w:val="28"/>
        </w:rPr>
        <w:t>- Далее рассматриваем какие ресурсы?</w:t>
      </w:r>
      <w:r w:rsidR="007C19FB" w:rsidRPr="004A3174">
        <w:rPr>
          <w:rFonts w:ascii="Times New Roman" w:hAnsi="Times New Roman" w:cs="Times New Roman"/>
          <w:b/>
          <w:sz w:val="40"/>
          <w:szCs w:val="28"/>
          <w:u w:val="single"/>
        </w:rPr>
        <w:t>(почвенные ресурсы.)</w:t>
      </w:r>
    </w:p>
    <w:p w:rsidR="007C19FB" w:rsidRPr="00A64C42" w:rsidRDefault="007C19FB" w:rsidP="007C19FB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- Открываем «Почвенную карту» (стр.18-19) и назовите мне преобладающие типы почв? </w:t>
      </w:r>
      <w:r w:rsidRPr="00A64C42">
        <w:rPr>
          <w:rFonts w:ascii="Times New Roman" w:hAnsi="Times New Roman" w:cs="Times New Roman"/>
          <w:b/>
          <w:i/>
          <w:sz w:val="28"/>
          <w:szCs w:val="28"/>
        </w:rPr>
        <w:t>{Арктические, тундрово-глеевые, мерзлотно-таёжные, подзолистые, горно-таёжные, пойменные; очень немного серых лесных, дерново-подзолистых и черноземных}</w:t>
      </w:r>
      <w:r w:rsidRPr="00A64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9FB" w:rsidRPr="00A64C42" w:rsidRDefault="007C19FB" w:rsidP="007C19F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- Запишите названия почв, занимающих самые обширные территории </w:t>
      </w:r>
      <w:r w:rsidRPr="00A64C42">
        <w:rPr>
          <w:rFonts w:ascii="Times New Roman" w:hAnsi="Times New Roman" w:cs="Times New Roman"/>
          <w:b/>
          <w:i/>
          <w:sz w:val="28"/>
          <w:szCs w:val="28"/>
        </w:rPr>
        <w:t>{Мерзлотно-таёжные, горно-таёжные, тундрово-глеевые}</w:t>
      </w:r>
    </w:p>
    <w:p w:rsidR="004A3174" w:rsidRDefault="007C19FB" w:rsidP="004A3174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     Не забывайте о том, что </w:t>
      </w:r>
      <w:proofErr w:type="spellStart"/>
      <w:r w:rsidRPr="00A64C42">
        <w:rPr>
          <w:rFonts w:ascii="Times New Roman" w:hAnsi="Times New Roman" w:cs="Times New Roman"/>
          <w:sz w:val="28"/>
          <w:szCs w:val="28"/>
        </w:rPr>
        <w:t>бо́льшая</w:t>
      </w:r>
      <w:proofErr w:type="spellEnd"/>
      <w:r w:rsidRPr="00A64C42">
        <w:rPr>
          <w:rFonts w:ascii="Times New Roman" w:hAnsi="Times New Roman" w:cs="Times New Roman"/>
          <w:sz w:val="28"/>
          <w:szCs w:val="28"/>
        </w:rPr>
        <w:t xml:space="preserve"> часть Восточной Сибири покрыта многолетней мерзлотой, которая создаёт проблемы для освоения этого региона.</w:t>
      </w:r>
      <w:r w:rsidR="00B019C4" w:rsidRPr="00A64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3174" w:rsidRPr="004A31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</w:p>
    <w:p w:rsidR="004A3174" w:rsidRDefault="004A3174" w:rsidP="007C19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9FB" w:rsidRPr="00A64C42" w:rsidRDefault="004A3174" w:rsidP="007C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6</w:t>
      </w:r>
      <w:r w:rsidRPr="004A3174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40"/>
          <w:szCs w:val="28"/>
          <w:u w:val="single"/>
        </w:rPr>
        <w:t>Рекреационные</w:t>
      </w:r>
      <w:r w:rsidR="00B019C4"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9FB" w:rsidRPr="00A64C42">
        <w:rPr>
          <w:rFonts w:ascii="Times New Roman" w:hAnsi="Times New Roman" w:cs="Times New Roman"/>
          <w:sz w:val="28"/>
          <w:szCs w:val="28"/>
        </w:rPr>
        <w:t xml:space="preserve">- Как называются ресурсы, используемые для отдыха человека и восстановления его здоровья? </w:t>
      </w:r>
      <w:r w:rsidR="007C19FB" w:rsidRPr="00A64C42">
        <w:rPr>
          <w:rFonts w:ascii="Times New Roman" w:hAnsi="Times New Roman" w:cs="Times New Roman"/>
          <w:b/>
          <w:i/>
          <w:sz w:val="28"/>
          <w:szCs w:val="28"/>
        </w:rPr>
        <w:t>{Рекреационные}</w:t>
      </w:r>
      <w:r w:rsidR="007C19FB" w:rsidRPr="00A64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9FB" w:rsidRPr="00A64C42" w:rsidRDefault="007C19FB" w:rsidP="007C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Как вы думаете, богата ли подобными ресурсами Восточная Сибирь? Посмотрите на карту – какие вы видите заповедники? </w:t>
      </w:r>
      <w:r w:rsidRPr="00A64C42">
        <w:rPr>
          <w:rFonts w:ascii="Times New Roman" w:hAnsi="Times New Roman" w:cs="Times New Roman"/>
          <w:b/>
          <w:i/>
          <w:sz w:val="28"/>
          <w:szCs w:val="28"/>
        </w:rPr>
        <w:t>{</w:t>
      </w:r>
      <w:proofErr w:type="spellStart"/>
      <w:r w:rsidRPr="00A64C42">
        <w:rPr>
          <w:rFonts w:ascii="Times New Roman" w:hAnsi="Times New Roman" w:cs="Times New Roman"/>
          <w:b/>
          <w:i/>
          <w:sz w:val="28"/>
          <w:szCs w:val="28"/>
        </w:rPr>
        <w:t>Баргузинский</w:t>
      </w:r>
      <w:proofErr w:type="spellEnd"/>
      <w:r w:rsidRPr="00A64C42">
        <w:rPr>
          <w:rFonts w:ascii="Times New Roman" w:hAnsi="Times New Roman" w:cs="Times New Roman"/>
          <w:b/>
          <w:i/>
          <w:sz w:val="28"/>
          <w:szCs w:val="28"/>
        </w:rPr>
        <w:t xml:space="preserve">, Байкало-Ленский, </w:t>
      </w:r>
      <w:proofErr w:type="spellStart"/>
      <w:r w:rsidRPr="00A64C42">
        <w:rPr>
          <w:rFonts w:ascii="Times New Roman" w:hAnsi="Times New Roman" w:cs="Times New Roman"/>
          <w:b/>
          <w:i/>
          <w:sz w:val="28"/>
          <w:szCs w:val="28"/>
        </w:rPr>
        <w:t>Сохондинский</w:t>
      </w:r>
      <w:proofErr w:type="spellEnd"/>
      <w:r w:rsidRPr="00A64C4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A64C42">
        <w:rPr>
          <w:rFonts w:ascii="Times New Roman" w:hAnsi="Times New Roman" w:cs="Times New Roman"/>
          <w:b/>
          <w:i/>
          <w:sz w:val="28"/>
          <w:szCs w:val="28"/>
        </w:rPr>
        <w:t>Витимский</w:t>
      </w:r>
      <w:proofErr w:type="spellEnd"/>
      <w:r w:rsidRPr="00A64C4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A64C42">
        <w:rPr>
          <w:rFonts w:ascii="Times New Roman" w:hAnsi="Times New Roman" w:cs="Times New Roman"/>
          <w:b/>
          <w:i/>
          <w:sz w:val="28"/>
          <w:szCs w:val="28"/>
        </w:rPr>
        <w:t>Олёкминский</w:t>
      </w:r>
      <w:proofErr w:type="spellEnd"/>
      <w:r w:rsidRPr="00A64C42">
        <w:rPr>
          <w:rFonts w:ascii="Times New Roman" w:hAnsi="Times New Roman" w:cs="Times New Roman"/>
          <w:b/>
          <w:i/>
          <w:sz w:val="28"/>
          <w:szCs w:val="28"/>
        </w:rPr>
        <w:t>, «</w:t>
      </w:r>
      <w:proofErr w:type="spellStart"/>
      <w:r w:rsidRPr="00A64C42">
        <w:rPr>
          <w:rFonts w:ascii="Times New Roman" w:hAnsi="Times New Roman" w:cs="Times New Roman"/>
          <w:b/>
          <w:i/>
          <w:sz w:val="28"/>
          <w:szCs w:val="28"/>
        </w:rPr>
        <w:t>Азас</w:t>
      </w:r>
      <w:proofErr w:type="spellEnd"/>
      <w:r w:rsidRPr="00A64C42">
        <w:rPr>
          <w:rFonts w:ascii="Times New Roman" w:hAnsi="Times New Roman" w:cs="Times New Roman"/>
          <w:b/>
          <w:i/>
          <w:sz w:val="28"/>
          <w:szCs w:val="28"/>
        </w:rPr>
        <w:t xml:space="preserve">», Центрально-сибирский, </w:t>
      </w:r>
      <w:proofErr w:type="spellStart"/>
      <w:r w:rsidRPr="00A64C42">
        <w:rPr>
          <w:rFonts w:ascii="Times New Roman" w:hAnsi="Times New Roman" w:cs="Times New Roman"/>
          <w:b/>
          <w:i/>
          <w:sz w:val="28"/>
          <w:szCs w:val="28"/>
        </w:rPr>
        <w:t>Путоранский</w:t>
      </w:r>
      <w:proofErr w:type="spellEnd"/>
      <w:r w:rsidRPr="00A64C42">
        <w:rPr>
          <w:rFonts w:ascii="Times New Roman" w:hAnsi="Times New Roman" w:cs="Times New Roman"/>
          <w:b/>
          <w:i/>
          <w:sz w:val="28"/>
          <w:szCs w:val="28"/>
        </w:rPr>
        <w:t>, Таймырский, Магаданский}</w:t>
      </w:r>
      <w:r w:rsidRPr="00A64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9FB" w:rsidRPr="00A64C42" w:rsidRDefault="007C19FB" w:rsidP="007C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>Те</w:t>
      </w:r>
      <w:r w:rsidR="004A3174">
        <w:rPr>
          <w:rFonts w:ascii="Times New Roman" w:hAnsi="Times New Roman" w:cs="Times New Roman"/>
          <w:sz w:val="28"/>
          <w:szCs w:val="28"/>
        </w:rPr>
        <w:t>перь откройте стр. 26</w:t>
      </w:r>
      <w:r w:rsidRPr="00A64C42">
        <w:rPr>
          <w:rFonts w:ascii="Times New Roman" w:hAnsi="Times New Roman" w:cs="Times New Roman"/>
          <w:sz w:val="28"/>
          <w:szCs w:val="28"/>
        </w:rPr>
        <w:t xml:space="preserve">-25 карта «Рекреационные ресурсы». </w:t>
      </w:r>
    </w:p>
    <w:p w:rsidR="007C19FB" w:rsidRPr="00A64C42" w:rsidRDefault="007C19FB" w:rsidP="007C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lastRenderedPageBreak/>
        <w:t xml:space="preserve">Назовите мне центры познавательного туризма Восточной Сибири. </w:t>
      </w:r>
      <w:r w:rsidRPr="00A64C42">
        <w:rPr>
          <w:rFonts w:ascii="Times New Roman" w:hAnsi="Times New Roman" w:cs="Times New Roman"/>
          <w:b/>
          <w:i/>
          <w:sz w:val="28"/>
          <w:szCs w:val="28"/>
        </w:rPr>
        <w:t>{Красноярск, Абакан, Кызыл, Иркутск, Улан-Удэ, Чита}</w:t>
      </w:r>
      <w:r w:rsidRPr="00A64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9FB" w:rsidRPr="00A64C42" w:rsidRDefault="004A3174" w:rsidP="007C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19FB" w:rsidRPr="00A64C42">
        <w:rPr>
          <w:rFonts w:ascii="Times New Roman" w:hAnsi="Times New Roman" w:cs="Times New Roman"/>
          <w:sz w:val="28"/>
          <w:szCs w:val="28"/>
        </w:rPr>
        <w:t xml:space="preserve">Какие здесь есть интересные объекты природы? </w:t>
      </w:r>
      <w:r w:rsidR="007C19FB" w:rsidRPr="00A64C42">
        <w:rPr>
          <w:rFonts w:ascii="Times New Roman" w:hAnsi="Times New Roman" w:cs="Times New Roman"/>
          <w:b/>
          <w:i/>
          <w:sz w:val="28"/>
          <w:szCs w:val="28"/>
        </w:rPr>
        <w:t>{Красноярские и Ленские Столбы}</w:t>
      </w:r>
      <w:r w:rsidR="007C19FB" w:rsidRPr="00A64C42">
        <w:rPr>
          <w:rFonts w:ascii="Times New Roman" w:hAnsi="Times New Roman" w:cs="Times New Roman"/>
          <w:sz w:val="28"/>
          <w:szCs w:val="28"/>
        </w:rPr>
        <w:t xml:space="preserve"> Но не смотря на все эти достоинства туристская освоенность данной территории является…</w:t>
      </w:r>
    </w:p>
    <w:p w:rsidR="004A3174" w:rsidRDefault="007C19FB" w:rsidP="007C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 xml:space="preserve"> Какой? </w:t>
      </w:r>
      <w:r w:rsidRPr="00A64C42">
        <w:rPr>
          <w:rFonts w:ascii="Times New Roman" w:hAnsi="Times New Roman" w:cs="Times New Roman"/>
          <w:b/>
          <w:i/>
          <w:sz w:val="28"/>
          <w:szCs w:val="28"/>
        </w:rPr>
        <w:t>{Карта закрашена жёлтым цветом – низкая освоенность}</w:t>
      </w:r>
      <w:r w:rsidRPr="00A64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9FB" w:rsidRPr="00A64C42" w:rsidRDefault="007C19FB" w:rsidP="007C19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C42">
        <w:rPr>
          <w:rFonts w:ascii="Times New Roman" w:hAnsi="Times New Roman" w:cs="Times New Roman"/>
          <w:sz w:val="28"/>
          <w:szCs w:val="28"/>
        </w:rPr>
        <w:t>Однако юг Восточной Сибири, побережье Байкала и Становое нагорье ввиду многообразия форм рельефа и более мягкого климата являются районами оздоровительного и спортивного туризма.</w:t>
      </w:r>
    </w:p>
    <w:p w:rsidR="007C19FB" w:rsidRPr="007C19FB" w:rsidRDefault="007C19FB" w:rsidP="007C19FB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5F4347" w:rsidRDefault="007C19FB" w:rsidP="007C19F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C19FB">
        <w:rPr>
          <w:rFonts w:ascii="Times New Roman" w:hAnsi="Times New Roman" w:cs="Times New Roman"/>
          <w:sz w:val="28"/>
          <w:szCs w:val="24"/>
        </w:rPr>
        <w:t xml:space="preserve">– Итак, мы с вами разобрали все природные ресурсы Восточной Сибири. </w:t>
      </w:r>
    </w:p>
    <w:p w:rsidR="005F4347" w:rsidRDefault="005F4347" w:rsidP="007C19F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-А скажите если проблемы в</w:t>
      </w:r>
      <w:r>
        <w:rPr>
          <w:rFonts w:ascii="Arial Narrow" w:hAnsi="Arial Narrow" w:cs="Times New Roman"/>
          <w:sz w:val="28"/>
          <w:szCs w:val="24"/>
        </w:rPr>
        <w:t xml:space="preserve"> освоении</w:t>
      </w:r>
      <w:r w:rsidR="007C19FB" w:rsidRPr="007C19FB">
        <w:rPr>
          <w:rFonts w:ascii="Arial Narrow" w:hAnsi="Arial Narrow" w:cs="Times New Roman"/>
          <w:sz w:val="28"/>
          <w:szCs w:val="24"/>
        </w:rPr>
        <w:t xml:space="preserve"> ресурсов Восточной Сибири»</w:t>
      </w:r>
      <w:r w:rsidR="007C19FB" w:rsidRPr="007C19FB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>?(</w:t>
      </w:r>
      <w:proofErr w:type="spellStart"/>
      <w:r>
        <w:rPr>
          <w:rFonts w:ascii="Times New Roman" w:hAnsi="Times New Roman" w:cs="Times New Roman"/>
          <w:sz w:val="28"/>
          <w:szCs w:val="24"/>
        </w:rPr>
        <w:t>отв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детей)</w:t>
      </w:r>
    </w:p>
    <w:p w:rsidR="007C19FB" w:rsidRPr="007C19FB" w:rsidRDefault="005F4347" w:rsidP="007C19FB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7C19FB" w:rsidRPr="007C19FB">
        <w:rPr>
          <w:rFonts w:ascii="Times New Roman" w:hAnsi="Times New Roman" w:cs="Times New Roman"/>
          <w:sz w:val="28"/>
          <w:szCs w:val="24"/>
        </w:rPr>
        <w:t xml:space="preserve"> А теперь постарайтесь </w:t>
      </w:r>
      <w:r>
        <w:rPr>
          <w:rFonts w:ascii="Times New Roman" w:hAnsi="Times New Roman" w:cs="Times New Roman"/>
          <w:sz w:val="28"/>
          <w:szCs w:val="24"/>
        </w:rPr>
        <w:t>сформулировать и записать эти проблемы.(можно воспользоваться учебником)</w:t>
      </w:r>
      <w:r w:rsidR="004A3174">
        <w:rPr>
          <w:rFonts w:ascii="Times New Roman" w:hAnsi="Times New Roman" w:cs="Times New Roman"/>
          <w:sz w:val="28"/>
          <w:szCs w:val="24"/>
        </w:rPr>
        <w:t xml:space="preserve"> Работайте 4 минуты.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C19FB" w:rsidRPr="007C19FB">
        <w:rPr>
          <w:rFonts w:ascii="Times New Roman" w:hAnsi="Times New Roman" w:cs="Times New Roman"/>
          <w:b/>
          <w:i/>
          <w:szCs w:val="24"/>
        </w:rPr>
        <w:t>{Суровый климат, вечная мерзлота, горный рельеф}</w:t>
      </w:r>
    </w:p>
    <w:p w:rsidR="005F4347" w:rsidRDefault="00B019C4" w:rsidP="005F43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31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Вывод </w:t>
      </w:r>
      <w:r w:rsidRPr="007241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 </w:t>
      </w:r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Проблемы освоения ресурсов заключается в неблагоприятных условиях: суровая зима, вечная мерзлота, горный рельеф на юге и северо-востоке.</w:t>
      </w:r>
    </w:p>
    <w:p w:rsidR="00AA1F44" w:rsidRDefault="00AA1F44" w:rsidP="005F43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Незаселенность</w:t>
      </w:r>
      <w:proofErr w:type="spellEnd"/>
      <w:r w:rsidRPr="007241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территорий является причиной, ограничивающей освоение богатств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F4347" w:rsidRPr="004A3174" w:rsidRDefault="00B019C4" w:rsidP="005F434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F43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5F4347" w:rsidRPr="004A3174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>IV. Закрепление</w:t>
      </w:r>
    </w:p>
    <w:p w:rsidR="005F4347" w:rsidRDefault="005F4347" w:rsidP="005F434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F4347" w:rsidRDefault="00AA1F44" w:rsidP="005F434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A31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object w:dxaOrig="7195" w:dyaOrig="5396">
          <v:shape id="_x0000_i1028" type="#_x0000_t75" style="width:422.6pt;height:165.9pt" o:ole="">
            <v:imagedata r:id="rId11" o:title=""/>
          </v:shape>
          <o:OLEObject Type="Embed" ProgID="PowerPoint.Slide.12" ShapeID="_x0000_i1028" DrawAspect="Content" ObjectID="_1692445196" r:id="rId12"/>
        </w:object>
      </w:r>
    </w:p>
    <w:p w:rsidR="004A3174" w:rsidRDefault="004A3174" w:rsidP="005F43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1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95" w:dyaOrig="5396">
          <v:shape id="_x0000_i1029" type="#_x0000_t75" style="width:426.35pt;height:185.3pt" o:ole="">
            <v:imagedata r:id="rId13" o:title=""/>
          </v:shape>
          <o:OLEObject Type="Embed" ProgID="PowerPoint.Slide.12" ShapeID="_x0000_i1029" DrawAspect="Content" ObjectID="_1692445197" r:id="rId14"/>
        </w:object>
      </w:r>
    </w:p>
    <w:p w:rsidR="004A3174" w:rsidRDefault="004A3174" w:rsidP="005F43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174" w:rsidRDefault="004A3174" w:rsidP="005F43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174" w:rsidRDefault="004A3174" w:rsidP="005F43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6F25" w:rsidRDefault="00B019C4" w:rsidP="005F43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3174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>V. Домашнее задание:</w:t>
      </w:r>
      <w:r w:rsidRPr="004A3174">
        <w:rPr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 </w:t>
      </w:r>
    </w:p>
    <w:p w:rsidR="004A3174" w:rsidRDefault="004A3174" w:rsidP="005F4347">
      <w:pPr>
        <w:spacing w:after="0" w:line="240" w:lineRule="auto"/>
        <w:rPr>
          <w:sz w:val="28"/>
          <w:szCs w:val="28"/>
        </w:rPr>
      </w:pPr>
      <w:r w:rsidRPr="004A3174">
        <w:rPr>
          <w:sz w:val="28"/>
          <w:szCs w:val="28"/>
        </w:rPr>
        <w:object w:dxaOrig="7195" w:dyaOrig="5396">
          <v:shape id="_x0000_i1030" type="#_x0000_t75" style="width:500.85pt;height:269.85pt" o:ole="">
            <v:imagedata r:id="rId15" o:title=""/>
          </v:shape>
          <o:OLEObject Type="Embed" ProgID="PowerPoint.Slide.12" ShapeID="_x0000_i1030" DrawAspect="Content" ObjectID="_1692445198" r:id="rId16"/>
        </w:object>
      </w:r>
    </w:p>
    <w:p w:rsidR="004A3174" w:rsidRPr="004A3174" w:rsidRDefault="004A3174" w:rsidP="005F4347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4A3174" w:rsidRDefault="004A3174" w:rsidP="005F4347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4A3174">
        <w:rPr>
          <w:rFonts w:ascii="Times New Roman" w:hAnsi="Times New Roman" w:cs="Times New Roman"/>
          <w:b/>
          <w:sz w:val="36"/>
          <w:szCs w:val="28"/>
          <w:lang w:val="en-US"/>
        </w:rPr>
        <w:t xml:space="preserve">VI </w:t>
      </w:r>
      <w:r w:rsidRPr="004A3174">
        <w:rPr>
          <w:rFonts w:ascii="Times New Roman" w:hAnsi="Times New Roman" w:cs="Times New Roman"/>
          <w:b/>
          <w:sz w:val="36"/>
          <w:szCs w:val="28"/>
        </w:rPr>
        <w:t>Рефлексия</w:t>
      </w:r>
    </w:p>
    <w:p w:rsidR="004A3174" w:rsidRPr="004A3174" w:rsidRDefault="004A3174" w:rsidP="005F4347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4A3174">
        <w:rPr>
          <w:rFonts w:ascii="Times New Roman" w:hAnsi="Times New Roman" w:cs="Times New Roman"/>
          <w:b/>
          <w:sz w:val="36"/>
          <w:szCs w:val="28"/>
        </w:rPr>
        <w:object w:dxaOrig="7195" w:dyaOrig="5396">
          <v:shape id="_x0000_i1031" type="#_x0000_t75" style="width:481.45pt;height:134pt" o:ole="">
            <v:imagedata r:id="rId17" o:title=""/>
          </v:shape>
          <o:OLEObject Type="Embed" ProgID="PowerPoint.Slide.12" ShapeID="_x0000_i1031" DrawAspect="Content" ObjectID="_1692445199" r:id="rId18"/>
        </w:object>
      </w:r>
    </w:p>
    <w:sectPr w:rsidR="004A3174" w:rsidRPr="004A3174" w:rsidSect="004A3174">
      <w:pgSz w:w="11906" w:h="16838"/>
      <w:pgMar w:top="568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841C2"/>
    <w:multiLevelType w:val="hybridMultilevel"/>
    <w:tmpl w:val="DF044CEC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67420D99"/>
    <w:multiLevelType w:val="multilevel"/>
    <w:tmpl w:val="647EB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019C4"/>
    <w:rsid w:val="001039F9"/>
    <w:rsid w:val="0014131A"/>
    <w:rsid w:val="0019600A"/>
    <w:rsid w:val="001F05E2"/>
    <w:rsid w:val="00205B1B"/>
    <w:rsid w:val="00455C91"/>
    <w:rsid w:val="0048629A"/>
    <w:rsid w:val="004A3174"/>
    <w:rsid w:val="004C5BE3"/>
    <w:rsid w:val="005B3D0C"/>
    <w:rsid w:val="005F4347"/>
    <w:rsid w:val="006778FF"/>
    <w:rsid w:val="006A461B"/>
    <w:rsid w:val="00724199"/>
    <w:rsid w:val="00760266"/>
    <w:rsid w:val="007C19FB"/>
    <w:rsid w:val="007C1E9D"/>
    <w:rsid w:val="00956F25"/>
    <w:rsid w:val="00962B6F"/>
    <w:rsid w:val="00A64C42"/>
    <w:rsid w:val="00A960C8"/>
    <w:rsid w:val="00AA1F44"/>
    <w:rsid w:val="00B019C4"/>
    <w:rsid w:val="00B1324E"/>
    <w:rsid w:val="00BB644D"/>
    <w:rsid w:val="00BD3EFA"/>
    <w:rsid w:val="00C36AA3"/>
    <w:rsid w:val="00C42592"/>
    <w:rsid w:val="00C90FD4"/>
    <w:rsid w:val="00C92F28"/>
    <w:rsid w:val="00CC4E52"/>
    <w:rsid w:val="00CD26EB"/>
    <w:rsid w:val="00CE5B4F"/>
    <w:rsid w:val="00E15A90"/>
    <w:rsid w:val="00E441FB"/>
    <w:rsid w:val="00E450E1"/>
    <w:rsid w:val="00E92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A90"/>
    <w:pPr>
      <w:ind w:left="720"/>
      <w:contextualSpacing/>
    </w:pPr>
  </w:style>
  <w:style w:type="paragraph" w:styleId="a4">
    <w:name w:val="Body Text"/>
    <w:basedOn w:val="a"/>
    <w:link w:val="a5"/>
    <w:rsid w:val="00CD26EB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CD26EB"/>
    <w:rPr>
      <w:rFonts w:ascii="Arial" w:eastAsia="SimSun" w:hAnsi="Arial" w:cs="Mangal"/>
      <w:kern w:val="1"/>
      <w:sz w:val="20"/>
      <w:szCs w:val="24"/>
      <w:lang w:eastAsia="hi-IN" w:bidi="hi-IN"/>
    </w:rPr>
  </w:style>
  <w:style w:type="table" w:styleId="a6">
    <w:name w:val="Table Grid"/>
    <w:basedOn w:val="a1"/>
    <w:uiPriority w:val="59"/>
    <w:rsid w:val="001F0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C19F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A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1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5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1550</Words>
  <Characters>8836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Windows User</cp:lastModifiedBy>
  <cp:revision>22</cp:revision>
  <cp:lastPrinted>2018-03-15T15:34:00Z</cp:lastPrinted>
  <dcterms:created xsi:type="dcterms:W3CDTF">2018-02-28T14:31:00Z</dcterms:created>
  <dcterms:modified xsi:type="dcterms:W3CDTF">2021-09-06T10:53:00Z</dcterms:modified>
</cp:coreProperties>
</file>