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42" w:rsidRPr="003B063D" w:rsidRDefault="004F4742" w:rsidP="003B063D">
      <w:pPr>
        <w:jc w:val="center"/>
        <w:rPr>
          <w:sz w:val="28"/>
          <w:szCs w:val="28"/>
        </w:rPr>
      </w:pPr>
    </w:p>
    <w:p w:rsidR="003B063D" w:rsidRDefault="003B063D" w:rsidP="003B063D">
      <w:pPr>
        <w:jc w:val="center"/>
        <w:rPr>
          <w:b/>
          <w:sz w:val="28"/>
          <w:szCs w:val="28"/>
        </w:rPr>
      </w:pPr>
      <w:r w:rsidRPr="003B063D">
        <w:rPr>
          <w:b/>
          <w:sz w:val="28"/>
          <w:szCs w:val="28"/>
        </w:rPr>
        <w:t>Воспитательский час «Вверх по лестнице жизни».</w:t>
      </w:r>
    </w:p>
    <w:p w:rsidR="00013AF8" w:rsidRDefault="00013AF8" w:rsidP="003B063D">
      <w:pPr>
        <w:jc w:val="center"/>
        <w:rPr>
          <w:b/>
          <w:sz w:val="28"/>
          <w:szCs w:val="28"/>
        </w:rPr>
      </w:pPr>
    </w:p>
    <w:p w:rsidR="003B063D" w:rsidRDefault="003B063D" w:rsidP="003B063D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дать детям представление о духовно-нравственных ценностях; формировать умение различать истинные и мнимые ценности; побуждать к самосовершенствованию, саморазвитию; развивать чувство прекрасного; способствовать воспитанию ответственного отношения к своей жизни.</w:t>
      </w:r>
    </w:p>
    <w:p w:rsidR="003B063D" w:rsidRDefault="003B063D" w:rsidP="003B06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proofErr w:type="gramStart"/>
      <w:r w:rsidR="00F81D25">
        <w:rPr>
          <w:sz w:val="28"/>
          <w:szCs w:val="28"/>
        </w:rPr>
        <w:t>поручить воспитанникам найти</w:t>
      </w:r>
      <w:proofErr w:type="gramEnd"/>
      <w:r w:rsidR="00F81D25">
        <w:rPr>
          <w:sz w:val="28"/>
          <w:szCs w:val="28"/>
        </w:rPr>
        <w:t xml:space="preserve"> в словарях толкование слов «счастье», «успех», «цель» и установить логическую связь между этими словами. Дать детям выучить несколько стихов о дружбе, любви и преданности. Найти репродукции картин  русских художников. Сделать </w:t>
      </w:r>
      <w:r w:rsidR="00C3716F">
        <w:rPr>
          <w:sz w:val="28"/>
          <w:szCs w:val="28"/>
        </w:rPr>
        <w:t>записи из отрывков произведений классической музыки.</w:t>
      </w:r>
    </w:p>
    <w:p w:rsidR="00C3716F" w:rsidRDefault="00C3716F" w:rsidP="003B063D">
      <w:pPr>
        <w:rPr>
          <w:sz w:val="28"/>
          <w:szCs w:val="28"/>
        </w:rPr>
      </w:pPr>
      <w:r>
        <w:rPr>
          <w:b/>
          <w:sz w:val="28"/>
          <w:szCs w:val="28"/>
        </w:rPr>
        <w:t>Оформление:</w:t>
      </w:r>
      <w:r>
        <w:rPr>
          <w:sz w:val="28"/>
          <w:szCs w:val="28"/>
        </w:rPr>
        <w:t xml:space="preserve"> на доске вывесить две «лестницы жизни» с мнимыми и истинными ценностями. Можно также сразу вывесить определение слов «цель», «успех», «счастье», и повесить список определений различных духовно-нравственных ценностей человека.</w:t>
      </w:r>
    </w:p>
    <w:p w:rsidR="00013AF8" w:rsidRDefault="00013AF8" w:rsidP="00C371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воспитательского часа:</w:t>
      </w:r>
    </w:p>
    <w:p w:rsidR="00C3716F" w:rsidRPr="00013AF8" w:rsidRDefault="00C3716F" w:rsidP="00013AF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1.Интерактивная беседа «Что такое счастье?».</w:t>
      </w:r>
    </w:p>
    <w:p w:rsidR="00C3716F" w:rsidRDefault="00C3716F" w:rsidP="00013AF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2.Обсуждение ситуации «Мнимые ценности человека».</w:t>
      </w:r>
    </w:p>
    <w:p w:rsidR="00C3716F" w:rsidRDefault="00C3716F" w:rsidP="00013AF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3.Обсуждение ситуации «Истинные ценности человека».</w:t>
      </w:r>
    </w:p>
    <w:p w:rsidR="00C3716F" w:rsidRDefault="00013AF8" w:rsidP="00013AF8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4.Составление проектов «Лестница к счастью».</w:t>
      </w:r>
    </w:p>
    <w:p w:rsidR="00013AF8" w:rsidRDefault="00013AF8" w:rsidP="00013AF8">
      <w:pPr>
        <w:spacing w:after="0"/>
        <w:rPr>
          <w:sz w:val="28"/>
          <w:szCs w:val="28"/>
        </w:rPr>
      </w:pPr>
      <w:r>
        <w:rPr>
          <w:sz w:val="28"/>
          <w:szCs w:val="28"/>
        </w:rPr>
        <w:t>5.Словарная работа.</w:t>
      </w:r>
    </w:p>
    <w:p w:rsidR="00013AF8" w:rsidRDefault="00013AF8" w:rsidP="00013AF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6.Притча о каменотесах.</w:t>
      </w:r>
    </w:p>
    <w:p w:rsidR="00013AF8" w:rsidRDefault="00013AF8" w:rsidP="00013AF8">
      <w:pPr>
        <w:spacing w:after="0"/>
        <w:rPr>
          <w:sz w:val="28"/>
          <w:szCs w:val="28"/>
        </w:rPr>
      </w:pPr>
      <w:r>
        <w:rPr>
          <w:sz w:val="28"/>
          <w:szCs w:val="28"/>
        </w:rPr>
        <w:t>7.Интерактивная беседа «Основные источники духовно-нравственного развития»:</w:t>
      </w:r>
    </w:p>
    <w:p w:rsidR="00013AF8" w:rsidRDefault="00013AF8" w:rsidP="00013AF8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чтение стихов о дружбе, любви и преданности.</w:t>
      </w:r>
    </w:p>
    <w:p w:rsidR="00013AF8" w:rsidRDefault="00013AF8" w:rsidP="00013AF8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просмотр репродукций картин великих русских художников.</w:t>
      </w:r>
    </w:p>
    <w:p w:rsidR="00013AF8" w:rsidRDefault="00013AF8" w:rsidP="00013AF8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прослушивание отрывков из произведений классической музыки.</w:t>
      </w:r>
    </w:p>
    <w:p w:rsidR="00013AF8" w:rsidRDefault="00013AF8" w:rsidP="00013AF8">
      <w:pPr>
        <w:spacing w:after="0"/>
        <w:rPr>
          <w:sz w:val="28"/>
          <w:szCs w:val="28"/>
        </w:rPr>
      </w:pPr>
      <w:r>
        <w:rPr>
          <w:sz w:val="28"/>
          <w:szCs w:val="28"/>
        </w:rPr>
        <w:t>8.Заключительное слово.</w:t>
      </w:r>
    </w:p>
    <w:p w:rsidR="00013AF8" w:rsidRDefault="00013AF8" w:rsidP="00787174">
      <w:pPr>
        <w:tabs>
          <w:tab w:val="left" w:pos="5665"/>
        </w:tabs>
        <w:rPr>
          <w:sz w:val="28"/>
          <w:szCs w:val="28"/>
        </w:rPr>
      </w:pPr>
      <w:r>
        <w:rPr>
          <w:sz w:val="28"/>
          <w:szCs w:val="28"/>
        </w:rPr>
        <w:t>9.Подведение итогов (рефлексия).</w:t>
      </w:r>
      <w:r w:rsidR="00787174">
        <w:rPr>
          <w:sz w:val="28"/>
          <w:szCs w:val="28"/>
        </w:rPr>
        <w:tab/>
      </w:r>
    </w:p>
    <w:p w:rsidR="00787174" w:rsidRDefault="00787174" w:rsidP="00787174">
      <w:pPr>
        <w:tabs>
          <w:tab w:val="left" w:pos="5665"/>
        </w:tabs>
        <w:rPr>
          <w:sz w:val="28"/>
          <w:szCs w:val="28"/>
        </w:rPr>
      </w:pPr>
    </w:p>
    <w:p w:rsidR="00787174" w:rsidRDefault="00787174" w:rsidP="00787174">
      <w:pPr>
        <w:tabs>
          <w:tab w:val="left" w:pos="5665"/>
        </w:tabs>
        <w:rPr>
          <w:sz w:val="28"/>
          <w:szCs w:val="28"/>
        </w:rPr>
      </w:pPr>
    </w:p>
    <w:p w:rsidR="00787174" w:rsidRDefault="00787174" w:rsidP="00787174">
      <w:pPr>
        <w:tabs>
          <w:tab w:val="left" w:pos="5665"/>
        </w:tabs>
        <w:rPr>
          <w:sz w:val="28"/>
          <w:szCs w:val="28"/>
        </w:rPr>
      </w:pPr>
    </w:p>
    <w:p w:rsidR="00787174" w:rsidRDefault="00787174" w:rsidP="00787174">
      <w:pPr>
        <w:tabs>
          <w:tab w:val="left" w:pos="5665"/>
        </w:tabs>
        <w:jc w:val="center"/>
        <w:rPr>
          <w:sz w:val="28"/>
          <w:szCs w:val="28"/>
        </w:rPr>
      </w:pPr>
      <w:r w:rsidRPr="00787174">
        <w:rPr>
          <w:b/>
          <w:sz w:val="28"/>
          <w:szCs w:val="28"/>
        </w:rPr>
        <w:t>Ход воспитательского часа</w:t>
      </w:r>
      <w:r>
        <w:rPr>
          <w:sz w:val="28"/>
          <w:szCs w:val="28"/>
        </w:rPr>
        <w:t>.</w:t>
      </w:r>
    </w:p>
    <w:p w:rsidR="00787174" w:rsidRDefault="00787174" w:rsidP="00787174">
      <w:pPr>
        <w:tabs>
          <w:tab w:val="left" w:pos="5665"/>
        </w:tabs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Pr="00787174">
        <w:rPr>
          <w:i/>
          <w:sz w:val="28"/>
          <w:szCs w:val="28"/>
        </w:rPr>
        <w:t>.Интерактивная беседа «Что такое счастье?»</w:t>
      </w:r>
    </w:p>
    <w:p w:rsidR="001641BC" w:rsidRDefault="00787174" w:rsidP="00787174">
      <w:pPr>
        <w:tabs>
          <w:tab w:val="left" w:pos="5665"/>
        </w:tabs>
        <w:rPr>
          <w:sz w:val="28"/>
          <w:szCs w:val="28"/>
        </w:rPr>
      </w:pPr>
      <w:r w:rsidRPr="001641BC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Ребята, поднимите руки, кто хочет стать счастливым? Дети подни</w:t>
      </w:r>
      <w:r w:rsidR="001641BC">
        <w:rPr>
          <w:sz w:val="28"/>
          <w:szCs w:val="28"/>
        </w:rPr>
        <w:t>мают руки. А что такое счастье?</w:t>
      </w:r>
    </w:p>
    <w:p w:rsidR="00787174" w:rsidRPr="001641BC" w:rsidRDefault="00787174" w:rsidP="001641BC">
      <w:pPr>
        <w:tabs>
          <w:tab w:val="left" w:pos="5665"/>
        </w:tabs>
        <w:spacing w:after="0"/>
        <w:rPr>
          <w:sz w:val="28"/>
          <w:szCs w:val="28"/>
          <w:u w:val="single"/>
        </w:rPr>
      </w:pPr>
      <w:r w:rsidRPr="001641BC">
        <w:rPr>
          <w:sz w:val="28"/>
          <w:szCs w:val="28"/>
          <w:u w:val="single"/>
        </w:rPr>
        <w:t>Примерные ответы детей:</w:t>
      </w:r>
    </w:p>
    <w:p w:rsidR="001641BC" w:rsidRDefault="001641BC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Это когда все получается.</w:t>
      </w:r>
    </w:p>
    <w:p w:rsidR="00787174" w:rsidRDefault="001641BC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Когда все живы и здоровы.</w:t>
      </w:r>
    </w:p>
    <w:p w:rsidR="00787174" w:rsidRDefault="00787174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Когда все есть, чего только ни пожелаешь.</w:t>
      </w:r>
    </w:p>
    <w:p w:rsidR="00787174" w:rsidRDefault="00787174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Когда сбываются мечты.</w:t>
      </w:r>
    </w:p>
    <w:p w:rsidR="00787174" w:rsidRDefault="00787174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Когда тебя все уважают.</w:t>
      </w:r>
    </w:p>
    <w:p w:rsidR="00787174" w:rsidRDefault="00787174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1641BC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ты известен, все тобой восхищаются.</w:t>
      </w:r>
    </w:p>
    <w:p w:rsidR="001641BC" w:rsidRDefault="001641BC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Когда занимаешься любимым делом.</w:t>
      </w:r>
    </w:p>
    <w:p w:rsidR="001641BC" w:rsidRDefault="001641BC" w:rsidP="001641BC">
      <w:pPr>
        <w:tabs>
          <w:tab w:val="left" w:pos="5665"/>
        </w:tabs>
        <w:spacing w:after="0"/>
        <w:rPr>
          <w:sz w:val="28"/>
          <w:szCs w:val="28"/>
        </w:rPr>
      </w:pPr>
    </w:p>
    <w:p w:rsidR="001641BC" w:rsidRDefault="001641BC" w:rsidP="001641BC">
      <w:pPr>
        <w:tabs>
          <w:tab w:val="left" w:pos="5665"/>
        </w:tabs>
        <w:spacing w:after="0"/>
        <w:rPr>
          <w:sz w:val="28"/>
          <w:szCs w:val="28"/>
        </w:rPr>
      </w:pPr>
      <w:r w:rsidRPr="001641BC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А как стать счастливым?</w:t>
      </w:r>
    </w:p>
    <w:p w:rsidR="001641BC" w:rsidRDefault="001641BC" w:rsidP="001641BC">
      <w:pPr>
        <w:tabs>
          <w:tab w:val="left" w:pos="5665"/>
        </w:tabs>
        <w:spacing w:after="0"/>
        <w:rPr>
          <w:sz w:val="28"/>
          <w:szCs w:val="28"/>
          <w:u w:val="single"/>
        </w:rPr>
      </w:pPr>
      <w:r w:rsidRPr="001641BC">
        <w:rPr>
          <w:sz w:val="28"/>
          <w:szCs w:val="28"/>
          <w:u w:val="single"/>
        </w:rPr>
        <w:t>Дети:</w:t>
      </w:r>
    </w:p>
    <w:p w:rsidR="001641BC" w:rsidRDefault="001641BC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-Выиграть в лотерею.</w:t>
      </w:r>
    </w:p>
    <w:p w:rsidR="001641BC" w:rsidRDefault="001641BC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-Достать волшебную палочку.</w:t>
      </w:r>
    </w:p>
    <w:p w:rsidR="001641BC" w:rsidRDefault="001641BC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-Иметь богатых родителей.</w:t>
      </w:r>
    </w:p>
    <w:p w:rsidR="001641BC" w:rsidRDefault="001641BC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-Найти клад.</w:t>
      </w:r>
    </w:p>
    <w:p w:rsidR="001641BC" w:rsidRDefault="001641BC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-Быть везучим.</w:t>
      </w:r>
    </w:p>
    <w:p w:rsidR="001641BC" w:rsidRDefault="001641BC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-Много работать, чтобы воплотить мечту в жизнь.</w:t>
      </w:r>
    </w:p>
    <w:p w:rsidR="001641BC" w:rsidRDefault="001641BC" w:rsidP="001641BC">
      <w:pPr>
        <w:tabs>
          <w:tab w:val="left" w:pos="5665"/>
        </w:tabs>
        <w:spacing w:after="0"/>
        <w:rPr>
          <w:sz w:val="28"/>
          <w:szCs w:val="28"/>
        </w:rPr>
      </w:pPr>
    </w:p>
    <w:p w:rsidR="001641BC" w:rsidRDefault="001641BC" w:rsidP="001641BC">
      <w:pPr>
        <w:tabs>
          <w:tab w:val="left" w:pos="5665"/>
        </w:tabs>
        <w:spacing w:after="0"/>
        <w:rPr>
          <w:sz w:val="28"/>
          <w:szCs w:val="28"/>
        </w:rPr>
      </w:pPr>
      <w:r w:rsidRPr="001641BC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нет, наверное, на Земле человека, который бы не мечтал о счастье. Иногда мечта становится жизненной целью, достигнув которой человек чувствует себя счастливым. Тогда возникают новые мечты и новые цели.</w:t>
      </w:r>
      <w:r w:rsidR="000A6E81">
        <w:rPr>
          <w:sz w:val="28"/>
          <w:szCs w:val="28"/>
        </w:rPr>
        <w:t xml:space="preserve"> Жизнь – как лестница, ведущая в будущее. Каждая ступенька – наши желания и мечты. Как построить свою  лестницу жизни, чтобы чувствовать себя счастливым? Об этом мы будем говорить сегодня на воспитательском часе. Я назвала его «Вверх по лестнице жизни».</w:t>
      </w:r>
    </w:p>
    <w:p w:rsidR="000A6E81" w:rsidRDefault="000A6E81" w:rsidP="001641BC">
      <w:pPr>
        <w:tabs>
          <w:tab w:val="left" w:pos="5665"/>
        </w:tabs>
        <w:spacing w:after="0"/>
        <w:rPr>
          <w:sz w:val="28"/>
          <w:szCs w:val="28"/>
        </w:rPr>
      </w:pPr>
    </w:p>
    <w:p w:rsidR="000A6E81" w:rsidRDefault="000A6E81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0A6E81">
        <w:rPr>
          <w:i/>
          <w:sz w:val="28"/>
          <w:szCs w:val="28"/>
        </w:rPr>
        <w:t>.Обсуждение ситуации «Мнимые ценности человека».</w:t>
      </w:r>
    </w:p>
    <w:p w:rsidR="000A6E81" w:rsidRDefault="000A6E81" w:rsidP="001641BC">
      <w:pPr>
        <w:tabs>
          <w:tab w:val="left" w:pos="5665"/>
        </w:tabs>
        <w:spacing w:after="0"/>
        <w:rPr>
          <w:sz w:val="28"/>
          <w:szCs w:val="28"/>
        </w:rPr>
      </w:pPr>
    </w:p>
    <w:p w:rsidR="000A6E81" w:rsidRDefault="000A6E81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Обсуждение « лестницы жизни» с мнимыми ценностями, на которой три ступеньки:</w:t>
      </w:r>
    </w:p>
    <w:p w:rsidR="000A6E81" w:rsidRDefault="000A6E81" w:rsidP="001641BC">
      <w:pPr>
        <w:tabs>
          <w:tab w:val="left" w:pos="5665"/>
        </w:tabs>
        <w:spacing w:after="0"/>
        <w:rPr>
          <w:sz w:val="28"/>
          <w:szCs w:val="28"/>
        </w:rPr>
      </w:pPr>
    </w:p>
    <w:p w:rsidR="000A6E81" w:rsidRDefault="000A6E81" w:rsidP="001641BC">
      <w:pPr>
        <w:tabs>
          <w:tab w:val="left" w:pos="5665"/>
        </w:tabs>
        <w:spacing w:after="0"/>
        <w:rPr>
          <w:sz w:val="28"/>
          <w:szCs w:val="28"/>
        </w:rPr>
      </w:pPr>
      <w:r w:rsidRPr="000A6E81">
        <w:rPr>
          <w:sz w:val="28"/>
          <w:szCs w:val="28"/>
          <w:u w:val="single"/>
        </w:rPr>
        <w:t>Деньги,</w:t>
      </w:r>
      <w:r>
        <w:rPr>
          <w:sz w:val="28"/>
          <w:szCs w:val="28"/>
        </w:rPr>
        <w:t xml:space="preserve"> на которые можно купить почти все.</w:t>
      </w:r>
    </w:p>
    <w:p w:rsidR="000A6E81" w:rsidRDefault="000A6E81" w:rsidP="001641BC">
      <w:pPr>
        <w:tabs>
          <w:tab w:val="left" w:pos="5665"/>
        </w:tabs>
        <w:spacing w:after="0"/>
        <w:rPr>
          <w:sz w:val="28"/>
          <w:szCs w:val="28"/>
        </w:rPr>
      </w:pPr>
      <w:r w:rsidRPr="000A6E81">
        <w:rPr>
          <w:sz w:val="28"/>
          <w:szCs w:val="28"/>
          <w:u w:val="single"/>
        </w:rPr>
        <w:t xml:space="preserve">Власть, </w:t>
      </w:r>
      <w:r w:rsidR="0079601F">
        <w:rPr>
          <w:sz w:val="28"/>
          <w:szCs w:val="28"/>
        </w:rPr>
        <w:t>дающая то, чего не купишь за деньги, и</w:t>
      </w:r>
    </w:p>
    <w:p w:rsidR="0079601F" w:rsidRDefault="0079601F" w:rsidP="001641BC">
      <w:pPr>
        <w:tabs>
          <w:tab w:val="left" w:pos="5665"/>
        </w:tabs>
        <w:spacing w:after="0"/>
        <w:rPr>
          <w:sz w:val="28"/>
          <w:szCs w:val="28"/>
        </w:rPr>
      </w:pPr>
      <w:r w:rsidRPr="0079601F">
        <w:rPr>
          <w:sz w:val="28"/>
          <w:szCs w:val="28"/>
          <w:u w:val="single"/>
        </w:rPr>
        <w:t xml:space="preserve">Слава </w:t>
      </w:r>
      <w:r>
        <w:rPr>
          <w:sz w:val="28"/>
          <w:szCs w:val="28"/>
          <w:u w:val="single"/>
        </w:rPr>
        <w:t>–</w:t>
      </w:r>
      <w:r w:rsidRPr="007960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символ общественного признания, когда ты в восхищенных глазах людей видишь отражение своего жизненного успеха.</w:t>
      </w:r>
    </w:p>
    <w:p w:rsidR="007C76B7" w:rsidRDefault="007C76B7" w:rsidP="001641BC">
      <w:pPr>
        <w:tabs>
          <w:tab w:val="left" w:pos="5665"/>
        </w:tabs>
        <w:spacing w:after="0"/>
        <w:rPr>
          <w:sz w:val="28"/>
          <w:szCs w:val="28"/>
        </w:rPr>
      </w:pPr>
      <w:r w:rsidRPr="007C76B7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как вы считаете, ребята, прочными ли будут эти ступеньки? Можно ли будет подняться по ним на Пик счастья? Истинные это ценности или мнимые? Давайте разберем каждую ступеньку в отдельности.</w:t>
      </w:r>
    </w:p>
    <w:p w:rsidR="007C76B7" w:rsidRDefault="007C76B7" w:rsidP="001641BC">
      <w:pPr>
        <w:tabs>
          <w:tab w:val="left" w:pos="5665"/>
        </w:tabs>
        <w:spacing w:after="0"/>
        <w:rPr>
          <w:sz w:val="28"/>
          <w:szCs w:val="28"/>
        </w:rPr>
      </w:pPr>
      <w:r w:rsidRPr="007C76B7">
        <w:rPr>
          <w:sz w:val="28"/>
          <w:szCs w:val="28"/>
          <w:u w:val="single"/>
        </w:rPr>
        <w:t>Примерные ответы детей:</w:t>
      </w:r>
      <w:r>
        <w:rPr>
          <w:sz w:val="28"/>
          <w:szCs w:val="28"/>
          <w:u w:val="single"/>
        </w:rPr>
        <w:t xml:space="preserve"> </w:t>
      </w:r>
    </w:p>
    <w:p w:rsidR="007C76B7" w:rsidRDefault="007C76B7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-Деньги – это очень непрочная ступенька, даже самый богатый человек может разориться и потерять все. За деньги не купишь настоящую любовь и дружбу. Это мнимая ценность.</w:t>
      </w:r>
    </w:p>
    <w:p w:rsidR="007C76B7" w:rsidRDefault="007C76B7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-Власть тоже можно потерять, президентов переизбирают, царей свергают с престола, жестоких тиранов убивают. Иметь власть – это не всегда иметь уважение людей. Власть – это тоже мнимая ценность.</w:t>
      </w:r>
    </w:p>
    <w:p w:rsidR="004D3A78" w:rsidRDefault="004D3A78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-Слава – это тоже мнимая ценность. Славу легко можно потерять. Даже очень известные люди в старости чувствуют себя забытыми и одинокими.</w:t>
      </w:r>
    </w:p>
    <w:p w:rsidR="004D3A78" w:rsidRDefault="004D3A78" w:rsidP="001641BC">
      <w:pPr>
        <w:tabs>
          <w:tab w:val="left" w:pos="5665"/>
        </w:tabs>
        <w:spacing w:after="0"/>
        <w:rPr>
          <w:sz w:val="28"/>
          <w:szCs w:val="28"/>
        </w:rPr>
      </w:pPr>
    </w:p>
    <w:p w:rsidR="004D3A78" w:rsidRDefault="004D3A78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Pr="004D3A78">
        <w:rPr>
          <w:i/>
          <w:sz w:val="28"/>
          <w:szCs w:val="28"/>
        </w:rPr>
        <w:t>Обсуждение ситуации «Истинные ценности человека».</w:t>
      </w:r>
      <w:r>
        <w:rPr>
          <w:sz w:val="28"/>
          <w:szCs w:val="28"/>
        </w:rPr>
        <w:t xml:space="preserve"> </w:t>
      </w:r>
    </w:p>
    <w:p w:rsidR="004D3A78" w:rsidRDefault="004D3A78" w:rsidP="001641BC">
      <w:pPr>
        <w:tabs>
          <w:tab w:val="left" w:pos="5665"/>
        </w:tabs>
        <w:spacing w:after="0"/>
        <w:rPr>
          <w:sz w:val="28"/>
          <w:szCs w:val="28"/>
        </w:rPr>
      </w:pPr>
      <w:r w:rsidRPr="004D3A78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а вот еще одна лестница жизни. Православный монах Иоанн </w:t>
      </w:r>
      <w:proofErr w:type="spellStart"/>
      <w:r>
        <w:rPr>
          <w:sz w:val="28"/>
          <w:szCs w:val="28"/>
        </w:rPr>
        <w:t>Лествичник</w:t>
      </w:r>
      <w:proofErr w:type="spellEnd"/>
      <w:r>
        <w:rPr>
          <w:sz w:val="28"/>
          <w:szCs w:val="28"/>
        </w:rPr>
        <w:t xml:space="preserve"> описал ее в книге «Лестница». Он тоже советует своим братьям по вере подниматься по лестнице жизни. На каждой ступеньке человек должен побороть какой-то свой недостаток: зависть, гордость, уныние, лживость, лень, болтливость, </w:t>
      </w:r>
      <w:proofErr w:type="gramStart"/>
      <w:r>
        <w:rPr>
          <w:sz w:val="28"/>
          <w:szCs w:val="28"/>
        </w:rPr>
        <w:t>обжорство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Каждая ступенька – это обретение таких ценностей, как вера, любовь к людям, милосердие, доброта, смирение, скромность.</w:t>
      </w:r>
      <w:proofErr w:type="gramEnd"/>
      <w:r w:rsidR="00FF260E">
        <w:rPr>
          <w:sz w:val="28"/>
          <w:szCs w:val="28"/>
        </w:rPr>
        <w:t xml:space="preserve"> Как вы считаете, если человек  будет опираться на такие ценности, достигнет он своей вершины счастья?</w:t>
      </w:r>
    </w:p>
    <w:p w:rsidR="00FF260E" w:rsidRDefault="00FF260E" w:rsidP="001641BC">
      <w:pPr>
        <w:tabs>
          <w:tab w:val="left" w:pos="5665"/>
        </w:tabs>
        <w:spacing w:after="0"/>
        <w:rPr>
          <w:sz w:val="28"/>
          <w:szCs w:val="28"/>
        </w:rPr>
      </w:pPr>
      <w:r w:rsidRPr="00FF260E">
        <w:rPr>
          <w:sz w:val="28"/>
          <w:szCs w:val="28"/>
          <w:u w:val="single"/>
        </w:rPr>
        <w:t>Ответы детей:</w:t>
      </w:r>
      <w:r>
        <w:rPr>
          <w:sz w:val="28"/>
          <w:szCs w:val="28"/>
        </w:rPr>
        <w:t xml:space="preserve"> да, это истинные ценности, они не изменят человеку и т. д.</w:t>
      </w:r>
    </w:p>
    <w:p w:rsidR="00FF260E" w:rsidRDefault="00FF260E" w:rsidP="001641BC">
      <w:pPr>
        <w:tabs>
          <w:tab w:val="left" w:pos="5665"/>
        </w:tabs>
        <w:spacing w:after="0"/>
        <w:rPr>
          <w:sz w:val="28"/>
          <w:szCs w:val="28"/>
        </w:rPr>
      </w:pPr>
      <w:r w:rsidRPr="00FF260E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 w:rsidR="00CE115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так, мы видим, </w:t>
      </w:r>
      <w:r w:rsidR="00CE1150">
        <w:rPr>
          <w:sz w:val="28"/>
          <w:szCs w:val="28"/>
        </w:rPr>
        <w:t>что мнимые ценности создают л</w:t>
      </w:r>
      <w:r w:rsidR="003914FE">
        <w:rPr>
          <w:sz w:val="28"/>
          <w:szCs w:val="28"/>
        </w:rPr>
        <w:t>ишь видимость счастья и успеха. Только истинные ценности могут сделать человека счастливым. Посмотрите на доску. Здесь нарисована еще одна лестница жизни со ступеньками-ценностями:</w:t>
      </w:r>
    </w:p>
    <w:p w:rsidR="003914FE" w:rsidRDefault="003914FE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ценности повседневной жизни: прилежание, пунктуальность, трудолюбие, бережливость, ответственность;</w:t>
      </w:r>
    </w:p>
    <w:p w:rsidR="003914FE" w:rsidRDefault="003914FE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ценности человеческих отношений: благодарность, уважение, сострадание, толерантность, доброта;</w:t>
      </w:r>
    </w:p>
    <w:p w:rsidR="003914FE" w:rsidRDefault="003914FE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ценности высшей сферы духовной жизни:  </w:t>
      </w:r>
    </w:p>
    <w:p w:rsidR="003914FE" w:rsidRDefault="003914FE" w:rsidP="001641BC">
      <w:pPr>
        <w:tabs>
          <w:tab w:val="left" w:pos="5665"/>
        </w:tabs>
        <w:spacing w:after="0"/>
        <w:rPr>
          <w:sz w:val="28"/>
          <w:szCs w:val="28"/>
        </w:rPr>
      </w:pPr>
    </w:p>
    <w:p w:rsidR="003914FE" w:rsidRDefault="003914FE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чуткость, способность сопереживать, милосердие;</w:t>
      </w:r>
    </w:p>
    <w:p w:rsidR="003914FE" w:rsidRDefault="003914FE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христианские ценности: любовь к </w:t>
      </w:r>
      <w:proofErr w:type="gramStart"/>
      <w:r>
        <w:rPr>
          <w:sz w:val="28"/>
          <w:szCs w:val="28"/>
        </w:rPr>
        <w:t>ближнему</w:t>
      </w:r>
      <w:proofErr w:type="gramEnd"/>
      <w:r>
        <w:rPr>
          <w:sz w:val="28"/>
          <w:szCs w:val="28"/>
        </w:rPr>
        <w:t>, смирение, вера и т. д.</w:t>
      </w:r>
    </w:p>
    <w:p w:rsidR="003914FE" w:rsidRDefault="003914FE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Это истинные ценности человека.</w:t>
      </w:r>
    </w:p>
    <w:p w:rsidR="003914FE" w:rsidRDefault="003914FE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У каждого жизненная лестница своя</w:t>
      </w:r>
      <w:r w:rsidR="006F7A9F">
        <w:rPr>
          <w:sz w:val="28"/>
          <w:szCs w:val="28"/>
        </w:rPr>
        <w:t xml:space="preserve">. Может </w:t>
      </w:r>
      <w:proofErr w:type="gramStart"/>
      <w:r w:rsidR="006F7A9F">
        <w:rPr>
          <w:sz w:val="28"/>
          <w:szCs w:val="28"/>
        </w:rPr>
        <w:t>быть</w:t>
      </w:r>
      <w:proofErr w:type="gramEnd"/>
      <w:r w:rsidR="006F7A9F">
        <w:rPr>
          <w:sz w:val="28"/>
          <w:szCs w:val="28"/>
        </w:rPr>
        <w:t xml:space="preserve"> кто-то хочет нарисовать свою «лестницу к счастью»?</w:t>
      </w:r>
    </w:p>
    <w:p w:rsidR="006F7A9F" w:rsidRDefault="006F7A9F" w:rsidP="001641BC">
      <w:pPr>
        <w:tabs>
          <w:tab w:val="left" w:pos="5665"/>
        </w:tabs>
        <w:spacing w:after="0"/>
        <w:rPr>
          <w:sz w:val="28"/>
          <w:szCs w:val="28"/>
        </w:rPr>
      </w:pPr>
    </w:p>
    <w:p w:rsidR="006F7A9F" w:rsidRDefault="006F7A9F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6F7A9F">
        <w:rPr>
          <w:i/>
          <w:sz w:val="28"/>
          <w:szCs w:val="28"/>
        </w:rPr>
        <w:t>. Дети составляют свои проекты «Лестницы к счастью».</w:t>
      </w:r>
    </w:p>
    <w:p w:rsidR="006F7A9F" w:rsidRDefault="006F7A9F" w:rsidP="001641BC">
      <w:pPr>
        <w:tabs>
          <w:tab w:val="left" w:pos="5665"/>
        </w:tabs>
        <w:spacing w:after="0"/>
        <w:rPr>
          <w:sz w:val="28"/>
          <w:szCs w:val="28"/>
        </w:rPr>
      </w:pPr>
    </w:p>
    <w:p w:rsidR="006F7A9F" w:rsidRDefault="006F7A9F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Pr="006F7A9F">
        <w:rPr>
          <w:i/>
          <w:sz w:val="28"/>
          <w:szCs w:val="28"/>
        </w:rPr>
        <w:t>. Словарная работа.</w:t>
      </w:r>
    </w:p>
    <w:p w:rsidR="006F7A9F" w:rsidRDefault="006F7A9F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Пришла пора уточнить значение слов, которыми мы оперируем, разобраться в значениях слов «счастье», «успех», «цель» и установить логическую связь между ними. </w:t>
      </w:r>
    </w:p>
    <w:p w:rsidR="006F7A9F" w:rsidRDefault="006F7A9F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Цель – предмет стремления, то, что надо, желательно осуществить.</w:t>
      </w:r>
    </w:p>
    <w:p w:rsidR="006F7A9F" w:rsidRDefault="006F7A9F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Успех – удача в достижении чего-либо, общественное признание, хорошие результаты в чем-либо.</w:t>
      </w:r>
    </w:p>
    <w:p w:rsidR="006F7A9F" w:rsidRDefault="006F7A9F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Счастье – чувство и состояние </w:t>
      </w:r>
      <w:r w:rsidR="000601D4">
        <w:rPr>
          <w:sz w:val="28"/>
          <w:szCs w:val="28"/>
        </w:rPr>
        <w:t>полного высшего удовлетворения, успех, удача.</w:t>
      </w:r>
    </w:p>
    <w:p w:rsidR="000601D4" w:rsidRDefault="000601D4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Мы можем установить такую смысловую связь между этими словами: цель – успех – счастье. Иными словами: чтобы достигнуть успеха в каком-либо деле, человек ставит перед собой жизненные цели. И, достигнув успеха, осуществив эти цели, испытывает счастье.</w:t>
      </w:r>
    </w:p>
    <w:p w:rsidR="000601D4" w:rsidRDefault="000601D4" w:rsidP="001641BC">
      <w:pPr>
        <w:tabs>
          <w:tab w:val="left" w:pos="5665"/>
        </w:tabs>
        <w:spacing w:after="0"/>
        <w:rPr>
          <w:sz w:val="28"/>
          <w:szCs w:val="28"/>
        </w:rPr>
      </w:pPr>
    </w:p>
    <w:p w:rsidR="000601D4" w:rsidRDefault="000601D4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601D4">
        <w:rPr>
          <w:i/>
          <w:sz w:val="28"/>
          <w:szCs w:val="28"/>
        </w:rPr>
        <w:t>Притча о каменотесах</w:t>
      </w:r>
      <w:r>
        <w:rPr>
          <w:sz w:val="28"/>
          <w:szCs w:val="28"/>
        </w:rPr>
        <w:t xml:space="preserve">. </w:t>
      </w:r>
    </w:p>
    <w:p w:rsidR="00CE1150" w:rsidRDefault="00CE1150" w:rsidP="001641BC">
      <w:pPr>
        <w:tabs>
          <w:tab w:val="left" w:pos="5665"/>
        </w:tabs>
        <w:spacing w:after="0"/>
        <w:rPr>
          <w:sz w:val="28"/>
          <w:szCs w:val="28"/>
        </w:rPr>
      </w:pPr>
      <w:r w:rsidRPr="00CE115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а сейчас я хочу рассказать вам древнюю притчу о каменотесах.</w:t>
      </w:r>
    </w:p>
    <w:p w:rsidR="00CE1150" w:rsidRDefault="00CE1150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Три каменотеса усердно работали в каменоломне. Философ спросил их: что они делают? </w:t>
      </w:r>
    </w:p>
    <w:p w:rsidR="00CE1150" w:rsidRDefault="00CE1150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Неужели ты не видишь – дроблю эти проклятые камни! – раздраженно буркнул один.</w:t>
      </w:r>
    </w:p>
    <w:p w:rsidR="00CE1150" w:rsidRDefault="00CE1150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Зарабатываю себе на жизнь, - пожал плечами другой.</w:t>
      </w:r>
    </w:p>
    <w:p w:rsidR="00CE1150" w:rsidRDefault="00CE1150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Я строю храм! – гордо ответил третий.</w:t>
      </w:r>
    </w:p>
    <w:p w:rsidR="00CE1150" w:rsidRDefault="00CE1150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Мне кажется, все эти три каменотеса тоже идут по лестнице к счастью</w:t>
      </w:r>
      <w:r w:rsidR="000326E2">
        <w:rPr>
          <w:sz w:val="28"/>
          <w:szCs w:val="28"/>
        </w:rPr>
        <w:t xml:space="preserve">. Первый никогда не будет счастлив, потому что у него нет никакой цели. Второй </w:t>
      </w:r>
      <w:r w:rsidR="00EC01BE">
        <w:rPr>
          <w:sz w:val="28"/>
          <w:szCs w:val="28"/>
        </w:rPr>
        <w:t xml:space="preserve">будет счастлив, пока сможет </w:t>
      </w:r>
      <w:r w:rsidR="000326E2">
        <w:rPr>
          <w:sz w:val="28"/>
          <w:szCs w:val="28"/>
        </w:rPr>
        <w:t xml:space="preserve"> зарабатывать</w:t>
      </w:r>
      <w:r w:rsidR="00EC01BE">
        <w:rPr>
          <w:sz w:val="28"/>
          <w:szCs w:val="28"/>
        </w:rPr>
        <w:t xml:space="preserve"> себе</w:t>
      </w:r>
      <w:r w:rsidR="000326E2">
        <w:rPr>
          <w:sz w:val="28"/>
          <w:szCs w:val="28"/>
        </w:rPr>
        <w:t xml:space="preserve"> на жизнь. Только третьего можно назвать по-настоящему счастливым: он видит большую, красивую цель, ради которой работает и живет.</w:t>
      </w:r>
    </w:p>
    <w:p w:rsidR="000326E2" w:rsidRDefault="000326E2" w:rsidP="001641BC">
      <w:pPr>
        <w:tabs>
          <w:tab w:val="left" w:pos="5665"/>
        </w:tabs>
        <w:spacing w:after="0"/>
        <w:rPr>
          <w:sz w:val="28"/>
          <w:szCs w:val="28"/>
        </w:rPr>
      </w:pPr>
    </w:p>
    <w:p w:rsidR="000326E2" w:rsidRDefault="000326E2" w:rsidP="001641BC">
      <w:pPr>
        <w:tabs>
          <w:tab w:val="left" w:pos="5665"/>
        </w:tabs>
        <w:spacing w:after="0"/>
        <w:rPr>
          <w:sz w:val="28"/>
          <w:szCs w:val="28"/>
        </w:rPr>
      </w:pPr>
    </w:p>
    <w:p w:rsidR="000326E2" w:rsidRDefault="000326E2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Желаю вам в вашей повседневной работе не просто дробить камни или зарабатывать себе на жизнь, а строить храм, то есть ставить перед собой высокие цели и добиваться их осуществления. Только тогда вы будите по-настоящему счастливыми людьми.</w:t>
      </w:r>
    </w:p>
    <w:p w:rsidR="000326E2" w:rsidRDefault="000326E2" w:rsidP="001641BC">
      <w:pPr>
        <w:tabs>
          <w:tab w:val="left" w:pos="5665"/>
        </w:tabs>
        <w:spacing w:after="0"/>
        <w:rPr>
          <w:sz w:val="28"/>
          <w:szCs w:val="28"/>
        </w:rPr>
      </w:pPr>
    </w:p>
    <w:p w:rsidR="000326E2" w:rsidRDefault="000326E2" w:rsidP="001641BC">
      <w:p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326E2">
        <w:rPr>
          <w:i/>
          <w:sz w:val="28"/>
          <w:szCs w:val="28"/>
        </w:rPr>
        <w:t>Интерактивная беседа «Основные источники духовно-нравственного развития».</w:t>
      </w:r>
    </w:p>
    <w:p w:rsidR="005A4E43" w:rsidRPr="005A4E43" w:rsidRDefault="000326E2" w:rsidP="005A4E43">
      <w:pPr>
        <w:tabs>
          <w:tab w:val="left" w:pos="5665"/>
        </w:tabs>
        <w:spacing w:after="0" w:line="240" w:lineRule="auto"/>
        <w:rPr>
          <w:sz w:val="28"/>
          <w:szCs w:val="28"/>
        </w:rPr>
      </w:pPr>
      <w:r w:rsidRPr="000326E2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итак, мы выяснили, что по-настоящему счастливый человек должен </w:t>
      </w:r>
      <w:proofErr w:type="gramStart"/>
      <w:r>
        <w:rPr>
          <w:sz w:val="28"/>
          <w:szCs w:val="28"/>
        </w:rPr>
        <w:t>духовно-нравственно</w:t>
      </w:r>
      <w:proofErr w:type="gramEnd"/>
      <w:r>
        <w:rPr>
          <w:sz w:val="28"/>
          <w:szCs w:val="28"/>
        </w:rPr>
        <w:t xml:space="preserve"> развиваться.</w:t>
      </w:r>
      <w:r w:rsidR="00A53278">
        <w:rPr>
          <w:sz w:val="28"/>
          <w:szCs w:val="28"/>
        </w:rPr>
        <w:t xml:space="preserve"> Откуда можно брать эти знания? Прежде </w:t>
      </w:r>
      <w:proofErr w:type="gramStart"/>
      <w:r w:rsidR="00A53278">
        <w:rPr>
          <w:sz w:val="28"/>
          <w:szCs w:val="28"/>
        </w:rPr>
        <w:t>всего</w:t>
      </w:r>
      <w:proofErr w:type="gramEnd"/>
      <w:r w:rsidR="00A53278">
        <w:rPr>
          <w:sz w:val="28"/>
          <w:szCs w:val="28"/>
        </w:rPr>
        <w:t xml:space="preserve"> из учебного материала. Например, на уроках истории вы знакомитесь с героическими личностями. Все вы слышали такие имена и фамилии как Александр Невский, Дмитрий До</w:t>
      </w:r>
      <w:r w:rsidR="005A4E43">
        <w:rPr>
          <w:sz w:val="28"/>
          <w:szCs w:val="28"/>
        </w:rPr>
        <w:t>нской, Суворов, Кутузов, Петр</w:t>
      </w:r>
      <w:r w:rsidR="005A4E43" w:rsidRPr="005A4E43">
        <w:rPr>
          <w:sz w:val="28"/>
          <w:szCs w:val="28"/>
        </w:rPr>
        <w:t xml:space="preserve"> 1</w:t>
      </w:r>
    </w:p>
    <w:p w:rsidR="000326E2" w:rsidRPr="005A4E43" w:rsidRDefault="00A53278" w:rsidP="005A4E43">
      <w:p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т. д. Многие знают героев Великой Отечественной войны. Возможно, кто-то из вас хочет быть похожим на них, а кто-то хочет иметь у себя такие черты характера, как у кого-то из этих людей.</w:t>
      </w:r>
      <w:r w:rsidR="005A4E43" w:rsidRPr="005A4E43">
        <w:rPr>
          <w:sz w:val="28"/>
          <w:szCs w:val="28"/>
        </w:rPr>
        <w:t xml:space="preserve"> </w:t>
      </w:r>
    </w:p>
    <w:p w:rsidR="005A4E43" w:rsidRDefault="005A4E43" w:rsidP="005A4E43">
      <w:pPr>
        <w:tabs>
          <w:tab w:val="left" w:pos="5665"/>
        </w:tabs>
        <w:spacing w:after="0" w:line="240" w:lineRule="auto"/>
        <w:rPr>
          <w:sz w:val="28"/>
          <w:szCs w:val="28"/>
        </w:rPr>
      </w:pPr>
      <w:r w:rsidRPr="003161BD">
        <w:rPr>
          <w:sz w:val="28"/>
          <w:szCs w:val="28"/>
        </w:rPr>
        <w:t xml:space="preserve">  </w:t>
      </w:r>
      <w:r w:rsidR="003161BD">
        <w:rPr>
          <w:sz w:val="28"/>
          <w:szCs w:val="28"/>
        </w:rPr>
        <w:t>На уроках литературы вы читаете различные произведения. Здесь вы знакомитесь с такими понятиями как любовь, дружба, красота родной природы и т. д. Сейчас мы с</w:t>
      </w:r>
      <w:r w:rsidR="00EC01BE">
        <w:rPr>
          <w:sz w:val="28"/>
          <w:szCs w:val="28"/>
        </w:rPr>
        <w:t xml:space="preserve"> </w:t>
      </w:r>
      <w:bookmarkStart w:id="0" w:name="_GoBack"/>
      <w:bookmarkEnd w:id="0"/>
      <w:r w:rsidR="003161BD">
        <w:rPr>
          <w:sz w:val="28"/>
          <w:szCs w:val="28"/>
        </w:rPr>
        <w:t>вами остановимся на стихах о дружбе, любви и преданности.</w:t>
      </w:r>
    </w:p>
    <w:p w:rsidR="003161BD" w:rsidRDefault="003161BD" w:rsidP="005A4E43">
      <w:p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F05AD">
        <w:rPr>
          <w:i/>
          <w:sz w:val="28"/>
          <w:szCs w:val="28"/>
        </w:rPr>
        <w:t>Чтение стихов</w:t>
      </w:r>
      <w:r>
        <w:rPr>
          <w:sz w:val="28"/>
          <w:szCs w:val="28"/>
        </w:rPr>
        <w:t>: (произвольная подборка).</w:t>
      </w:r>
    </w:p>
    <w:p w:rsidR="003161BD" w:rsidRDefault="003161BD" w:rsidP="005A4E43">
      <w:p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В. Высоцкий «Если друг оказался вдруг…» (Песня о друге).</w:t>
      </w:r>
    </w:p>
    <w:p w:rsidR="003161BD" w:rsidRDefault="003161BD" w:rsidP="005A4E43">
      <w:p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Э. Асадов «Я могу тебя очень ждать…».</w:t>
      </w:r>
    </w:p>
    <w:p w:rsidR="003161BD" w:rsidRDefault="003161BD" w:rsidP="005A4E43">
      <w:p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Э. Асадов «Стихи о рыжей дворняге…».</w:t>
      </w:r>
    </w:p>
    <w:p w:rsidR="003161BD" w:rsidRDefault="003161BD" w:rsidP="005A4E43">
      <w:p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С. Есенин «Гой ты, Русь, моя родная…».</w:t>
      </w:r>
    </w:p>
    <w:p w:rsidR="003161BD" w:rsidRDefault="003161BD" w:rsidP="005A4E43">
      <w:pPr>
        <w:tabs>
          <w:tab w:val="left" w:pos="5665"/>
        </w:tabs>
        <w:spacing w:after="0" w:line="240" w:lineRule="auto"/>
        <w:rPr>
          <w:sz w:val="28"/>
          <w:szCs w:val="28"/>
        </w:rPr>
      </w:pPr>
    </w:p>
    <w:p w:rsidR="003161BD" w:rsidRDefault="003161BD" w:rsidP="005A4E43">
      <w:p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F05AD">
        <w:rPr>
          <w:i/>
          <w:sz w:val="28"/>
          <w:szCs w:val="28"/>
        </w:rPr>
        <w:t>Просмотр репродукций картин великих русских художников.</w:t>
      </w:r>
    </w:p>
    <w:p w:rsidR="005F05AD" w:rsidRDefault="005F05AD" w:rsidP="005A4E43">
      <w:pPr>
        <w:tabs>
          <w:tab w:val="left" w:pos="5665"/>
        </w:tabs>
        <w:spacing w:after="0" w:line="240" w:lineRule="auto"/>
        <w:rPr>
          <w:sz w:val="28"/>
          <w:szCs w:val="28"/>
        </w:rPr>
      </w:pPr>
    </w:p>
    <w:p w:rsidR="005F05AD" w:rsidRDefault="005F05AD" w:rsidP="005A4E43">
      <w:p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Искусство – важнейший источник духовно-нравственного развития. Сейчас мы с вами познакомимся с некоторыми шедеврами русской живописи:</w:t>
      </w:r>
    </w:p>
    <w:p w:rsidR="005F05AD" w:rsidRDefault="005F05AD" w:rsidP="005A4E43">
      <w:pPr>
        <w:tabs>
          <w:tab w:val="left" w:pos="5665"/>
        </w:tabs>
        <w:spacing w:after="0" w:line="240" w:lineRule="auto"/>
        <w:rPr>
          <w:sz w:val="28"/>
          <w:szCs w:val="28"/>
        </w:rPr>
      </w:pPr>
    </w:p>
    <w:p w:rsidR="005F05AD" w:rsidRDefault="005F05AD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Василий Тропинин «Кружевница».</w:t>
      </w:r>
    </w:p>
    <w:p w:rsidR="005F05AD" w:rsidRDefault="005F05AD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Карл Брюллов «Последний день Помпеи».</w:t>
      </w:r>
    </w:p>
    <w:p w:rsidR="005F05AD" w:rsidRDefault="005F05AD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Александр Иванов «Явление Христа народу».</w:t>
      </w:r>
    </w:p>
    <w:p w:rsidR="005F05AD" w:rsidRDefault="005F05AD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Константин </w:t>
      </w:r>
      <w:proofErr w:type="spellStart"/>
      <w:r>
        <w:rPr>
          <w:sz w:val="28"/>
          <w:szCs w:val="28"/>
        </w:rPr>
        <w:t>Флавицкий</w:t>
      </w:r>
      <w:proofErr w:type="spellEnd"/>
      <w:r>
        <w:rPr>
          <w:sz w:val="28"/>
          <w:szCs w:val="28"/>
        </w:rPr>
        <w:t xml:space="preserve">  «Княжна Тараканова».</w:t>
      </w:r>
    </w:p>
    <w:p w:rsidR="005F05AD" w:rsidRDefault="005F05AD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Василий Перов «Тройка», «Охотники на привале».</w:t>
      </w:r>
    </w:p>
    <w:p w:rsidR="005F05AD" w:rsidRDefault="005F05AD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Иван Крамской «Неизвестная».</w:t>
      </w:r>
    </w:p>
    <w:p w:rsidR="005F05AD" w:rsidRDefault="005F05AD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Илья Репин «Бурлаки на Волге», </w:t>
      </w:r>
      <w:r w:rsidR="00EB07BB">
        <w:rPr>
          <w:sz w:val="28"/>
          <w:szCs w:val="28"/>
        </w:rPr>
        <w:t>«Крестный ход в Курской губернии».</w:t>
      </w:r>
    </w:p>
    <w:p w:rsidR="00EB07BB" w:rsidRDefault="00EB07BB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Василий Суриков «Боярыня Морозова».</w:t>
      </w:r>
    </w:p>
    <w:p w:rsidR="00EB07BB" w:rsidRDefault="00EB07BB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Василий Верещагин «Апофеоз войны».</w:t>
      </w:r>
    </w:p>
    <w:p w:rsidR="00EB07BB" w:rsidRDefault="00EB07BB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Виктор Васнецов «Витязь на распутье», «Богатыри».</w:t>
      </w:r>
    </w:p>
    <w:p w:rsidR="00EB07BB" w:rsidRDefault="00EB07BB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Василий </w:t>
      </w:r>
      <w:proofErr w:type="spellStart"/>
      <w:r>
        <w:rPr>
          <w:sz w:val="28"/>
          <w:szCs w:val="28"/>
        </w:rPr>
        <w:t>Пукирев</w:t>
      </w:r>
      <w:proofErr w:type="spellEnd"/>
      <w:r>
        <w:rPr>
          <w:sz w:val="28"/>
          <w:szCs w:val="28"/>
        </w:rPr>
        <w:t xml:space="preserve"> «Неравный брак».</w:t>
      </w:r>
    </w:p>
    <w:p w:rsidR="00EB07BB" w:rsidRDefault="00EB07BB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Валентин Серов «Девочка с персиками».</w:t>
      </w:r>
    </w:p>
    <w:p w:rsidR="00EB07BB" w:rsidRDefault="00EB07BB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Иван Айвазовский «Девятый вал».</w:t>
      </w:r>
    </w:p>
    <w:p w:rsidR="00EB07BB" w:rsidRDefault="00EB07BB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Исаак Левитан «Золотая осень».</w:t>
      </w:r>
    </w:p>
    <w:p w:rsidR="00EB07BB" w:rsidRDefault="00EB07BB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Алексей Саврасов «Грачи прилетели».</w:t>
      </w:r>
    </w:p>
    <w:p w:rsidR="00EB07BB" w:rsidRDefault="00EB07BB" w:rsidP="005F05AD">
      <w:pPr>
        <w:pStyle w:val="a3"/>
        <w:numPr>
          <w:ilvl w:val="0"/>
          <w:numId w:val="2"/>
        </w:numPr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Иван Шишкин «Рожь», «Утро в сосновом лесу».</w:t>
      </w:r>
    </w:p>
    <w:p w:rsidR="00EB07BB" w:rsidRDefault="00EB07BB" w:rsidP="00EB07BB">
      <w:pPr>
        <w:pStyle w:val="a3"/>
        <w:tabs>
          <w:tab w:val="left" w:pos="5665"/>
        </w:tabs>
        <w:spacing w:after="0" w:line="240" w:lineRule="auto"/>
        <w:rPr>
          <w:sz w:val="28"/>
          <w:szCs w:val="28"/>
        </w:rPr>
      </w:pPr>
    </w:p>
    <w:p w:rsidR="00EB07BB" w:rsidRPr="005F05AD" w:rsidRDefault="00EB07BB" w:rsidP="00EB07BB">
      <w:pPr>
        <w:pStyle w:val="a3"/>
        <w:tabs>
          <w:tab w:val="left" w:pos="56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EB07BB">
        <w:rPr>
          <w:i/>
          <w:sz w:val="28"/>
          <w:szCs w:val="28"/>
        </w:rPr>
        <w:t>) Прослушивание отрывков из произведений классической музыки.</w:t>
      </w:r>
    </w:p>
    <w:p w:rsidR="000601D4" w:rsidRPr="000326E2" w:rsidRDefault="000601D4" w:rsidP="001641BC">
      <w:pPr>
        <w:tabs>
          <w:tab w:val="left" w:pos="5665"/>
        </w:tabs>
        <w:spacing w:after="0"/>
        <w:rPr>
          <w:i/>
          <w:sz w:val="28"/>
          <w:szCs w:val="28"/>
          <w:u w:val="single"/>
        </w:rPr>
      </w:pPr>
    </w:p>
    <w:p w:rsidR="001641BC" w:rsidRDefault="00EB07BB" w:rsidP="001641BC">
      <w:pPr>
        <w:tabs>
          <w:tab w:val="left" w:pos="5665"/>
        </w:tabs>
        <w:spacing w:after="0"/>
        <w:rPr>
          <w:sz w:val="28"/>
          <w:szCs w:val="28"/>
        </w:rPr>
      </w:pPr>
      <w:r w:rsidRPr="00EB07BB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духовную пищу можно получать </w:t>
      </w:r>
      <w:r w:rsidR="003D0846">
        <w:rPr>
          <w:sz w:val="28"/>
          <w:szCs w:val="28"/>
        </w:rPr>
        <w:t>и от произведений великих композиторов. Давайте послушаем некоторых из них:</w:t>
      </w:r>
    </w:p>
    <w:p w:rsidR="003D0846" w:rsidRDefault="003D0846" w:rsidP="003D0846">
      <w:pPr>
        <w:pStyle w:val="a3"/>
        <w:numPr>
          <w:ilvl w:val="0"/>
          <w:numId w:val="3"/>
        </w:num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П.И. Чайковский «Вальс цветов».</w:t>
      </w:r>
    </w:p>
    <w:p w:rsidR="003D0846" w:rsidRDefault="003D0846" w:rsidP="003D0846">
      <w:pPr>
        <w:pStyle w:val="a3"/>
        <w:numPr>
          <w:ilvl w:val="0"/>
          <w:numId w:val="3"/>
        </w:num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Г. Свиридов «Метель».</w:t>
      </w:r>
    </w:p>
    <w:p w:rsidR="003D0846" w:rsidRDefault="003D0846" w:rsidP="003D0846">
      <w:pPr>
        <w:pStyle w:val="a3"/>
        <w:numPr>
          <w:ilvl w:val="0"/>
          <w:numId w:val="3"/>
        </w:num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А. Вивальди «Времена года».</w:t>
      </w:r>
    </w:p>
    <w:p w:rsidR="003D0846" w:rsidRDefault="003D0846" w:rsidP="003D0846">
      <w:pPr>
        <w:pStyle w:val="a3"/>
        <w:numPr>
          <w:ilvl w:val="0"/>
          <w:numId w:val="3"/>
        </w:num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Е. Дога, вальс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к/ф «Мой ласковый и нежный зверь».</w:t>
      </w:r>
    </w:p>
    <w:p w:rsidR="003D0846" w:rsidRDefault="003D0846" w:rsidP="003D0846">
      <w:pPr>
        <w:pStyle w:val="a3"/>
        <w:numPr>
          <w:ilvl w:val="0"/>
          <w:numId w:val="3"/>
        </w:num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М. Огинский «Полонез».</w:t>
      </w:r>
    </w:p>
    <w:p w:rsidR="003D0846" w:rsidRDefault="003D0846" w:rsidP="003D0846">
      <w:pPr>
        <w:pStyle w:val="a3"/>
        <w:numPr>
          <w:ilvl w:val="0"/>
          <w:numId w:val="3"/>
        </w:num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Ф. Мендельсон «Свадебный марш».</w:t>
      </w:r>
    </w:p>
    <w:p w:rsidR="003D0846" w:rsidRDefault="003D0846" w:rsidP="003D0846">
      <w:pPr>
        <w:pStyle w:val="a3"/>
        <w:numPr>
          <w:ilvl w:val="0"/>
          <w:numId w:val="3"/>
        </w:num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Людвиг Ван Бетховен «Лунная соната».</w:t>
      </w:r>
    </w:p>
    <w:p w:rsidR="003D0846" w:rsidRDefault="003D0846" w:rsidP="003D0846">
      <w:pPr>
        <w:pStyle w:val="a3"/>
        <w:numPr>
          <w:ilvl w:val="0"/>
          <w:numId w:val="3"/>
        </w:num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П.И. Чайковский «Танец маленьких лебедей».</w:t>
      </w:r>
    </w:p>
    <w:p w:rsidR="003D0846" w:rsidRPr="009B0630" w:rsidRDefault="003D0846" w:rsidP="003D0846">
      <w:pPr>
        <w:pStyle w:val="a3"/>
        <w:numPr>
          <w:ilvl w:val="0"/>
          <w:numId w:val="3"/>
        </w:numPr>
        <w:tabs>
          <w:tab w:val="left" w:pos="5665"/>
        </w:tabs>
        <w:spacing w:after="0"/>
        <w:rPr>
          <w:sz w:val="28"/>
          <w:szCs w:val="28"/>
        </w:rPr>
      </w:pPr>
      <w:r w:rsidRPr="009B0630">
        <w:rPr>
          <w:sz w:val="28"/>
          <w:szCs w:val="28"/>
        </w:rPr>
        <w:t>А.И. Хачатурян «Танец с саблями».</w:t>
      </w:r>
    </w:p>
    <w:p w:rsidR="003D0846" w:rsidRDefault="003D0846" w:rsidP="003D0846">
      <w:pPr>
        <w:pStyle w:val="a3"/>
        <w:numPr>
          <w:ilvl w:val="0"/>
          <w:numId w:val="3"/>
        </w:numPr>
        <w:tabs>
          <w:tab w:val="left" w:pos="56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В.А. Моцарт «Маленькая ночная серенада».</w:t>
      </w:r>
    </w:p>
    <w:p w:rsidR="003D0846" w:rsidRDefault="003D0846" w:rsidP="003D0846">
      <w:pPr>
        <w:tabs>
          <w:tab w:val="left" w:pos="5665"/>
        </w:tabs>
        <w:spacing w:after="0"/>
        <w:ind w:left="360"/>
        <w:rPr>
          <w:sz w:val="28"/>
          <w:szCs w:val="28"/>
        </w:rPr>
      </w:pPr>
    </w:p>
    <w:p w:rsidR="003D0846" w:rsidRDefault="003D0846" w:rsidP="003D0846">
      <w:pPr>
        <w:tabs>
          <w:tab w:val="left" w:pos="5665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D0846">
        <w:rPr>
          <w:i/>
          <w:sz w:val="28"/>
          <w:szCs w:val="28"/>
        </w:rPr>
        <w:t>Заключительное слово.</w:t>
      </w:r>
    </w:p>
    <w:p w:rsidR="003D0846" w:rsidRDefault="003D0846" w:rsidP="003D0846">
      <w:pPr>
        <w:tabs>
          <w:tab w:val="left" w:pos="5665"/>
        </w:tabs>
        <w:spacing w:after="0"/>
        <w:ind w:left="360"/>
        <w:rPr>
          <w:sz w:val="28"/>
          <w:szCs w:val="28"/>
        </w:rPr>
      </w:pPr>
    </w:p>
    <w:p w:rsidR="009B0630" w:rsidRDefault="009B0630" w:rsidP="003D0846">
      <w:pPr>
        <w:tabs>
          <w:tab w:val="left" w:pos="5665"/>
        </w:tabs>
        <w:spacing w:after="0"/>
        <w:ind w:left="360"/>
        <w:rPr>
          <w:sz w:val="28"/>
          <w:szCs w:val="28"/>
        </w:rPr>
      </w:pPr>
      <w:r w:rsidRPr="009B063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в заключение нашего разговора, я хочу вам пожелать </w:t>
      </w:r>
      <w:proofErr w:type="gramStart"/>
      <w:r>
        <w:rPr>
          <w:sz w:val="28"/>
          <w:szCs w:val="28"/>
        </w:rPr>
        <w:t>духовно-нравственно</w:t>
      </w:r>
      <w:proofErr w:type="gramEnd"/>
      <w:r>
        <w:rPr>
          <w:sz w:val="28"/>
          <w:szCs w:val="28"/>
        </w:rPr>
        <w:t xml:space="preserve"> развиваться на протяжении всей вашей жизни. Посещайте выставки, музеи, театры. И пусть ваша лестница жизни ведет вас только вверх.</w:t>
      </w:r>
    </w:p>
    <w:p w:rsidR="009B0630" w:rsidRDefault="009B0630" w:rsidP="003D0846">
      <w:pPr>
        <w:tabs>
          <w:tab w:val="left" w:pos="5665"/>
        </w:tabs>
        <w:spacing w:after="0"/>
        <w:ind w:left="360"/>
        <w:rPr>
          <w:sz w:val="28"/>
          <w:szCs w:val="28"/>
        </w:rPr>
      </w:pPr>
    </w:p>
    <w:p w:rsidR="009B0630" w:rsidRDefault="009B0630" w:rsidP="003D0846">
      <w:pPr>
        <w:tabs>
          <w:tab w:val="left" w:pos="5665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B0630">
        <w:rPr>
          <w:i/>
          <w:sz w:val="28"/>
          <w:szCs w:val="28"/>
        </w:rPr>
        <w:t>Подведение итогов (рефлексия).</w:t>
      </w:r>
    </w:p>
    <w:p w:rsidR="009B0630" w:rsidRDefault="009B0630" w:rsidP="003D0846">
      <w:pPr>
        <w:tabs>
          <w:tab w:val="left" w:pos="5665"/>
        </w:tabs>
        <w:spacing w:after="0"/>
        <w:ind w:left="360"/>
        <w:rPr>
          <w:sz w:val="28"/>
          <w:szCs w:val="28"/>
        </w:rPr>
      </w:pPr>
    </w:p>
    <w:p w:rsidR="009B0630" w:rsidRDefault="009B0630" w:rsidP="003D0846">
      <w:pPr>
        <w:tabs>
          <w:tab w:val="left" w:pos="5665"/>
        </w:tabs>
        <w:spacing w:after="0"/>
        <w:ind w:left="360"/>
        <w:rPr>
          <w:sz w:val="28"/>
          <w:szCs w:val="28"/>
        </w:rPr>
      </w:pPr>
      <w:r w:rsidRPr="009B0630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понравился ли вам наш сегодняшний разговор? Что узнали нового? Какие выводы вы сделали для себя?</w:t>
      </w:r>
    </w:p>
    <w:p w:rsidR="009B0630" w:rsidRPr="009B0630" w:rsidRDefault="009B0630" w:rsidP="003D0846">
      <w:pPr>
        <w:tabs>
          <w:tab w:val="left" w:pos="5665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Ответы детей.</w:t>
      </w:r>
    </w:p>
    <w:p w:rsidR="009B0630" w:rsidRPr="009B0630" w:rsidRDefault="009B0630" w:rsidP="003D0846">
      <w:pPr>
        <w:tabs>
          <w:tab w:val="left" w:pos="5665"/>
        </w:tabs>
        <w:spacing w:after="0"/>
        <w:ind w:left="360"/>
        <w:rPr>
          <w:sz w:val="28"/>
          <w:szCs w:val="28"/>
        </w:rPr>
      </w:pPr>
    </w:p>
    <w:sectPr w:rsidR="009B0630" w:rsidRPr="009B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397"/>
    <w:multiLevelType w:val="hybridMultilevel"/>
    <w:tmpl w:val="6BBE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55A76"/>
    <w:multiLevelType w:val="hybridMultilevel"/>
    <w:tmpl w:val="9F08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82226"/>
    <w:multiLevelType w:val="hybridMultilevel"/>
    <w:tmpl w:val="DF9C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3D"/>
    <w:rsid w:val="00013AF8"/>
    <w:rsid w:val="000326E2"/>
    <w:rsid w:val="000601D4"/>
    <w:rsid w:val="000A6E81"/>
    <w:rsid w:val="001641BC"/>
    <w:rsid w:val="003161BD"/>
    <w:rsid w:val="003914FE"/>
    <w:rsid w:val="003B063D"/>
    <w:rsid w:val="003D0846"/>
    <w:rsid w:val="004D3A78"/>
    <w:rsid w:val="004F4742"/>
    <w:rsid w:val="005A4E43"/>
    <w:rsid w:val="005F05AD"/>
    <w:rsid w:val="006F7A9F"/>
    <w:rsid w:val="00787174"/>
    <w:rsid w:val="0079601F"/>
    <w:rsid w:val="007C76B7"/>
    <w:rsid w:val="009B0630"/>
    <w:rsid w:val="00A53278"/>
    <w:rsid w:val="00C3716F"/>
    <w:rsid w:val="00CE1150"/>
    <w:rsid w:val="00EB07BB"/>
    <w:rsid w:val="00EC01BE"/>
    <w:rsid w:val="00F81D25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74C6-EADA-48D7-A442-FECF1D7C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2014-10-22T17:07:00Z</dcterms:created>
  <dcterms:modified xsi:type="dcterms:W3CDTF">2014-10-31T18:30:00Z</dcterms:modified>
</cp:coreProperties>
</file>