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4365">
        <w:rPr>
          <w:rStyle w:val="c10"/>
          <w:b/>
          <w:bCs/>
          <w:color w:val="000000"/>
        </w:rPr>
        <w:t>План-конспект открытого урока по французскому языку.</w:t>
      </w:r>
    </w:p>
    <w:p w:rsidR="00670B5B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</w:rPr>
      </w:pPr>
      <w:r w:rsidRPr="000D4365">
        <w:rPr>
          <w:rStyle w:val="c10"/>
          <w:b/>
          <w:bCs/>
          <w:color w:val="000000"/>
        </w:rPr>
        <w:t>                                                           </w:t>
      </w:r>
    </w:p>
    <w:p w:rsidR="00670B5B" w:rsidRPr="000D4365" w:rsidRDefault="00670B5B" w:rsidP="000D4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D4365">
        <w:rPr>
          <w:rFonts w:ascii="Times New Roman" w:hAnsi="Times New Roman" w:cs="Times New Roman"/>
          <w:sz w:val="24"/>
          <w:szCs w:val="24"/>
        </w:rPr>
        <w:t>: Гимназия №2</w:t>
      </w:r>
    </w:p>
    <w:p w:rsidR="00670B5B" w:rsidRPr="000D4365" w:rsidRDefault="00670B5B" w:rsidP="000D4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D43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4365">
        <w:rPr>
          <w:rFonts w:ascii="Times New Roman" w:hAnsi="Times New Roman" w:cs="Times New Roman"/>
          <w:sz w:val="24"/>
          <w:szCs w:val="24"/>
        </w:rPr>
        <w:t>Чуткова</w:t>
      </w:r>
      <w:proofErr w:type="spellEnd"/>
      <w:r w:rsidRPr="000D4365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70B5B" w:rsidRPr="000D4365" w:rsidRDefault="00670B5B" w:rsidP="000D4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D4365">
        <w:rPr>
          <w:rFonts w:ascii="Times New Roman" w:hAnsi="Times New Roman" w:cs="Times New Roman"/>
          <w:sz w:val="24"/>
          <w:szCs w:val="24"/>
        </w:rPr>
        <w:t>: французский язык</w:t>
      </w:r>
    </w:p>
    <w:p w:rsidR="00670B5B" w:rsidRPr="000D4365" w:rsidRDefault="00670B5B" w:rsidP="000D4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>Класс</w:t>
      </w:r>
      <w:r w:rsidRPr="000D4365">
        <w:rPr>
          <w:rFonts w:ascii="Times New Roman" w:hAnsi="Times New Roman" w:cs="Times New Roman"/>
          <w:sz w:val="24"/>
          <w:szCs w:val="24"/>
        </w:rPr>
        <w:t>: 5Б</w:t>
      </w:r>
    </w:p>
    <w:p w:rsidR="00670B5B" w:rsidRPr="000D4365" w:rsidRDefault="00670B5B" w:rsidP="000D43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0D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Синяя птица, 5 класс</w:t>
      </w:r>
      <w:r w:rsidRPr="000D43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Береговская Э.М., Белосельская Т.В. Москва, Просвещение</w:t>
      </w:r>
      <w:r w:rsidRPr="000D43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4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</w:t>
      </w:r>
    </w:p>
    <w:p w:rsidR="00670B5B" w:rsidRPr="000D4365" w:rsidRDefault="00670B5B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00000"/>
        </w:rPr>
      </w:pPr>
      <w:r w:rsidRPr="000D4365">
        <w:rPr>
          <w:b/>
        </w:rPr>
        <w:t>Тема</w:t>
      </w:r>
      <w:r w:rsidRPr="0071328B">
        <w:rPr>
          <w:b/>
        </w:rPr>
        <w:t xml:space="preserve"> </w:t>
      </w:r>
      <w:r w:rsidRPr="000D4365">
        <w:rPr>
          <w:b/>
        </w:rPr>
        <w:t>урока</w:t>
      </w:r>
      <w:proofErr w:type="gramStart"/>
      <w:r w:rsidRPr="0071328B">
        <w:rPr>
          <w:b/>
        </w:rPr>
        <w:t>:</w:t>
      </w:r>
      <w:r w:rsidRPr="000D4365">
        <w:rPr>
          <w:rStyle w:val="c6"/>
          <w:i/>
          <w:iCs/>
          <w:color w:val="000000"/>
        </w:rPr>
        <w:t xml:space="preserve"> :</w:t>
      </w:r>
      <w:proofErr w:type="gramEnd"/>
      <w:r w:rsidRPr="000D4365">
        <w:rPr>
          <w:rStyle w:val="c6"/>
          <w:i/>
          <w:iCs/>
          <w:color w:val="000000"/>
        </w:rPr>
        <w:t xml:space="preserve">  </w:t>
      </w:r>
      <w:r w:rsidRPr="000D4365">
        <w:rPr>
          <w:color w:val="000000"/>
        </w:rPr>
        <w:t> </w:t>
      </w:r>
      <w:r w:rsidRPr="000D4365">
        <w:rPr>
          <w:rStyle w:val="c2"/>
          <w:color w:val="000000"/>
        </w:rPr>
        <w:t>«Мы идём в магазин» («</w:t>
      </w:r>
      <w:proofErr w:type="spellStart"/>
      <w:r w:rsidRPr="000D4365">
        <w:rPr>
          <w:rStyle w:val="c2"/>
          <w:color w:val="000000"/>
        </w:rPr>
        <w:t>Nous</w:t>
      </w:r>
      <w:proofErr w:type="spellEnd"/>
      <w:r w:rsidRPr="000D4365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</w:rPr>
        <w:t>allons</w:t>
      </w:r>
      <w:proofErr w:type="spellEnd"/>
      <w:r w:rsidRPr="000D4365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</w:rPr>
        <w:t>au</w:t>
      </w:r>
      <w:proofErr w:type="spellEnd"/>
      <w:r w:rsidRPr="000D4365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</w:rPr>
        <w:t>magasin</w:t>
      </w:r>
      <w:proofErr w:type="spellEnd"/>
      <w:r w:rsidRPr="000D4365">
        <w:rPr>
          <w:rStyle w:val="c2"/>
          <w:color w:val="000000"/>
        </w:rPr>
        <w:t>» ).</w:t>
      </w:r>
    </w:p>
    <w:p w:rsidR="00670B5B" w:rsidRPr="000D4365" w:rsidRDefault="00670B5B" w:rsidP="000D436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/>
          <w:bCs/>
          <w:color w:val="000000"/>
        </w:rPr>
      </w:pPr>
    </w:p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4365">
        <w:rPr>
          <w:rStyle w:val="c6"/>
          <w:b/>
          <w:i/>
          <w:iCs/>
          <w:color w:val="000000"/>
        </w:rPr>
        <w:t>Оснащение урока:</w:t>
      </w:r>
      <w:r w:rsidRPr="000D4365">
        <w:rPr>
          <w:rStyle w:val="c10"/>
          <w:b/>
          <w:bCs/>
          <w:color w:val="000000"/>
        </w:rPr>
        <w:t> </w:t>
      </w:r>
      <w:r w:rsidRPr="000D4365">
        <w:rPr>
          <w:rStyle w:val="c4"/>
          <w:color w:val="000000"/>
        </w:rPr>
        <w:t>интерактивная доска, УМК «Синяя птица» для 5 класса, магнитофон, раздаточный материал.</w:t>
      </w:r>
    </w:p>
    <w:p w:rsidR="001513E0" w:rsidRPr="000D4365" w:rsidRDefault="001513E0" w:rsidP="000D436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i/>
          <w:iCs/>
          <w:color w:val="000000"/>
        </w:rPr>
      </w:pPr>
    </w:p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0D4365">
        <w:rPr>
          <w:rStyle w:val="c6"/>
          <w:b/>
          <w:i/>
          <w:iCs/>
          <w:color w:val="000000"/>
        </w:rPr>
        <w:t>Цели и задачи урока: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0"/>
          <w:b/>
          <w:bCs/>
          <w:color w:val="000000"/>
        </w:rPr>
        <w:t>1) Образовательные: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 xml:space="preserve">- активизация ранее изученных </w:t>
      </w:r>
      <w:proofErr w:type="gramStart"/>
      <w:r w:rsidRPr="000D4365">
        <w:rPr>
          <w:rStyle w:val="c2"/>
          <w:color w:val="000000"/>
        </w:rPr>
        <w:t>лексических  единиц</w:t>
      </w:r>
      <w:proofErr w:type="gramEnd"/>
      <w:r w:rsidRPr="000D4365">
        <w:rPr>
          <w:rStyle w:val="c2"/>
          <w:color w:val="000000"/>
        </w:rPr>
        <w:t xml:space="preserve"> и речевых структур; тренировка их употребления в речи.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>- совершенствование грамматических навыков говорения.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>- введение нового лексико-грамматического материала.</w:t>
      </w:r>
    </w:p>
    <w:p w:rsidR="00D06CA7" w:rsidRPr="000D4365" w:rsidRDefault="00D06CA7" w:rsidP="000D43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4365">
        <w:rPr>
          <w:rStyle w:val="c2"/>
          <w:color w:val="000000"/>
        </w:rPr>
        <w:t>-совершенствование</w:t>
      </w:r>
      <w:r w:rsidRPr="000D4365">
        <w:rPr>
          <w:rStyle w:val="apple-converted-space"/>
          <w:color w:val="000000"/>
        </w:rPr>
        <w:t> </w:t>
      </w:r>
      <w:r w:rsidRPr="000D4365">
        <w:rPr>
          <w:rStyle w:val="c4"/>
          <w:color w:val="000000"/>
        </w:rPr>
        <w:t xml:space="preserve">основных видов речевой деятельности (чтение, говорение, письмо, </w:t>
      </w:r>
      <w:proofErr w:type="spellStart"/>
      <w:r w:rsidRPr="000D4365">
        <w:rPr>
          <w:rStyle w:val="c4"/>
          <w:color w:val="000000"/>
        </w:rPr>
        <w:t>аудирование</w:t>
      </w:r>
      <w:proofErr w:type="spellEnd"/>
      <w:r w:rsidRPr="000D4365">
        <w:rPr>
          <w:rStyle w:val="c4"/>
          <w:color w:val="000000"/>
        </w:rPr>
        <w:t>)</w:t>
      </w:r>
    </w:p>
    <w:p w:rsidR="00D06CA7" w:rsidRPr="000D4365" w:rsidRDefault="00D06CA7" w:rsidP="000D43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4365">
        <w:rPr>
          <w:rStyle w:val="c2"/>
          <w:color w:val="000000"/>
        </w:rPr>
        <w:t xml:space="preserve">-  формирование и коррекция </w:t>
      </w:r>
      <w:proofErr w:type="spellStart"/>
      <w:r w:rsidRPr="000D4365">
        <w:rPr>
          <w:rStyle w:val="c2"/>
          <w:color w:val="000000"/>
        </w:rPr>
        <w:t>слухопроизносительных</w:t>
      </w:r>
      <w:proofErr w:type="spellEnd"/>
      <w:r w:rsidRPr="000D4365">
        <w:rPr>
          <w:rStyle w:val="c2"/>
          <w:color w:val="000000"/>
        </w:rPr>
        <w:t xml:space="preserve"> навыков.</w:t>
      </w:r>
    </w:p>
    <w:p w:rsidR="00D06CA7" w:rsidRPr="000D4365" w:rsidRDefault="00D06CA7" w:rsidP="000D43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D4365">
        <w:rPr>
          <w:rStyle w:val="c10"/>
          <w:b/>
          <w:bCs/>
          <w:color w:val="000000"/>
        </w:rPr>
        <w:t>2)Воспитательные</w:t>
      </w:r>
      <w:proofErr w:type="gramEnd"/>
      <w:r w:rsidRPr="000D4365">
        <w:rPr>
          <w:rStyle w:val="c10"/>
          <w:b/>
          <w:bCs/>
          <w:color w:val="000000"/>
        </w:rPr>
        <w:t>:</w:t>
      </w:r>
    </w:p>
    <w:p w:rsidR="00D06CA7" w:rsidRPr="000D4365" w:rsidRDefault="00D06CA7" w:rsidP="000D43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4365">
        <w:rPr>
          <w:rStyle w:val="c4"/>
          <w:color w:val="000000"/>
        </w:rPr>
        <w:t>- формирование познавательного интереса к изучению французского языка.</w:t>
      </w:r>
    </w:p>
    <w:p w:rsidR="00D06CA7" w:rsidRPr="000D4365" w:rsidRDefault="00D06CA7" w:rsidP="000D43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4365">
        <w:rPr>
          <w:rStyle w:val="c4"/>
          <w:color w:val="000000"/>
        </w:rPr>
        <w:t>-</w:t>
      </w:r>
      <w:r w:rsidRPr="000D4365">
        <w:rPr>
          <w:rStyle w:val="apple-converted-space"/>
          <w:color w:val="000000"/>
        </w:rPr>
        <w:t> </w:t>
      </w:r>
      <w:r w:rsidRPr="000D4365">
        <w:rPr>
          <w:rStyle w:val="c2"/>
          <w:color w:val="000000"/>
        </w:rPr>
        <w:t>воспитание трудолюбия и творческого отношения к учению.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0"/>
          <w:b/>
          <w:bCs/>
          <w:color w:val="000000"/>
        </w:rPr>
        <w:t>3) Развивающие: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>- развитие познавательной активности,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>- развитие творческой активности,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2"/>
          <w:color w:val="000000"/>
        </w:rPr>
        <w:t>- развитие умения обобщать данные и делать вывод,</w:t>
      </w: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-развитие внимания, памяти и наблюдательности.</w:t>
      </w:r>
    </w:p>
    <w:p w:rsidR="001513E0" w:rsidRPr="000D4365" w:rsidRDefault="001513E0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</w:p>
    <w:p w:rsidR="001513E0" w:rsidRPr="000D4365" w:rsidRDefault="001513E0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513E0" w:rsidRPr="000D4365" w:rsidRDefault="001513E0" w:rsidP="000D43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1513E0" w:rsidRPr="000D4365" w:rsidRDefault="001513E0" w:rsidP="000D436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Личностные</w:t>
      </w:r>
      <w:r w:rsidRPr="000D4365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ответственного отношения к учению, готовности к саморазвитию и самообразованию, формирование и развитие интереса к иностранному языку.</w:t>
      </w:r>
    </w:p>
    <w:p w:rsidR="001513E0" w:rsidRPr="000D4365" w:rsidRDefault="001513E0" w:rsidP="000D436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4365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0D4365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компетенции, включая умение взаимодействовать с окружающими.</w:t>
      </w:r>
    </w:p>
    <w:p w:rsidR="001513E0" w:rsidRPr="000D4365" w:rsidRDefault="001513E0" w:rsidP="000D436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</w:t>
      </w:r>
      <w:r w:rsidRPr="000D4365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и совершенствование иноязычной коммуникативной компетенции.</w:t>
      </w:r>
    </w:p>
    <w:p w:rsidR="00670B5B" w:rsidRPr="000D4365" w:rsidRDefault="00670B5B" w:rsidP="000D436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i/>
          <w:iCs/>
          <w:color w:val="000000"/>
        </w:rPr>
      </w:pPr>
    </w:p>
    <w:p w:rsidR="001513E0" w:rsidRPr="000D4365" w:rsidRDefault="001513E0" w:rsidP="000D436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i/>
          <w:iCs/>
          <w:color w:val="000000"/>
        </w:rPr>
      </w:pPr>
    </w:p>
    <w:p w:rsidR="001513E0" w:rsidRPr="000D4365" w:rsidRDefault="001513E0" w:rsidP="000D436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i/>
          <w:iCs/>
          <w:color w:val="000000"/>
        </w:rPr>
      </w:pPr>
    </w:p>
    <w:p w:rsidR="001513E0" w:rsidRPr="000D4365" w:rsidRDefault="001513E0" w:rsidP="000D436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i/>
          <w:iCs/>
          <w:color w:val="000000"/>
        </w:rPr>
      </w:pP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i/>
          <w:iCs/>
          <w:color w:val="000000"/>
        </w:rPr>
      </w:pPr>
      <w:proofErr w:type="gramStart"/>
      <w:r w:rsidRPr="000D4365">
        <w:rPr>
          <w:rStyle w:val="c6"/>
          <w:i/>
          <w:iCs/>
          <w:color w:val="000000"/>
        </w:rPr>
        <w:t>Ход  урока</w:t>
      </w:r>
      <w:proofErr w:type="gramEnd"/>
      <w:r w:rsidRPr="000D4365">
        <w:rPr>
          <w:rStyle w:val="c6"/>
          <w:i/>
          <w:iCs/>
          <w:color w:val="000000"/>
        </w:rPr>
        <w:t>:</w:t>
      </w:r>
    </w:p>
    <w:p w:rsidR="006F1B23" w:rsidRPr="000D4365" w:rsidRDefault="006F1B23" w:rsidP="000D436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>1. Организационный этап (3 мин):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 xml:space="preserve">Учитель приветствует обучающихся и проводит устный мини-опрос.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</w:rPr>
        <w:t>Обучащиеся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</w:rPr>
        <w:t xml:space="preserve"> отвечают на вопросы учителя: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Bonjour, les </w:t>
      </w:r>
      <w:proofErr w:type="spellStart"/>
      <w:r w:rsidRPr="000D4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élèves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! Je </w:t>
      </w:r>
      <w:proofErr w:type="spellStart"/>
      <w:proofErr w:type="gram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suis</w:t>
      </w:r>
      <w:proofErr w:type="spellEnd"/>
      <w:proofErr w:type="gram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tres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ravie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vous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voir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!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Comment </w:t>
      </w:r>
      <w:proofErr w:type="spellStart"/>
      <w:r w:rsidRPr="000D43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ça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va</w:t>
      </w:r>
      <w:proofErr w:type="spellEnd"/>
      <w:proofErr w:type="gram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 </w:t>
      </w:r>
      <w:proofErr w:type="spellStart"/>
      <w:proofErr w:type="gram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proofErr w:type="spellEnd"/>
      <w:proofErr w:type="gram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absent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aujourd`hui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? 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Quelle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heure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est-il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</w:p>
    <w:p w:rsidR="006F1B23" w:rsidRPr="000D4365" w:rsidRDefault="006F1B23" w:rsidP="000D436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Quelle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date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sommes</w:t>
      </w:r>
      <w:proofErr w:type="spell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-nous </w:t>
      </w: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aujourd`</w:t>
      </w:r>
      <w:proofErr w:type="gram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hui</w:t>
      </w:r>
      <w:proofErr w:type="spellEnd"/>
      <w:proofErr w:type="gramEnd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?</w:t>
      </w:r>
    </w:p>
    <w:p w:rsidR="006F1B23" w:rsidRPr="0071328B" w:rsidRDefault="006F1B23" w:rsidP="000D43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proofErr w:type="spellStart"/>
      <w:r w:rsidRPr="0071328B">
        <w:rPr>
          <w:rStyle w:val="c2"/>
          <w:color w:val="000000"/>
          <w:lang w:val="en-US"/>
        </w:rPr>
        <w:t>Quel</w:t>
      </w:r>
      <w:proofErr w:type="spellEnd"/>
      <w:r w:rsidRPr="0071328B">
        <w:rPr>
          <w:rStyle w:val="c2"/>
          <w:color w:val="000000"/>
          <w:lang w:val="en-US"/>
        </w:rPr>
        <w:t xml:space="preserve"> jour de la </w:t>
      </w:r>
      <w:proofErr w:type="spellStart"/>
      <w:proofErr w:type="gramStart"/>
      <w:r w:rsidRPr="0071328B">
        <w:rPr>
          <w:rStyle w:val="c2"/>
          <w:color w:val="000000"/>
          <w:lang w:val="en-US"/>
        </w:rPr>
        <w:t>semaine</w:t>
      </w:r>
      <w:proofErr w:type="spellEnd"/>
      <w:r w:rsidRPr="0071328B">
        <w:rPr>
          <w:rStyle w:val="c2"/>
          <w:color w:val="000000"/>
          <w:lang w:val="en-US"/>
        </w:rPr>
        <w:t> ?</w:t>
      </w:r>
      <w:proofErr w:type="gramEnd"/>
    </w:p>
    <w:p w:rsidR="00973962" w:rsidRPr="000D4365" w:rsidRDefault="00973962" w:rsidP="000D4365">
      <w:pPr>
        <w:pStyle w:val="c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 w:rsidRPr="000D4365">
        <w:rPr>
          <w:color w:val="000000"/>
        </w:rPr>
        <w:t>Обучающиеся записывают дату.</w:t>
      </w:r>
    </w:p>
    <w:p w:rsidR="00B53C15" w:rsidRPr="000D4365" w:rsidRDefault="00B53C15" w:rsidP="000D4365">
      <w:pPr>
        <w:pStyle w:val="c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proofErr w:type="spellStart"/>
      <w:r w:rsidRPr="000D4365">
        <w:rPr>
          <w:color w:val="000000"/>
          <w:lang w:val="en-US"/>
        </w:rPr>
        <w:t>Ecrivez</w:t>
      </w:r>
      <w:proofErr w:type="spellEnd"/>
      <w:r w:rsidRPr="0071328B">
        <w:rPr>
          <w:color w:val="000000"/>
        </w:rPr>
        <w:t xml:space="preserve"> </w:t>
      </w:r>
      <w:r w:rsidRPr="000D4365">
        <w:rPr>
          <w:color w:val="000000"/>
          <w:lang w:val="en-US"/>
        </w:rPr>
        <w:t>la</w:t>
      </w:r>
      <w:r w:rsidRPr="0071328B">
        <w:rPr>
          <w:color w:val="000000"/>
        </w:rPr>
        <w:t xml:space="preserve"> </w:t>
      </w:r>
      <w:r w:rsidRPr="000D4365">
        <w:rPr>
          <w:color w:val="000000"/>
          <w:lang w:val="en-US"/>
        </w:rPr>
        <w:t>date</w:t>
      </w:r>
      <w:r w:rsidRPr="0071328B">
        <w:rPr>
          <w:color w:val="000000"/>
        </w:rPr>
        <w:t>.</w:t>
      </w:r>
    </w:p>
    <w:p w:rsidR="00973962" w:rsidRPr="000D4365" w:rsidRDefault="00973962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1A" w:rsidRPr="000D4365" w:rsidRDefault="006F1B23" w:rsidP="000D43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b/>
          <w:sz w:val="24"/>
          <w:szCs w:val="24"/>
        </w:rPr>
        <w:t xml:space="preserve">2. Постановка цели и задач урока. Мотивация учебной деятельности </w:t>
      </w:r>
      <w:r w:rsidR="0043641A" w:rsidRPr="000D4365">
        <w:rPr>
          <w:rFonts w:ascii="Times New Roman" w:hAnsi="Times New Roman" w:cs="Times New Roman"/>
          <w:b/>
          <w:sz w:val="24"/>
          <w:szCs w:val="24"/>
        </w:rPr>
        <w:t>об</w:t>
      </w:r>
      <w:r w:rsidRPr="000D4365">
        <w:rPr>
          <w:rFonts w:ascii="Times New Roman" w:hAnsi="Times New Roman" w:cs="Times New Roman"/>
          <w:b/>
          <w:sz w:val="24"/>
          <w:szCs w:val="24"/>
        </w:rPr>
        <w:t>уча</w:t>
      </w:r>
      <w:r w:rsidR="0043641A" w:rsidRPr="000D4365">
        <w:rPr>
          <w:rFonts w:ascii="Times New Roman" w:hAnsi="Times New Roman" w:cs="Times New Roman"/>
          <w:b/>
          <w:sz w:val="24"/>
          <w:szCs w:val="24"/>
        </w:rPr>
        <w:t>ю</w:t>
      </w:r>
      <w:r w:rsidRPr="000D4365">
        <w:rPr>
          <w:rFonts w:ascii="Times New Roman" w:hAnsi="Times New Roman" w:cs="Times New Roman"/>
          <w:b/>
          <w:sz w:val="24"/>
          <w:szCs w:val="24"/>
        </w:rPr>
        <w:t>щихся</w:t>
      </w:r>
      <w:r w:rsidR="00604DCA" w:rsidRPr="0071328B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604DCA" w:rsidRPr="000D43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04DCA" w:rsidRPr="000D4365">
        <w:rPr>
          <w:rFonts w:ascii="Times New Roman" w:hAnsi="Times New Roman" w:cs="Times New Roman"/>
          <w:b/>
          <w:sz w:val="24"/>
          <w:szCs w:val="24"/>
        </w:rPr>
        <w:t>мин</w:t>
      </w:r>
      <w:r w:rsidR="00604DCA" w:rsidRPr="0071328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0D4365">
        <w:rPr>
          <w:rFonts w:ascii="Times New Roman" w:hAnsi="Times New Roman" w:cs="Times New Roman"/>
          <w:b/>
          <w:sz w:val="24"/>
          <w:szCs w:val="24"/>
        </w:rPr>
        <w:t>:</w:t>
      </w:r>
      <w:r w:rsidRPr="000D43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41A" w:rsidRPr="000D4365">
        <w:rPr>
          <w:rFonts w:ascii="Times New Roman" w:hAnsi="Times New Roman" w:cs="Times New Roman"/>
          <w:i/>
          <w:sz w:val="24"/>
          <w:szCs w:val="24"/>
        </w:rPr>
        <w:t>Обучающися</w:t>
      </w:r>
      <w:proofErr w:type="spellEnd"/>
      <w:r w:rsidR="0043641A" w:rsidRPr="000D4365">
        <w:rPr>
          <w:rFonts w:ascii="Times New Roman" w:hAnsi="Times New Roman" w:cs="Times New Roman"/>
          <w:i/>
          <w:sz w:val="24"/>
          <w:szCs w:val="24"/>
        </w:rPr>
        <w:t xml:space="preserve"> смотрят на картинки и называют первую букву каждого слова, таким образом </w:t>
      </w:r>
      <w:proofErr w:type="spellStart"/>
      <w:r w:rsidR="0043641A" w:rsidRPr="000D4365">
        <w:rPr>
          <w:rFonts w:ascii="Times New Roman" w:hAnsi="Times New Roman" w:cs="Times New Roman"/>
          <w:i/>
          <w:sz w:val="24"/>
          <w:szCs w:val="24"/>
        </w:rPr>
        <w:t>одгадавая</w:t>
      </w:r>
      <w:proofErr w:type="spellEnd"/>
      <w:r w:rsidR="0043641A" w:rsidRPr="000D4365">
        <w:rPr>
          <w:rFonts w:ascii="Times New Roman" w:hAnsi="Times New Roman" w:cs="Times New Roman"/>
          <w:i/>
          <w:sz w:val="24"/>
          <w:szCs w:val="24"/>
        </w:rPr>
        <w:t xml:space="preserve"> ключевое слово «Магазин»-тему урока. Затем вместе с учителем повторяют каждое слово хором.</w:t>
      </w:r>
    </w:p>
    <w:p w:rsidR="0043641A" w:rsidRPr="000D4365" w:rsidRDefault="0043641A" w:rsidP="000D436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1B23" w:rsidRPr="000D4365" w:rsidRDefault="006F1B23" w:rsidP="000D4365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Regardez</w:t>
      </w:r>
      <w:proofErr w:type="spellEnd"/>
      <w:r w:rsidRPr="00713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36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1328B">
        <w:rPr>
          <w:rFonts w:ascii="Times New Roman" w:hAnsi="Times New Roman" w:cs="Times New Roman"/>
          <w:i/>
          <w:sz w:val="24"/>
          <w:szCs w:val="24"/>
        </w:rPr>
        <w:t>`</w:t>
      </w:r>
      <w:r w:rsidRP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é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cran</w:t>
      </w:r>
      <w:proofErr w:type="spellEnd"/>
      <w:r w:rsidRP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. 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Voila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une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image.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Qu`est-ce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que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c`</w:t>
      </w:r>
      <w:proofErr w:type="gram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est</w:t>
      </w:r>
      <w:proofErr w:type="spellEnd"/>
      <w:proofErr w:type="gram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? Bien!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C`</w:t>
      </w:r>
      <w:proofErr w:type="gram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est</w:t>
      </w:r>
      <w:proofErr w:type="spellEnd"/>
      <w:proofErr w:type="gramEnd"/>
      <w:r w:rsid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une</w:t>
      </w:r>
      <w:proofErr w:type="spellEnd"/>
      <w:r w:rsid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mandarine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Regardez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le tableau.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Qu`est</w:t>
      </w:r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-ce</w:t>
      </w:r>
      <w:proofErr w:type="spellEnd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que </w:t>
      </w:r>
      <w:proofErr w:type="spellStart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c`</w:t>
      </w:r>
      <w:proofErr w:type="gramStart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est</w:t>
      </w:r>
      <w:proofErr w:type="spellEnd"/>
      <w:proofErr w:type="gramEnd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? </w:t>
      </w:r>
      <w:proofErr w:type="spellStart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C`est</w:t>
      </w:r>
      <w:proofErr w:type="spellEnd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lettre</w:t>
      </w:r>
      <w:proofErr w:type="spellEnd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M. La </w:t>
      </w:r>
      <w:proofErr w:type="spellStart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lettre</w:t>
      </w:r>
      <w:proofErr w:type="spellEnd"/>
      <w:r w:rsidR="004936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M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est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la  première</w:t>
      </w:r>
      <w:proofErr w:type="gram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lettre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de la parole qui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est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le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sujet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notre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leçon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. </w:t>
      </w:r>
      <w:proofErr w:type="gram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Il</w:t>
      </w:r>
      <w:proofErr w:type="gram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faut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trouver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toutes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les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autres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lettres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! </w:t>
      </w:r>
      <w:proofErr w:type="spellStart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>Nommez</w:t>
      </w:r>
      <w:proofErr w:type="spellEnd"/>
      <w:r w:rsidRPr="000D43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  <w:t xml:space="preserve"> la 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première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lettre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l`objet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suivant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.</w:t>
      </w:r>
      <w:r w:rsidRPr="007132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</w:t>
      </w:r>
      <w:proofErr w:type="spellStart"/>
      <w:r w:rsidR="0043641A"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coute</w:t>
      </w:r>
      <w:proofErr w:type="spellEnd"/>
      <w:r w:rsidR="0043641A"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z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et</w:t>
      </w:r>
      <w:proofErr w:type="spellEnd"/>
      <w:proofErr w:type="gram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répéte</w:t>
      </w:r>
      <w:proofErr w:type="spellEnd"/>
      <w:r w:rsidR="0043641A"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z </w:t>
      </w:r>
      <w:proofErr w:type="spellStart"/>
      <w:r w:rsidR="0043641A"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chaque</w:t>
      </w:r>
      <w:proofErr w:type="spellEnd"/>
      <w:r w:rsidR="0043641A"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 mot</w:t>
      </w:r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tous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ensemble</w:t>
      </w:r>
      <w:proofErr w:type="spellEnd"/>
      <w:r w:rsidRPr="000D436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.</w:t>
      </w:r>
    </w:p>
    <w:p w:rsidR="0043641A" w:rsidRPr="000D4365" w:rsidRDefault="0043641A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M- </w:t>
      </w:r>
      <w:proofErr w:type="spellStart"/>
      <w:proofErr w:type="gramStart"/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une</w:t>
      </w:r>
      <w:proofErr w:type="spellEnd"/>
      <w:proofErr w:type="gramEnd"/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D43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andarine</w:t>
      </w:r>
      <w:proofErr w:type="spellEnd"/>
    </w:p>
    <w:p w:rsidR="00895877" w:rsidRPr="000D4365" w:rsidRDefault="00895877" w:rsidP="000D43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 </w:t>
      </w:r>
      <w:proofErr w:type="spellStart"/>
      <w:r w:rsidRPr="000D43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</w:t>
      </w: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bricot</w:t>
      </w:r>
      <w:proofErr w:type="spellEnd"/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G-la glace</w:t>
      </w:r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A-un </w:t>
      </w:r>
      <w:proofErr w:type="spellStart"/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ananas</w:t>
      </w:r>
      <w:proofErr w:type="spellEnd"/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S-la </w:t>
      </w:r>
      <w:proofErr w:type="spellStart"/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salade</w:t>
      </w:r>
      <w:proofErr w:type="spellEnd"/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6536" w:rsidRPr="000D4365">
        <w:rPr>
          <w:rFonts w:ascii="Times New Roman" w:hAnsi="Times New Roman" w:cs="Times New Roman"/>
          <w:b/>
          <w:sz w:val="24"/>
          <w:szCs w:val="24"/>
          <w:lang w:val="en-US"/>
        </w:rPr>
        <w:t>-un iris</w:t>
      </w:r>
    </w:p>
    <w:p w:rsidR="00895877" w:rsidRPr="000D4365" w:rsidRDefault="00895877" w:rsidP="000D4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/>
        </w:rPr>
      </w:pPr>
      <w:r w:rsidRPr="000D436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6D6536" w:rsidRPr="000D436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6D6536" w:rsidRPr="000D4365">
        <w:rPr>
          <w:rFonts w:ascii="Times New Roman" w:hAnsi="Times New Roman" w:cs="Times New Roman"/>
          <w:b/>
          <w:sz w:val="24"/>
          <w:szCs w:val="24"/>
          <w:lang w:val="en-US"/>
        </w:rPr>
        <w:t>une</w:t>
      </w:r>
      <w:proofErr w:type="spellEnd"/>
      <w:r w:rsidR="006D6536" w:rsidRPr="000D43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D6536" w:rsidRPr="000D4365">
        <w:rPr>
          <w:rFonts w:ascii="Times New Roman" w:hAnsi="Times New Roman" w:cs="Times New Roman"/>
          <w:b/>
          <w:sz w:val="24"/>
          <w:szCs w:val="24"/>
          <w:lang w:val="en-US"/>
        </w:rPr>
        <w:t>noix</w:t>
      </w:r>
      <w:proofErr w:type="spellEnd"/>
    </w:p>
    <w:p w:rsidR="001C5C77" w:rsidRPr="000D4365" w:rsidRDefault="001C5C77" w:rsidP="000D436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>Обучающиеся угадывают тему урока и высказывают предположения о том, что они узнают, научаться делать на сегодняшнем уроке.</w:t>
      </w:r>
    </w:p>
    <w:p w:rsidR="00604DCA" w:rsidRPr="000D4365" w:rsidRDefault="001C5C7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r w:rsidRPr="000D4365">
        <w:rPr>
          <w:lang w:val="en-US"/>
        </w:rPr>
        <w:t xml:space="preserve">Voila </w:t>
      </w:r>
      <w:proofErr w:type="spellStart"/>
      <w:r w:rsidRPr="000D4365">
        <w:rPr>
          <w:lang w:val="en-US"/>
        </w:rPr>
        <w:t>notre</w:t>
      </w:r>
      <w:proofErr w:type="spellEnd"/>
      <w:r w:rsidRPr="000D4365">
        <w:rPr>
          <w:lang w:val="en-US"/>
        </w:rPr>
        <w:t xml:space="preserve"> parole! </w:t>
      </w:r>
      <w:proofErr w:type="spellStart"/>
      <w:r w:rsidRPr="000D4365">
        <w:rPr>
          <w:lang w:val="en-US"/>
        </w:rPr>
        <w:t>Quel</w:t>
      </w:r>
      <w:proofErr w:type="spellEnd"/>
      <w:r w:rsidRPr="000D4365">
        <w:rPr>
          <w:lang w:val="en-US"/>
        </w:rPr>
        <w:t xml:space="preserve"> </w:t>
      </w:r>
      <w:proofErr w:type="spellStart"/>
      <w:proofErr w:type="gramStart"/>
      <w:r w:rsidRPr="000D4365">
        <w:rPr>
          <w:lang w:val="en-US"/>
        </w:rPr>
        <w:t>est</w:t>
      </w:r>
      <w:proofErr w:type="spellEnd"/>
      <w:proofErr w:type="gramEnd"/>
      <w:r w:rsidRPr="000D4365">
        <w:rPr>
          <w:lang w:val="en-US"/>
        </w:rPr>
        <w:t xml:space="preserve"> </w:t>
      </w:r>
      <w:r w:rsidRPr="000D4365">
        <w:rPr>
          <w:u w:val="single"/>
          <w:lang w:val="en-US"/>
        </w:rPr>
        <w:t xml:space="preserve">le </w:t>
      </w:r>
      <w:proofErr w:type="spellStart"/>
      <w:r w:rsidRPr="000D4365">
        <w:rPr>
          <w:u w:val="single"/>
          <w:lang w:val="en-US"/>
        </w:rPr>
        <w:t>sujet</w:t>
      </w:r>
      <w:proofErr w:type="spellEnd"/>
      <w:r w:rsidRPr="000D4365">
        <w:rPr>
          <w:lang w:val="en-US"/>
        </w:rPr>
        <w:t xml:space="preserve"> de </w:t>
      </w:r>
      <w:proofErr w:type="spellStart"/>
      <w:r w:rsidRPr="000D4365">
        <w:rPr>
          <w:lang w:val="en-US"/>
        </w:rPr>
        <w:t>notre</w:t>
      </w:r>
      <w:proofErr w:type="spellEnd"/>
      <w:r w:rsidRPr="000D4365">
        <w:rPr>
          <w:b/>
          <w:lang w:val="en-US"/>
        </w:rPr>
        <w:t xml:space="preserve"> </w:t>
      </w:r>
      <w:proofErr w:type="spellStart"/>
      <w:r w:rsidRPr="000D4365">
        <w:rPr>
          <w:color w:val="333333"/>
          <w:lang w:val="en-US"/>
        </w:rPr>
        <w:t>leçon</w:t>
      </w:r>
      <w:proofErr w:type="spellEnd"/>
      <w:r w:rsidRPr="000D4365">
        <w:rPr>
          <w:color w:val="333333"/>
          <w:lang w:val="en-US"/>
        </w:rPr>
        <w:t xml:space="preserve">? </w:t>
      </w:r>
      <w:r w:rsidRPr="000D4365">
        <w:rPr>
          <w:color w:val="333333"/>
        </w:rPr>
        <w:t>(…</w:t>
      </w:r>
      <w:r w:rsidRPr="000D4365">
        <w:rPr>
          <w:color w:val="333333"/>
          <w:lang w:val="en-US"/>
        </w:rPr>
        <w:t>)</w:t>
      </w:r>
      <w:r w:rsidRPr="000D4365">
        <w:rPr>
          <w:color w:val="333333"/>
        </w:rPr>
        <w:t xml:space="preserve"> </w:t>
      </w:r>
      <w:r w:rsidRPr="000D4365">
        <w:rPr>
          <w:color w:val="333333"/>
          <w:u w:val="single"/>
          <w:lang w:val="en-US"/>
        </w:rPr>
        <w:t xml:space="preserve">Le </w:t>
      </w:r>
      <w:proofErr w:type="spellStart"/>
      <w:r w:rsidRPr="000D4365">
        <w:rPr>
          <w:color w:val="333333"/>
          <w:u w:val="single"/>
          <w:lang w:val="en-US"/>
        </w:rPr>
        <w:t>magasin</w:t>
      </w:r>
      <w:proofErr w:type="spellEnd"/>
      <w:r w:rsidRPr="000D4365">
        <w:rPr>
          <w:color w:val="333333"/>
          <w:u w:val="single"/>
          <w:lang w:val="en-US"/>
        </w:rPr>
        <w:t xml:space="preserve">. </w:t>
      </w:r>
      <w:r w:rsidRPr="0071328B">
        <w:rPr>
          <w:rStyle w:val="c2"/>
          <w:color w:val="000000"/>
          <w:u w:val="single"/>
          <w:lang w:val="en-US"/>
        </w:rPr>
        <w:t xml:space="preserve">Nous </w:t>
      </w:r>
      <w:proofErr w:type="spellStart"/>
      <w:r w:rsidRPr="0071328B">
        <w:rPr>
          <w:rStyle w:val="c2"/>
          <w:color w:val="000000"/>
          <w:u w:val="single"/>
          <w:lang w:val="en-US"/>
        </w:rPr>
        <w:t>allons</w:t>
      </w:r>
      <w:proofErr w:type="spellEnd"/>
      <w:r w:rsidRPr="0071328B">
        <w:rPr>
          <w:rStyle w:val="c2"/>
          <w:color w:val="000000"/>
          <w:u w:val="single"/>
          <w:lang w:val="en-US"/>
        </w:rPr>
        <w:t xml:space="preserve"> au </w:t>
      </w:r>
      <w:proofErr w:type="spellStart"/>
      <w:r w:rsidRPr="0071328B">
        <w:rPr>
          <w:rStyle w:val="c2"/>
          <w:color w:val="000000"/>
          <w:u w:val="single"/>
          <w:lang w:val="en-US"/>
        </w:rPr>
        <w:t>magasin</w:t>
      </w:r>
      <w:proofErr w:type="spellEnd"/>
      <w:r w:rsidRPr="000D4365">
        <w:rPr>
          <w:rStyle w:val="c2"/>
          <w:color w:val="000000"/>
          <w:u w:val="single"/>
          <w:lang w:val="en-US"/>
        </w:rPr>
        <w:t>.</w:t>
      </w:r>
      <w:r w:rsidRPr="0071328B">
        <w:rPr>
          <w:rStyle w:val="c2"/>
          <w:color w:val="000000"/>
          <w:u w:val="single"/>
          <w:lang w:val="en-US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Qu`en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pensez-vous</w:t>
      </w:r>
      <w:proofErr w:type="spellEnd"/>
      <w:r w:rsidRPr="000D4365">
        <w:rPr>
          <w:rStyle w:val="c2"/>
          <w:color w:val="000000"/>
          <w:lang w:val="en-US"/>
        </w:rPr>
        <w:t xml:space="preserve">, </w:t>
      </w:r>
      <w:proofErr w:type="spellStart"/>
      <w:r w:rsidRPr="000D4365">
        <w:rPr>
          <w:rStyle w:val="c2"/>
          <w:color w:val="000000"/>
          <w:lang w:val="en-US"/>
        </w:rPr>
        <w:t>qu`est-ce</w:t>
      </w:r>
      <w:proofErr w:type="spellEnd"/>
      <w:r w:rsidRPr="000D4365">
        <w:rPr>
          <w:rStyle w:val="c2"/>
          <w:color w:val="000000"/>
          <w:lang w:val="en-US"/>
        </w:rPr>
        <w:t xml:space="preserve"> que nous </w:t>
      </w:r>
      <w:proofErr w:type="spellStart"/>
      <w:r w:rsidRPr="000D4365">
        <w:rPr>
          <w:rStyle w:val="c2"/>
          <w:color w:val="000000"/>
          <w:lang w:val="en-US"/>
        </w:rPr>
        <w:t>allons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apprendre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aujourd`</w:t>
      </w:r>
      <w:proofErr w:type="gramStart"/>
      <w:r w:rsidRPr="000D4365">
        <w:rPr>
          <w:rStyle w:val="c2"/>
          <w:color w:val="000000"/>
          <w:lang w:val="en-US"/>
        </w:rPr>
        <w:t>hui</w:t>
      </w:r>
      <w:proofErr w:type="spellEnd"/>
      <w:proofErr w:type="gramEnd"/>
      <w:r w:rsidRPr="000D4365">
        <w:rPr>
          <w:rStyle w:val="c2"/>
          <w:color w:val="000000"/>
          <w:lang w:val="en-US"/>
        </w:rPr>
        <w:t>?</w:t>
      </w:r>
      <w:r w:rsidR="00604DCA" w:rsidRPr="000D4365">
        <w:rPr>
          <w:rStyle w:val="c2"/>
          <w:color w:val="000000"/>
          <w:lang w:val="en-US"/>
        </w:rPr>
        <w:t xml:space="preserve"> </w:t>
      </w:r>
    </w:p>
    <w:p w:rsidR="00604DCA" w:rsidRPr="000D4365" w:rsidRDefault="00604DCA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8"/>
          <w:color w:val="000000"/>
        </w:rPr>
        <w:t>Выход на цели урока (слайд №1).</w:t>
      </w:r>
    </w:p>
    <w:p w:rsidR="001C5C77" w:rsidRPr="0071328B" w:rsidRDefault="001C5C77" w:rsidP="000D4365">
      <w:pPr>
        <w:spacing w:line="36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1C5C77" w:rsidRPr="000D4365" w:rsidRDefault="0090747F" w:rsidP="000D436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28B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0D4365">
        <w:rPr>
          <w:rFonts w:ascii="Times New Roman" w:hAnsi="Times New Roman" w:cs="Times New Roman"/>
          <w:b/>
          <w:i/>
          <w:sz w:val="24"/>
          <w:szCs w:val="24"/>
        </w:rPr>
        <w:t>Фонетическая разминка</w:t>
      </w:r>
      <w:r w:rsidR="00604DCA" w:rsidRPr="000D4365">
        <w:rPr>
          <w:rFonts w:ascii="Times New Roman" w:hAnsi="Times New Roman" w:cs="Times New Roman"/>
          <w:b/>
          <w:i/>
          <w:sz w:val="24"/>
          <w:szCs w:val="24"/>
        </w:rPr>
        <w:t xml:space="preserve"> (1 мин</w:t>
      </w:r>
      <w:proofErr w:type="gramStart"/>
      <w:r w:rsidR="00604DCA" w:rsidRPr="000D4365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0D436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90747F" w:rsidRPr="000D4365" w:rsidRDefault="0090747F" w:rsidP="000D436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>Обучающиеся слушают аудиозапись с паузами и повторяют за диктором.</w:t>
      </w:r>
    </w:p>
    <w:p w:rsidR="0090747F" w:rsidRPr="000D4365" w:rsidRDefault="0090747F" w:rsidP="000D4365">
      <w:pPr>
        <w:spacing w:line="36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 xml:space="preserve">(Учебник с.22 аудиозапись 23, стихотворение </w:t>
      </w:r>
      <w:r w:rsidRPr="000D4365">
        <w:rPr>
          <w:rStyle w:val="c2"/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0D4365">
        <w:rPr>
          <w:rStyle w:val="c2"/>
          <w:rFonts w:ascii="Times New Roman" w:hAnsi="Times New Roman" w:cs="Times New Roman"/>
          <w:color w:val="000000"/>
          <w:sz w:val="24"/>
          <w:szCs w:val="24"/>
        </w:rPr>
        <w:t>Au</w:t>
      </w:r>
      <w:proofErr w:type="spellEnd"/>
      <w:r w:rsidRPr="000D436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365">
        <w:rPr>
          <w:rStyle w:val="c2"/>
          <w:rFonts w:ascii="Times New Roman" w:hAnsi="Times New Roman" w:cs="Times New Roman"/>
          <w:color w:val="000000"/>
          <w:sz w:val="24"/>
          <w:szCs w:val="24"/>
        </w:rPr>
        <w:t>magasin</w:t>
      </w:r>
      <w:proofErr w:type="spellEnd"/>
      <w:r w:rsidRPr="000D4365">
        <w:rPr>
          <w:rStyle w:val="c2"/>
          <w:rFonts w:ascii="Times New Roman" w:hAnsi="Times New Roman" w:cs="Times New Roman"/>
          <w:color w:val="000000"/>
          <w:sz w:val="24"/>
          <w:szCs w:val="24"/>
        </w:rPr>
        <w:t>”)</w:t>
      </w:r>
    </w:p>
    <w:p w:rsidR="0090747F" w:rsidRPr="000D4365" w:rsidRDefault="0090747F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proofErr w:type="spellStart"/>
      <w:r w:rsidRPr="0071328B">
        <w:rPr>
          <w:rStyle w:val="c2"/>
          <w:color w:val="000000"/>
          <w:lang w:val="en-US"/>
        </w:rPr>
        <w:t>Ouvrez</w:t>
      </w:r>
      <w:proofErr w:type="spellEnd"/>
      <w:r w:rsidRPr="0071328B">
        <w:rPr>
          <w:rStyle w:val="c2"/>
          <w:color w:val="000000"/>
          <w:lang w:val="en-US"/>
        </w:rPr>
        <w:t xml:space="preserve"> </w:t>
      </w:r>
      <w:proofErr w:type="spellStart"/>
      <w:r w:rsidRPr="0071328B">
        <w:rPr>
          <w:rStyle w:val="c2"/>
          <w:color w:val="000000"/>
          <w:lang w:val="en-US"/>
        </w:rPr>
        <w:t>vos</w:t>
      </w:r>
      <w:proofErr w:type="spellEnd"/>
      <w:r w:rsidRPr="0071328B">
        <w:rPr>
          <w:rStyle w:val="c2"/>
          <w:color w:val="000000"/>
          <w:lang w:val="en-US"/>
        </w:rPr>
        <w:t xml:space="preserve"> livres à la page 22. </w:t>
      </w:r>
      <w:proofErr w:type="spellStart"/>
      <w:r w:rsidRPr="000D4365">
        <w:rPr>
          <w:rStyle w:val="c2"/>
          <w:color w:val="000000"/>
          <w:lang w:val="en-US"/>
        </w:rPr>
        <w:t>Regardez</w:t>
      </w:r>
      <w:proofErr w:type="spellEnd"/>
      <w:r w:rsidRPr="000D4365">
        <w:rPr>
          <w:rStyle w:val="c2"/>
          <w:color w:val="000000"/>
          <w:lang w:val="en-US"/>
        </w:rPr>
        <w:t xml:space="preserve"> la</w:t>
      </w:r>
      <w:r w:rsidRPr="0071328B">
        <w:rPr>
          <w:rStyle w:val="c2"/>
          <w:color w:val="000000"/>
          <w:lang w:val="en-US"/>
        </w:rPr>
        <w:t xml:space="preserve"> </w:t>
      </w:r>
      <w:proofErr w:type="spellStart"/>
      <w:r w:rsidRPr="0071328B">
        <w:rPr>
          <w:rStyle w:val="c2"/>
          <w:color w:val="000000"/>
          <w:lang w:val="en-US"/>
        </w:rPr>
        <w:t>poesie</w:t>
      </w:r>
      <w:proofErr w:type="spellEnd"/>
      <w:r w:rsidRPr="0071328B">
        <w:rPr>
          <w:rStyle w:val="c2"/>
          <w:color w:val="000000"/>
          <w:lang w:val="en-US"/>
        </w:rPr>
        <w:t xml:space="preserve"> “Au </w:t>
      </w:r>
      <w:proofErr w:type="spellStart"/>
      <w:r w:rsidRPr="0071328B">
        <w:rPr>
          <w:rStyle w:val="c2"/>
          <w:color w:val="000000"/>
          <w:lang w:val="en-US"/>
        </w:rPr>
        <w:t>magasin</w:t>
      </w:r>
      <w:proofErr w:type="spellEnd"/>
      <w:r w:rsidRPr="0071328B">
        <w:rPr>
          <w:rStyle w:val="c2"/>
          <w:color w:val="000000"/>
          <w:lang w:val="en-US"/>
        </w:rPr>
        <w:t xml:space="preserve">”. </w:t>
      </w:r>
      <w:proofErr w:type="spellStart"/>
      <w:r w:rsidRPr="000D4365">
        <w:rPr>
          <w:rStyle w:val="c2"/>
          <w:color w:val="000000"/>
          <w:lang w:val="en-US"/>
        </w:rPr>
        <w:t>Qu`est-ce</w:t>
      </w:r>
      <w:proofErr w:type="spellEnd"/>
      <w:r w:rsidRPr="000D4365">
        <w:rPr>
          <w:rStyle w:val="c2"/>
          <w:color w:val="000000"/>
          <w:lang w:val="en-US"/>
        </w:rPr>
        <w:t xml:space="preserve"> que </w:t>
      </w:r>
      <w:proofErr w:type="spellStart"/>
      <w:r w:rsidRPr="000D4365">
        <w:rPr>
          <w:rStyle w:val="c2"/>
          <w:color w:val="000000"/>
          <w:lang w:val="en-US"/>
        </w:rPr>
        <w:t>c`</w:t>
      </w:r>
      <w:proofErr w:type="gramStart"/>
      <w:r w:rsidRPr="000D4365">
        <w:rPr>
          <w:rStyle w:val="c2"/>
          <w:color w:val="000000"/>
          <w:lang w:val="en-US"/>
        </w:rPr>
        <w:t>est</w:t>
      </w:r>
      <w:proofErr w:type="spellEnd"/>
      <w:r w:rsidRPr="000D4365">
        <w:rPr>
          <w:rStyle w:val="c2"/>
          <w:color w:val="000000"/>
          <w:lang w:val="en-US"/>
        </w:rPr>
        <w:t xml:space="preserve">  </w:t>
      </w:r>
      <w:r w:rsidRPr="0071328B">
        <w:rPr>
          <w:rStyle w:val="c2"/>
          <w:color w:val="000000"/>
          <w:lang w:val="en-US"/>
        </w:rPr>
        <w:t>“</w:t>
      </w:r>
      <w:proofErr w:type="gramEnd"/>
      <w:r w:rsidRPr="0071328B">
        <w:rPr>
          <w:rStyle w:val="c2"/>
          <w:color w:val="000000"/>
          <w:lang w:val="en-US"/>
        </w:rPr>
        <w:t xml:space="preserve">Au </w:t>
      </w:r>
      <w:proofErr w:type="spellStart"/>
      <w:r w:rsidRPr="0071328B">
        <w:rPr>
          <w:rStyle w:val="c2"/>
          <w:color w:val="000000"/>
          <w:lang w:val="en-US"/>
        </w:rPr>
        <w:t>magasin</w:t>
      </w:r>
      <w:proofErr w:type="spellEnd"/>
      <w:r w:rsidRPr="0071328B">
        <w:rPr>
          <w:rStyle w:val="c2"/>
          <w:color w:val="000000"/>
          <w:lang w:val="en-US"/>
        </w:rPr>
        <w:t>”</w:t>
      </w:r>
      <w:r w:rsidRPr="000D4365">
        <w:rPr>
          <w:rStyle w:val="c2"/>
          <w:color w:val="000000"/>
          <w:lang w:val="en-US"/>
        </w:rPr>
        <w:t>?</w:t>
      </w:r>
      <w:r w:rsidR="00766536" w:rsidRPr="000D4365">
        <w:rPr>
          <w:rStyle w:val="c2"/>
          <w:color w:val="000000"/>
          <w:lang w:val="en-US"/>
        </w:rPr>
        <w:t xml:space="preserve"> Bien,</w:t>
      </w:r>
      <w:r w:rsidRPr="000D4365">
        <w:rPr>
          <w:rStyle w:val="c2"/>
          <w:color w:val="000000"/>
          <w:lang w:val="en-US"/>
        </w:rPr>
        <w:t xml:space="preserve"> </w:t>
      </w:r>
      <w:proofErr w:type="spellStart"/>
      <w:r w:rsidR="00766536" w:rsidRPr="0071328B">
        <w:rPr>
          <w:rStyle w:val="c2"/>
          <w:color w:val="000000"/>
          <w:lang w:val="en-US"/>
        </w:rPr>
        <w:t>écoute</w:t>
      </w:r>
      <w:r w:rsidR="00766536" w:rsidRPr="000D4365">
        <w:rPr>
          <w:rStyle w:val="c2"/>
          <w:color w:val="000000"/>
          <w:lang w:val="en-US"/>
        </w:rPr>
        <w:t>z</w:t>
      </w:r>
      <w:proofErr w:type="spellEnd"/>
      <w:r w:rsidR="00766536" w:rsidRPr="000D4365">
        <w:rPr>
          <w:rStyle w:val="c2"/>
          <w:color w:val="000000"/>
          <w:lang w:val="en-US"/>
        </w:rPr>
        <w:t xml:space="preserve"> </w:t>
      </w:r>
      <w:proofErr w:type="gramStart"/>
      <w:r w:rsidR="00766536" w:rsidRPr="000D4365">
        <w:rPr>
          <w:rStyle w:val="c2"/>
          <w:color w:val="000000"/>
          <w:lang w:val="en-US"/>
        </w:rPr>
        <w:t>et</w:t>
      </w:r>
      <w:proofErr w:type="gramEnd"/>
      <w:r w:rsidR="00766536" w:rsidRPr="000D4365">
        <w:rPr>
          <w:rStyle w:val="c2"/>
          <w:color w:val="000000"/>
          <w:lang w:val="en-US"/>
        </w:rPr>
        <w:t xml:space="preserve"> </w:t>
      </w:r>
      <w:proofErr w:type="spellStart"/>
      <w:r w:rsidR="00766536" w:rsidRPr="0071328B">
        <w:rPr>
          <w:rStyle w:val="c2"/>
          <w:color w:val="000000"/>
          <w:lang w:val="en-US"/>
        </w:rPr>
        <w:t>répéte</w:t>
      </w:r>
      <w:r w:rsidR="00766536" w:rsidRPr="000D4365">
        <w:rPr>
          <w:rStyle w:val="c2"/>
          <w:color w:val="000000"/>
          <w:lang w:val="en-US"/>
        </w:rPr>
        <w:t>z</w:t>
      </w:r>
      <w:proofErr w:type="spellEnd"/>
      <w:r w:rsidRPr="0071328B">
        <w:rPr>
          <w:rStyle w:val="c2"/>
          <w:color w:val="000000"/>
          <w:lang w:val="en-US"/>
        </w:rPr>
        <w:t xml:space="preserve"> après</w:t>
      </w:r>
      <w:r w:rsidR="00766536" w:rsidRPr="000D4365">
        <w:rPr>
          <w:rStyle w:val="c2"/>
          <w:color w:val="000000"/>
          <w:lang w:val="en-US"/>
        </w:rPr>
        <w:t xml:space="preserve"> le speaker.</w:t>
      </w:r>
    </w:p>
    <w:p w:rsidR="0090747F" w:rsidRPr="0071328B" w:rsidRDefault="0090747F" w:rsidP="000D4365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06CA7" w:rsidRPr="000D4365" w:rsidRDefault="00604DCA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color w:val="000000"/>
        </w:rPr>
      </w:pPr>
      <w:r w:rsidRPr="000D4365">
        <w:rPr>
          <w:rStyle w:val="c6"/>
          <w:b/>
          <w:i/>
          <w:iCs/>
          <w:color w:val="000000"/>
        </w:rPr>
        <w:t>4.</w:t>
      </w:r>
      <w:r w:rsidR="00D06CA7" w:rsidRPr="000D4365">
        <w:rPr>
          <w:rStyle w:val="c6"/>
          <w:b/>
          <w:color w:val="000000"/>
        </w:rPr>
        <w:t xml:space="preserve">Активизация ранее изученных </w:t>
      </w:r>
      <w:proofErr w:type="gramStart"/>
      <w:r w:rsidR="00D06CA7" w:rsidRPr="000D4365">
        <w:rPr>
          <w:rStyle w:val="c6"/>
          <w:b/>
          <w:color w:val="000000"/>
        </w:rPr>
        <w:t>лексических  единиц</w:t>
      </w:r>
      <w:proofErr w:type="gramEnd"/>
      <w:r w:rsidR="00D06CA7" w:rsidRPr="000D4365">
        <w:rPr>
          <w:rStyle w:val="c6"/>
          <w:b/>
          <w:color w:val="000000"/>
        </w:rPr>
        <w:t xml:space="preserve"> и речевых структур; тренировка их употребления в речи.(7мин.)</w:t>
      </w:r>
    </w:p>
    <w:p w:rsidR="00604DCA" w:rsidRPr="000D4365" w:rsidRDefault="00604DCA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i/>
          <w:iCs/>
          <w:color w:val="000000"/>
        </w:rPr>
      </w:pPr>
    </w:p>
    <w:p w:rsidR="00D06CA7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D4365">
        <w:rPr>
          <w:rStyle w:val="c2"/>
          <w:color w:val="000000"/>
        </w:rPr>
        <w:t>Jouons</w:t>
      </w:r>
      <w:proofErr w:type="spellEnd"/>
      <w:r w:rsidRPr="000D4365">
        <w:rPr>
          <w:rStyle w:val="c2"/>
          <w:color w:val="000000"/>
        </w:rPr>
        <w:t>! (Поиграем!)</w:t>
      </w:r>
      <w:r w:rsidRPr="000D4365">
        <w:rPr>
          <w:rStyle w:val="apple-converted-space"/>
          <w:color w:val="000000"/>
        </w:rPr>
        <w:t> </w:t>
      </w:r>
      <w:r w:rsidRPr="000D4365">
        <w:rPr>
          <w:rStyle w:val="c18"/>
          <w:color w:val="000000"/>
          <w:u w:val="single"/>
        </w:rPr>
        <w:t>Слайд №</w:t>
      </w:r>
      <w:proofErr w:type="gramStart"/>
      <w:r w:rsidRPr="000D4365">
        <w:rPr>
          <w:rStyle w:val="c18"/>
          <w:color w:val="000000"/>
          <w:u w:val="single"/>
        </w:rPr>
        <w:t>2</w:t>
      </w:r>
      <w:r w:rsidRPr="000D4365">
        <w:rPr>
          <w:rStyle w:val="c2"/>
          <w:color w:val="000000"/>
        </w:rPr>
        <w:t> </w:t>
      </w:r>
      <w:r w:rsidR="00984983" w:rsidRPr="000D4365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</w:rPr>
        <w:t>Угадай</w:t>
      </w:r>
      <w:proofErr w:type="gramEnd"/>
      <w:r w:rsidRPr="000D4365">
        <w:rPr>
          <w:rStyle w:val="c2"/>
          <w:color w:val="000000"/>
        </w:rPr>
        <w:t>, что в мешке.</w:t>
      </w:r>
      <w:r w:rsidR="00C54044" w:rsidRPr="00C54044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</w:rPr>
        <w:t xml:space="preserve">В непрозрачном мешке находятся продукты, каждый </w:t>
      </w:r>
      <w:proofErr w:type="spellStart"/>
      <w:proofErr w:type="gramStart"/>
      <w:r w:rsidR="00984983" w:rsidRPr="000D4365">
        <w:rPr>
          <w:rStyle w:val="c2"/>
          <w:color w:val="000000"/>
        </w:rPr>
        <w:t>обучающийся</w:t>
      </w:r>
      <w:r w:rsidRPr="000D4365">
        <w:rPr>
          <w:rStyle w:val="c2"/>
          <w:color w:val="000000"/>
        </w:rPr>
        <w:t>,опустив</w:t>
      </w:r>
      <w:proofErr w:type="spellEnd"/>
      <w:proofErr w:type="gramEnd"/>
      <w:r w:rsidRPr="000D4365">
        <w:rPr>
          <w:rStyle w:val="c2"/>
          <w:color w:val="000000"/>
        </w:rPr>
        <w:t xml:space="preserve"> руку в мешок, должен наощупь назвать продукт.</w:t>
      </w:r>
      <w:r w:rsidR="00984983" w:rsidRPr="000D4365">
        <w:rPr>
          <w:rStyle w:val="c2"/>
          <w:color w:val="000000"/>
        </w:rPr>
        <w:t xml:space="preserve"> Достав продукт, обучающийся отвечает на </w:t>
      </w:r>
      <w:proofErr w:type="gramStart"/>
      <w:r w:rsidR="00984983" w:rsidRPr="000D4365">
        <w:rPr>
          <w:rStyle w:val="c2"/>
          <w:color w:val="000000"/>
        </w:rPr>
        <w:t>вопросы:  «</w:t>
      </w:r>
      <w:proofErr w:type="gramEnd"/>
      <w:r w:rsidR="00984983" w:rsidRPr="000D4365">
        <w:rPr>
          <w:rStyle w:val="c2"/>
          <w:color w:val="000000"/>
        </w:rPr>
        <w:t>Что это?» «Любишь или не любишь этот продукт?»</w:t>
      </w:r>
      <w:r w:rsidR="00984983" w:rsidRPr="0071328B">
        <w:rPr>
          <w:rStyle w:val="c2"/>
          <w:color w:val="000000"/>
        </w:rPr>
        <w:t xml:space="preserve"> </w:t>
      </w:r>
      <w:r w:rsidR="00984983" w:rsidRPr="000D4365">
        <w:rPr>
          <w:rStyle w:val="c2"/>
          <w:color w:val="000000"/>
        </w:rPr>
        <w:t xml:space="preserve">При ответе </w:t>
      </w:r>
      <w:proofErr w:type="spellStart"/>
      <w:r w:rsidR="00984983" w:rsidRPr="000D4365">
        <w:rPr>
          <w:rStyle w:val="c2"/>
          <w:color w:val="000000"/>
        </w:rPr>
        <w:t>обучающийеся</w:t>
      </w:r>
      <w:proofErr w:type="spellEnd"/>
      <w:r w:rsidR="00984983" w:rsidRPr="000D4365">
        <w:rPr>
          <w:rStyle w:val="c2"/>
          <w:color w:val="000000"/>
        </w:rPr>
        <w:t xml:space="preserve"> используют наглядную опору (примеры ответов на доске)</w:t>
      </w:r>
    </w:p>
    <w:p w:rsidR="00D44127" w:rsidRPr="000D4365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</w:p>
    <w:p w:rsidR="00984983" w:rsidRPr="000D4365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Вопросы учителя:</w:t>
      </w:r>
    </w:p>
    <w:p w:rsidR="00984983" w:rsidRPr="000D4365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proofErr w:type="spellStart"/>
      <w:r w:rsidRPr="000D4365">
        <w:rPr>
          <w:rStyle w:val="c2"/>
          <w:color w:val="000000"/>
        </w:rPr>
        <w:t>Qu’est-ce</w:t>
      </w:r>
      <w:proofErr w:type="spellEnd"/>
      <w:r w:rsidRPr="000D4365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</w:rPr>
        <w:t>que</w:t>
      </w:r>
      <w:proofErr w:type="spellEnd"/>
      <w:r w:rsidRPr="000D4365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</w:rPr>
        <w:t>c’est</w:t>
      </w:r>
      <w:proofErr w:type="spellEnd"/>
      <w:r w:rsidRPr="000D4365">
        <w:rPr>
          <w:rStyle w:val="c2"/>
          <w:color w:val="000000"/>
        </w:rPr>
        <w:t>?</w:t>
      </w:r>
    </w:p>
    <w:p w:rsidR="00984983" w:rsidRPr="0071328B" w:rsidRDefault="00D06CA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r w:rsidRPr="0071328B">
        <w:rPr>
          <w:rStyle w:val="c2"/>
          <w:color w:val="000000"/>
          <w:lang w:val="en-US"/>
        </w:rPr>
        <w:t>Est-</w:t>
      </w:r>
      <w:proofErr w:type="spellStart"/>
      <w:r w:rsidRPr="0071328B">
        <w:rPr>
          <w:rStyle w:val="c2"/>
          <w:color w:val="000000"/>
          <w:lang w:val="en-US"/>
        </w:rPr>
        <w:t>ce</w:t>
      </w:r>
      <w:proofErr w:type="spellEnd"/>
      <w:r w:rsidRPr="0071328B">
        <w:rPr>
          <w:rStyle w:val="c2"/>
          <w:color w:val="000000"/>
          <w:lang w:val="en-US"/>
        </w:rPr>
        <w:t xml:space="preserve"> que </w:t>
      </w:r>
      <w:proofErr w:type="spellStart"/>
      <w:r w:rsidR="00984983" w:rsidRPr="000D4365">
        <w:rPr>
          <w:rStyle w:val="c2"/>
          <w:color w:val="000000"/>
          <w:lang w:val="en-US"/>
        </w:rPr>
        <w:t>tu</w:t>
      </w:r>
      <w:proofErr w:type="spellEnd"/>
      <w:r w:rsidR="00984983" w:rsidRPr="000D4365">
        <w:rPr>
          <w:rStyle w:val="c2"/>
          <w:color w:val="000000"/>
          <w:lang w:val="en-US"/>
        </w:rPr>
        <w:t xml:space="preserve"> </w:t>
      </w:r>
      <w:proofErr w:type="spellStart"/>
      <w:r w:rsidR="00984983" w:rsidRPr="0071328B">
        <w:rPr>
          <w:rStyle w:val="c2"/>
          <w:color w:val="000000"/>
          <w:lang w:val="en-US"/>
        </w:rPr>
        <w:t>aime</w:t>
      </w:r>
      <w:r w:rsidR="00984983" w:rsidRPr="000D4365">
        <w:rPr>
          <w:rStyle w:val="c2"/>
          <w:color w:val="000000"/>
          <w:lang w:val="en-US"/>
        </w:rPr>
        <w:t>s</w:t>
      </w:r>
      <w:proofErr w:type="spellEnd"/>
      <w:r w:rsidRPr="0071328B">
        <w:rPr>
          <w:rStyle w:val="c2"/>
          <w:color w:val="000000"/>
          <w:lang w:val="en-US"/>
        </w:rPr>
        <w:t xml:space="preserve"> </w:t>
      </w:r>
      <w:proofErr w:type="spellStart"/>
      <w:proofErr w:type="gramStart"/>
      <w:r w:rsidRPr="0071328B">
        <w:rPr>
          <w:rStyle w:val="c2"/>
          <w:color w:val="000000"/>
          <w:lang w:val="en-US"/>
        </w:rPr>
        <w:t>ce</w:t>
      </w:r>
      <w:proofErr w:type="spellEnd"/>
      <w:proofErr w:type="gramEnd"/>
      <w:r w:rsidRPr="0071328B">
        <w:rPr>
          <w:rStyle w:val="c2"/>
          <w:color w:val="000000"/>
          <w:lang w:val="en-US"/>
        </w:rPr>
        <w:t xml:space="preserve"> </w:t>
      </w:r>
      <w:proofErr w:type="spellStart"/>
      <w:r w:rsidRPr="0071328B">
        <w:rPr>
          <w:rStyle w:val="c2"/>
          <w:color w:val="000000"/>
          <w:lang w:val="en-US"/>
        </w:rPr>
        <w:t>produit</w:t>
      </w:r>
      <w:proofErr w:type="spellEnd"/>
      <w:r w:rsidRPr="0071328B">
        <w:rPr>
          <w:rStyle w:val="c2"/>
          <w:color w:val="000000"/>
          <w:lang w:val="en-US"/>
        </w:rPr>
        <w:t xml:space="preserve">? </w:t>
      </w:r>
    </w:p>
    <w:p w:rsidR="00D44127" w:rsidRPr="0071328B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r w:rsidRPr="0071328B">
        <w:rPr>
          <w:rStyle w:val="c2"/>
          <w:color w:val="000000"/>
          <w:lang w:val="en-US"/>
        </w:rPr>
        <w:t xml:space="preserve"> </w:t>
      </w:r>
    </w:p>
    <w:p w:rsidR="00D44127" w:rsidRPr="0071328B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r w:rsidRPr="000D4365">
        <w:rPr>
          <w:rStyle w:val="c2"/>
          <w:color w:val="000000"/>
        </w:rPr>
        <w:lastRenderedPageBreak/>
        <w:t>Наглядная</w:t>
      </w:r>
      <w:r w:rsidRPr="0071328B">
        <w:rPr>
          <w:rStyle w:val="c2"/>
          <w:color w:val="000000"/>
          <w:lang w:val="en-US"/>
        </w:rPr>
        <w:t xml:space="preserve"> </w:t>
      </w:r>
      <w:r w:rsidRPr="000D4365">
        <w:rPr>
          <w:rStyle w:val="c2"/>
          <w:color w:val="000000"/>
        </w:rPr>
        <w:t>опора</w:t>
      </w:r>
      <w:r w:rsidRPr="0071328B">
        <w:rPr>
          <w:rStyle w:val="c2"/>
          <w:color w:val="000000"/>
          <w:lang w:val="en-US"/>
        </w:rPr>
        <w:t>:</w:t>
      </w:r>
    </w:p>
    <w:p w:rsidR="00D44127" w:rsidRPr="0071328B" w:rsidRDefault="00D44127" w:rsidP="000D4365">
      <w:pPr>
        <w:pStyle w:val="c3"/>
        <w:shd w:val="clear" w:color="auto" w:fill="FFFFFF"/>
        <w:spacing w:before="0" w:line="360" w:lineRule="auto"/>
        <w:rPr>
          <w:color w:val="000000"/>
          <w:lang w:val="en-US"/>
        </w:rPr>
      </w:pPr>
      <w:proofErr w:type="spellStart"/>
      <w:r w:rsidRPr="000D4365">
        <w:rPr>
          <w:b/>
          <w:bCs/>
          <w:i/>
          <w:iCs/>
          <w:color w:val="000000"/>
          <w:lang w:val="en-US"/>
        </w:rPr>
        <w:t>Dites</w:t>
      </w:r>
      <w:proofErr w:type="spellEnd"/>
      <w:proofErr w:type="gramStart"/>
      <w:r w:rsidRPr="000D4365">
        <w:rPr>
          <w:b/>
          <w:bCs/>
          <w:i/>
          <w:iCs/>
          <w:color w:val="000000"/>
          <w:lang w:val="en-US"/>
        </w:rPr>
        <w:t>!</w:t>
      </w:r>
      <w:r w:rsidRPr="000D4365">
        <w:rPr>
          <w:b/>
          <w:bCs/>
          <w:i/>
          <w:iCs/>
          <w:color w:val="000000"/>
        </w:rPr>
        <w:t>Скажите</w:t>
      </w:r>
      <w:proofErr w:type="gramEnd"/>
      <w:r w:rsidRPr="0071328B">
        <w:rPr>
          <w:i/>
          <w:iCs/>
          <w:color w:val="000000"/>
          <w:lang w:val="en-US"/>
        </w:rPr>
        <w:t>:</w:t>
      </w:r>
    </w:p>
    <w:p w:rsidR="00D44127" w:rsidRPr="0071328B" w:rsidRDefault="00D44127" w:rsidP="000D4365">
      <w:pPr>
        <w:pStyle w:val="c3"/>
        <w:shd w:val="clear" w:color="auto" w:fill="FFFFFF"/>
        <w:spacing w:before="0" w:line="360" w:lineRule="auto"/>
        <w:rPr>
          <w:color w:val="000000"/>
          <w:lang w:val="en-US"/>
        </w:rPr>
      </w:pPr>
      <w:r w:rsidRPr="000D4365">
        <w:rPr>
          <w:color w:val="000000"/>
          <w:lang w:val="en-US"/>
        </w:rPr>
        <w:t>1)</w:t>
      </w:r>
      <w:r w:rsidRPr="000D4365">
        <w:rPr>
          <w:b/>
          <w:bCs/>
          <w:color w:val="000000"/>
          <w:lang w:val="en-US"/>
        </w:rPr>
        <w:t xml:space="preserve">   </w:t>
      </w:r>
      <w:proofErr w:type="spellStart"/>
      <w:r w:rsidRPr="000D4365">
        <w:rPr>
          <w:b/>
          <w:bCs/>
          <w:color w:val="000000"/>
          <w:lang w:val="en-US"/>
        </w:rPr>
        <w:t>C’est</w:t>
      </w:r>
      <w:proofErr w:type="spellEnd"/>
      <w:r w:rsidRPr="000D4365">
        <w:rPr>
          <w:color w:val="000000"/>
          <w:lang w:val="en-US"/>
        </w:rPr>
        <w:t xml:space="preserve"> </w:t>
      </w:r>
      <w:proofErr w:type="gramStart"/>
      <w:r w:rsidRPr="000D4365">
        <w:rPr>
          <w:color w:val="000000"/>
          <w:lang w:val="en-US"/>
        </w:rPr>
        <w:t>un</w:t>
      </w:r>
      <w:proofErr w:type="gramEnd"/>
      <w:r w:rsidRPr="000D4365">
        <w:rPr>
          <w:color w:val="000000"/>
          <w:lang w:val="en-US"/>
        </w:rPr>
        <w:t xml:space="preserve"> (</w:t>
      </w:r>
      <w:proofErr w:type="spellStart"/>
      <w:r w:rsidRPr="000D4365">
        <w:rPr>
          <w:color w:val="000000"/>
          <w:lang w:val="en-US"/>
        </w:rPr>
        <w:t>une</w:t>
      </w:r>
      <w:proofErr w:type="spellEnd"/>
      <w:r w:rsidRPr="000D4365">
        <w:rPr>
          <w:color w:val="000000"/>
          <w:lang w:val="en-US"/>
        </w:rPr>
        <w:t>) ….</w:t>
      </w:r>
    </w:p>
    <w:p w:rsidR="00D44127" w:rsidRPr="0071328B" w:rsidRDefault="00D44127" w:rsidP="000D4365">
      <w:pPr>
        <w:pStyle w:val="c3"/>
        <w:shd w:val="clear" w:color="auto" w:fill="FFFFFF"/>
        <w:spacing w:before="0" w:line="360" w:lineRule="auto"/>
        <w:rPr>
          <w:color w:val="000000"/>
          <w:lang w:val="en-US"/>
        </w:rPr>
      </w:pPr>
      <w:r w:rsidRPr="000D4365">
        <w:rPr>
          <w:color w:val="000000"/>
          <w:lang w:val="en-US"/>
        </w:rPr>
        <w:t xml:space="preserve"> 2) </w:t>
      </w:r>
      <w:proofErr w:type="spellStart"/>
      <w:proofErr w:type="gramStart"/>
      <w:r w:rsidRPr="000D4365">
        <w:rPr>
          <w:b/>
          <w:bCs/>
          <w:color w:val="000000"/>
          <w:lang w:val="en-US"/>
        </w:rPr>
        <w:t>J’aime</w:t>
      </w:r>
      <w:proofErr w:type="spellEnd"/>
      <w:r w:rsidRPr="000D4365">
        <w:rPr>
          <w:b/>
          <w:bCs/>
          <w:color w:val="000000"/>
          <w:lang w:val="en-US"/>
        </w:rPr>
        <w:t xml:space="preserve"> </w:t>
      </w:r>
      <w:r w:rsidRPr="000D4365">
        <w:rPr>
          <w:color w:val="000000"/>
          <w:lang w:val="en-US"/>
        </w:rPr>
        <w:t xml:space="preserve"> les</w:t>
      </w:r>
      <w:proofErr w:type="gramEnd"/>
      <w:r w:rsidRPr="000D4365">
        <w:rPr>
          <w:color w:val="000000"/>
          <w:lang w:val="en-US"/>
        </w:rPr>
        <w:t xml:space="preserve"> ….</w:t>
      </w:r>
    </w:p>
    <w:p w:rsidR="00D44127" w:rsidRPr="0071328B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r w:rsidRPr="0071328B">
        <w:rPr>
          <w:b/>
          <w:bCs/>
          <w:color w:val="000000"/>
          <w:lang w:val="en-US"/>
        </w:rPr>
        <w:t xml:space="preserve">    </w:t>
      </w:r>
      <w:r w:rsidRPr="000D4365">
        <w:rPr>
          <w:b/>
          <w:bCs/>
          <w:color w:val="000000"/>
          <w:lang w:val="en-US"/>
        </w:rPr>
        <w:t xml:space="preserve">Je </w:t>
      </w:r>
      <w:proofErr w:type="spellStart"/>
      <w:r w:rsidRPr="000D4365">
        <w:rPr>
          <w:b/>
          <w:bCs/>
          <w:color w:val="000000"/>
          <w:lang w:val="en-US"/>
        </w:rPr>
        <w:t>n’aime</w:t>
      </w:r>
      <w:proofErr w:type="spellEnd"/>
      <w:r w:rsidRPr="000D4365">
        <w:rPr>
          <w:b/>
          <w:bCs/>
          <w:color w:val="000000"/>
          <w:lang w:val="en-US"/>
        </w:rPr>
        <w:t xml:space="preserve"> pas</w:t>
      </w:r>
      <w:r w:rsidRPr="000D4365">
        <w:rPr>
          <w:color w:val="000000"/>
          <w:lang w:val="en-US"/>
        </w:rPr>
        <w:t xml:space="preserve"> les</w:t>
      </w:r>
      <w:r w:rsidRPr="0071328B">
        <w:rPr>
          <w:color w:val="000000"/>
          <w:lang w:val="en-US"/>
        </w:rPr>
        <w:t>….</w:t>
      </w:r>
    </w:p>
    <w:p w:rsidR="00984983" w:rsidRPr="0071328B" w:rsidRDefault="00984983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</w:p>
    <w:p w:rsidR="00984983" w:rsidRPr="000D4365" w:rsidRDefault="00984983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После того, как все обучающиеся ответили, учитель проверяет насколько обучающиеся были внимательны и задает вопросы какие продукты любят или не любят отдельные ученики.</w:t>
      </w:r>
    </w:p>
    <w:p w:rsidR="003B5E30" w:rsidRPr="000D4365" w:rsidRDefault="003B5E30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lang w:val="en-US"/>
        </w:rPr>
      </w:pPr>
      <w:r w:rsidRPr="0071328B">
        <w:rPr>
          <w:rStyle w:val="c2"/>
          <w:color w:val="000000"/>
          <w:lang w:val="en-US"/>
        </w:rPr>
        <w:t>Est-</w:t>
      </w:r>
      <w:proofErr w:type="spellStart"/>
      <w:r w:rsidRPr="0071328B">
        <w:rPr>
          <w:rStyle w:val="c2"/>
          <w:color w:val="000000"/>
          <w:lang w:val="en-US"/>
        </w:rPr>
        <w:t>ce</w:t>
      </w:r>
      <w:proofErr w:type="spellEnd"/>
      <w:r w:rsidRPr="0071328B">
        <w:rPr>
          <w:rStyle w:val="c2"/>
          <w:color w:val="000000"/>
          <w:lang w:val="en-US"/>
        </w:rPr>
        <w:t xml:space="preserve"> que </w:t>
      </w:r>
      <w:proofErr w:type="spellStart"/>
      <w:r w:rsidRPr="000D4365">
        <w:rPr>
          <w:rStyle w:val="c2"/>
          <w:color w:val="000000"/>
          <w:lang w:val="en-US"/>
        </w:rPr>
        <w:t>vous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proofErr w:type="spellStart"/>
      <w:proofErr w:type="gramStart"/>
      <w:r w:rsidRPr="0071328B">
        <w:rPr>
          <w:rStyle w:val="c2"/>
          <w:color w:val="000000"/>
          <w:lang w:val="en-US"/>
        </w:rPr>
        <w:t>é</w:t>
      </w:r>
      <w:r w:rsidRPr="000D4365">
        <w:rPr>
          <w:rStyle w:val="c2"/>
          <w:color w:val="000000"/>
          <w:lang w:val="en-US"/>
        </w:rPr>
        <w:t>tiez</w:t>
      </w:r>
      <w:proofErr w:type="spellEnd"/>
      <w:r w:rsidRPr="000D4365">
        <w:rPr>
          <w:rStyle w:val="c2"/>
          <w:color w:val="000000"/>
          <w:lang w:val="en-US"/>
        </w:rPr>
        <w:t xml:space="preserve">  </w:t>
      </w:r>
      <w:proofErr w:type="spellStart"/>
      <w:r w:rsidRPr="000D4365">
        <w:rPr>
          <w:rStyle w:val="c2"/>
          <w:color w:val="000000"/>
          <w:lang w:val="en-US"/>
        </w:rPr>
        <w:t>attentifs</w:t>
      </w:r>
      <w:proofErr w:type="spellEnd"/>
      <w:proofErr w:type="gramEnd"/>
      <w:r w:rsidRPr="000D4365">
        <w:rPr>
          <w:rStyle w:val="c2"/>
          <w:color w:val="000000"/>
          <w:lang w:val="en-US"/>
        </w:rPr>
        <w:t xml:space="preserve">? </w:t>
      </w:r>
      <w:proofErr w:type="spellStart"/>
      <w:r w:rsidRPr="000D4365">
        <w:rPr>
          <w:rStyle w:val="c2"/>
          <w:color w:val="000000"/>
          <w:lang w:val="en-US"/>
        </w:rPr>
        <w:t>Qu`est-ce</w:t>
      </w:r>
      <w:proofErr w:type="spellEnd"/>
      <w:r w:rsidRPr="000D4365">
        <w:rPr>
          <w:rStyle w:val="c2"/>
          <w:color w:val="000000"/>
          <w:lang w:val="en-US"/>
        </w:rPr>
        <w:t xml:space="preserve"> que Gerard </w:t>
      </w:r>
      <w:proofErr w:type="spellStart"/>
      <w:r w:rsidRPr="000D4365">
        <w:rPr>
          <w:rStyle w:val="c2"/>
          <w:color w:val="000000"/>
          <w:lang w:val="en-US"/>
        </w:rPr>
        <w:t>aime</w:t>
      </w:r>
      <w:proofErr w:type="spellEnd"/>
      <w:r w:rsidRPr="000D4365">
        <w:rPr>
          <w:rStyle w:val="c2"/>
          <w:color w:val="000000"/>
          <w:lang w:val="en-US"/>
        </w:rPr>
        <w:t xml:space="preserve">? </w:t>
      </w:r>
      <w:proofErr w:type="spellStart"/>
      <w:r w:rsidRPr="000D4365">
        <w:rPr>
          <w:rStyle w:val="c2"/>
          <w:color w:val="000000"/>
          <w:lang w:val="en-US"/>
        </w:rPr>
        <w:t>Qu`est-ce</w:t>
      </w:r>
      <w:proofErr w:type="spellEnd"/>
      <w:r w:rsidRPr="000D4365">
        <w:rPr>
          <w:rStyle w:val="c2"/>
          <w:color w:val="000000"/>
          <w:lang w:val="en-US"/>
        </w:rPr>
        <w:t xml:space="preserve"> que Gerard </w:t>
      </w:r>
      <w:proofErr w:type="spellStart"/>
      <w:r w:rsidRPr="000D4365">
        <w:rPr>
          <w:rStyle w:val="c2"/>
          <w:color w:val="000000"/>
          <w:lang w:val="en-US"/>
        </w:rPr>
        <w:t>n`aime</w:t>
      </w:r>
      <w:proofErr w:type="spellEnd"/>
      <w:r w:rsidRPr="000D4365">
        <w:rPr>
          <w:rStyle w:val="c2"/>
          <w:color w:val="000000"/>
          <w:lang w:val="en-US"/>
        </w:rPr>
        <w:t xml:space="preserve"> pas</w:t>
      </w:r>
      <w:proofErr w:type="gramStart"/>
      <w:r w:rsidRPr="000D4365">
        <w:rPr>
          <w:rStyle w:val="c2"/>
          <w:color w:val="000000"/>
          <w:lang w:val="en-US"/>
        </w:rPr>
        <w:t>?,</w:t>
      </w:r>
      <w:proofErr w:type="gramEnd"/>
      <w:r w:rsidRPr="000D4365">
        <w:rPr>
          <w:rStyle w:val="c2"/>
          <w:color w:val="000000"/>
          <w:lang w:val="en-US"/>
        </w:rPr>
        <w:t xml:space="preserve"> etc.</w:t>
      </w:r>
    </w:p>
    <w:p w:rsidR="00984983" w:rsidRPr="0071328B" w:rsidRDefault="00984983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color w:val="000000"/>
          <w:lang w:val="en-US"/>
        </w:rPr>
      </w:pPr>
    </w:p>
    <w:p w:rsidR="00D06CA7" w:rsidRPr="0071328B" w:rsidRDefault="00984983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color w:val="000000"/>
        </w:rPr>
      </w:pPr>
      <w:r w:rsidRPr="000D4365">
        <w:rPr>
          <w:rStyle w:val="c6"/>
          <w:b/>
          <w:color w:val="000000"/>
        </w:rPr>
        <w:t>5.</w:t>
      </w:r>
      <w:r w:rsidR="00D06CA7" w:rsidRPr="000D4365">
        <w:rPr>
          <w:rStyle w:val="c6"/>
          <w:b/>
          <w:color w:val="000000"/>
        </w:rPr>
        <w:t xml:space="preserve"> Основ</w:t>
      </w:r>
      <w:r w:rsidR="00D64C49" w:rsidRPr="000D4365">
        <w:rPr>
          <w:rStyle w:val="c6"/>
          <w:b/>
          <w:color w:val="000000"/>
        </w:rPr>
        <w:t>ной этап. Введение новых лексических единиц по теме «Обозначение количества</w:t>
      </w:r>
      <w:proofErr w:type="gramStart"/>
      <w:r w:rsidR="00D64C49" w:rsidRPr="000D4365">
        <w:rPr>
          <w:rStyle w:val="c6"/>
          <w:b/>
          <w:color w:val="000000"/>
        </w:rPr>
        <w:t xml:space="preserve">»,  </w:t>
      </w:r>
      <w:proofErr w:type="spellStart"/>
      <w:r w:rsidR="00D64C49" w:rsidRPr="000D4365">
        <w:rPr>
          <w:rStyle w:val="c6"/>
          <w:b/>
          <w:color w:val="000000"/>
        </w:rPr>
        <w:t>лексико</w:t>
      </w:r>
      <w:proofErr w:type="spellEnd"/>
      <w:proofErr w:type="gramEnd"/>
      <w:r w:rsidR="00D06CA7" w:rsidRPr="000D4365">
        <w:rPr>
          <w:rStyle w:val="c6"/>
          <w:b/>
          <w:color w:val="000000"/>
        </w:rPr>
        <w:t xml:space="preserve"> -грамматических структур и первичная их отработка.(25 мин.)</w:t>
      </w:r>
    </w:p>
    <w:p w:rsidR="00D64C49" w:rsidRPr="000D4365" w:rsidRDefault="00D64C49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b/>
          <w:color w:val="000000"/>
        </w:rPr>
      </w:pPr>
    </w:p>
    <w:p w:rsidR="00865B93" w:rsidRPr="0071328B" w:rsidRDefault="00D64C49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</w:rPr>
      </w:pPr>
      <w:proofErr w:type="gramStart"/>
      <w:r w:rsidRPr="000D4365">
        <w:rPr>
          <w:rStyle w:val="c6"/>
          <w:color w:val="000000"/>
        </w:rPr>
        <w:t>На  интерактивной</w:t>
      </w:r>
      <w:proofErr w:type="gramEnd"/>
      <w:r w:rsidRPr="000D4365">
        <w:rPr>
          <w:rStyle w:val="c6"/>
          <w:color w:val="000000"/>
        </w:rPr>
        <w:t xml:space="preserve"> доске 2 столбика: в первом - картинки, изображающие количество продуктов, во втором- слова по теме «Обозначение количества».</w:t>
      </w:r>
      <w:r w:rsidR="00D44127" w:rsidRPr="000D4365">
        <w:rPr>
          <w:rStyle w:val="c6"/>
          <w:color w:val="000000"/>
        </w:rPr>
        <w:t xml:space="preserve"> Обучающиеся </w:t>
      </w:r>
      <w:r w:rsidR="000F114C" w:rsidRPr="000D4365">
        <w:rPr>
          <w:rStyle w:val="c6"/>
          <w:color w:val="000000"/>
        </w:rPr>
        <w:t>слушают и повторяют за учителем на французском, затем</w:t>
      </w:r>
      <w:r w:rsidR="00634AD5" w:rsidRPr="000D4365">
        <w:rPr>
          <w:rStyle w:val="c6"/>
          <w:color w:val="000000"/>
        </w:rPr>
        <w:t xml:space="preserve"> переводят</w:t>
      </w:r>
      <w:r w:rsidR="00B53C15" w:rsidRPr="000D4365">
        <w:rPr>
          <w:rStyle w:val="c6"/>
          <w:color w:val="000000"/>
        </w:rPr>
        <w:t xml:space="preserve"> и записывают в тетради.</w:t>
      </w:r>
    </w:p>
    <w:p w:rsidR="00634AD5" w:rsidRPr="0071328B" w:rsidRDefault="00634AD5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09487E" w:rsidRPr="000D4365" w:rsidRDefault="00865B93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lang w:val="en-US"/>
        </w:rPr>
      </w:pPr>
      <w:proofErr w:type="spellStart"/>
      <w:r w:rsidRPr="000D4365">
        <w:rPr>
          <w:color w:val="333333"/>
          <w:lang w:val="en-US"/>
        </w:rPr>
        <w:t>Maintenant</w:t>
      </w:r>
      <w:proofErr w:type="spellEnd"/>
      <w:r w:rsidRPr="000D4365">
        <w:rPr>
          <w:color w:val="333333"/>
          <w:lang w:val="en-US"/>
        </w:rPr>
        <w:t xml:space="preserve"> </w:t>
      </w:r>
      <w:proofErr w:type="spellStart"/>
      <w:r w:rsidRPr="000D4365">
        <w:rPr>
          <w:color w:val="333333"/>
          <w:lang w:val="en-US"/>
        </w:rPr>
        <w:t>regardez</w:t>
      </w:r>
      <w:proofErr w:type="spellEnd"/>
      <w:r w:rsidRPr="000D4365">
        <w:rPr>
          <w:color w:val="333333"/>
          <w:lang w:val="en-US"/>
        </w:rPr>
        <w:t xml:space="preserve"> </w:t>
      </w:r>
      <w:proofErr w:type="spellStart"/>
      <w:r w:rsidRPr="000D4365">
        <w:rPr>
          <w:lang w:val="en-US"/>
        </w:rPr>
        <w:t>l`</w:t>
      </w:r>
      <w:r w:rsidRPr="000D4365">
        <w:rPr>
          <w:color w:val="333333"/>
          <w:shd w:val="clear" w:color="auto" w:fill="FFFFFF"/>
          <w:lang w:val="en-US"/>
        </w:rPr>
        <w:t>écran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D4365">
        <w:rPr>
          <w:color w:val="333333"/>
          <w:shd w:val="clear" w:color="auto" w:fill="FFFFFF"/>
          <w:lang w:val="en-US"/>
        </w:rPr>
        <w:t>Qu`est-ce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 que </w:t>
      </w:r>
      <w:proofErr w:type="spellStart"/>
      <w:r w:rsidRPr="000D4365">
        <w:rPr>
          <w:color w:val="333333"/>
          <w:shd w:val="clear" w:color="auto" w:fill="FFFFFF"/>
          <w:lang w:val="en-US"/>
        </w:rPr>
        <w:t>c`</w:t>
      </w:r>
      <w:proofErr w:type="gramStart"/>
      <w:r w:rsidRPr="000D4365">
        <w:rPr>
          <w:color w:val="333333"/>
          <w:shd w:val="clear" w:color="auto" w:fill="FFFFFF"/>
          <w:lang w:val="en-US"/>
        </w:rPr>
        <w:t>est</w:t>
      </w:r>
      <w:proofErr w:type="spellEnd"/>
      <w:proofErr w:type="gramEnd"/>
      <w:r w:rsidRPr="000D4365">
        <w:rPr>
          <w:color w:val="333333"/>
          <w:shd w:val="clear" w:color="auto" w:fill="FFFFFF"/>
          <w:lang w:val="en-US"/>
        </w:rPr>
        <w:t xml:space="preserve">? Bien, </w:t>
      </w:r>
      <w:proofErr w:type="spellStart"/>
      <w:proofErr w:type="gramStart"/>
      <w:r w:rsidRPr="000D4365">
        <w:rPr>
          <w:color w:val="333333"/>
          <w:shd w:val="clear" w:color="auto" w:fill="FFFFFF"/>
          <w:lang w:val="en-US"/>
        </w:rPr>
        <w:t>ce</w:t>
      </w:r>
      <w:proofErr w:type="spellEnd"/>
      <w:proofErr w:type="gramEnd"/>
      <w:r w:rsidRPr="000D4365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D4365">
        <w:rPr>
          <w:color w:val="333333"/>
          <w:shd w:val="clear" w:color="auto" w:fill="FFFFFF"/>
          <w:lang w:val="en-US"/>
        </w:rPr>
        <w:t>sont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 les </w:t>
      </w:r>
      <w:proofErr w:type="spellStart"/>
      <w:r w:rsidRPr="000D4365">
        <w:rPr>
          <w:color w:val="333333"/>
          <w:shd w:val="clear" w:color="auto" w:fill="FFFFFF"/>
          <w:lang w:val="en-US"/>
        </w:rPr>
        <w:t>produits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 et les </w:t>
      </w:r>
      <w:proofErr w:type="spellStart"/>
      <w:r w:rsidRPr="000D4365">
        <w:rPr>
          <w:color w:val="333333"/>
          <w:shd w:val="clear" w:color="auto" w:fill="FFFFFF"/>
          <w:lang w:val="en-US"/>
        </w:rPr>
        <w:t>mesures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="0009487E" w:rsidRPr="000D4365">
        <w:rPr>
          <w:rStyle w:val="c2"/>
          <w:color w:val="000000"/>
          <w:lang w:val="en-US"/>
        </w:rPr>
        <w:t>E</w:t>
      </w:r>
      <w:r w:rsidR="0009487E" w:rsidRPr="0071328B">
        <w:rPr>
          <w:rStyle w:val="c2"/>
          <w:color w:val="000000"/>
          <w:lang w:val="en-US"/>
        </w:rPr>
        <w:t>coute</w:t>
      </w:r>
      <w:r w:rsidR="0009487E" w:rsidRPr="000D4365">
        <w:rPr>
          <w:rStyle w:val="c2"/>
          <w:color w:val="000000"/>
          <w:lang w:val="en-US"/>
        </w:rPr>
        <w:t>z</w:t>
      </w:r>
      <w:proofErr w:type="spellEnd"/>
      <w:r w:rsidR="0009487E" w:rsidRPr="000D4365">
        <w:rPr>
          <w:rStyle w:val="c2"/>
          <w:color w:val="000000"/>
          <w:lang w:val="en-US"/>
        </w:rPr>
        <w:t xml:space="preserve"> </w:t>
      </w:r>
      <w:proofErr w:type="gramStart"/>
      <w:r w:rsidR="0009487E" w:rsidRPr="000D4365">
        <w:rPr>
          <w:rStyle w:val="c2"/>
          <w:color w:val="000000"/>
          <w:lang w:val="en-US"/>
        </w:rPr>
        <w:t>et</w:t>
      </w:r>
      <w:proofErr w:type="gramEnd"/>
      <w:r w:rsidR="0009487E" w:rsidRPr="000D4365">
        <w:rPr>
          <w:rStyle w:val="c2"/>
          <w:color w:val="000000"/>
          <w:lang w:val="en-US"/>
        </w:rPr>
        <w:t xml:space="preserve"> </w:t>
      </w:r>
      <w:proofErr w:type="spellStart"/>
      <w:r w:rsidR="0009487E" w:rsidRPr="0071328B">
        <w:rPr>
          <w:rStyle w:val="c2"/>
          <w:color w:val="000000"/>
          <w:lang w:val="en-US"/>
        </w:rPr>
        <w:t>répéte</w:t>
      </w:r>
      <w:r w:rsidR="0009487E" w:rsidRPr="000D4365">
        <w:rPr>
          <w:rStyle w:val="c2"/>
          <w:color w:val="000000"/>
          <w:lang w:val="en-US"/>
        </w:rPr>
        <w:t>z</w:t>
      </w:r>
      <w:proofErr w:type="spellEnd"/>
      <w:r w:rsidR="0009487E" w:rsidRPr="0071328B">
        <w:rPr>
          <w:rStyle w:val="c2"/>
          <w:color w:val="000000"/>
          <w:lang w:val="en-US"/>
        </w:rPr>
        <w:t xml:space="preserve"> après</w:t>
      </w:r>
      <w:r w:rsidR="0009487E" w:rsidRPr="000D4365">
        <w:rPr>
          <w:rStyle w:val="c2"/>
          <w:color w:val="000000"/>
          <w:lang w:val="en-US"/>
        </w:rPr>
        <w:t xml:space="preserve"> </w:t>
      </w:r>
      <w:proofErr w:type="spellStart"/>
      <w:r w:rsidR="0009487E" w:rsidRPr="000D4365">
        <w:rPr>
          <w:rStyle w:val="c2"/>
          <w:color w:val="000000"/>
          <w:lang w:val="en-US"/>
        </w:rPr>
        <w:t>moi</w:t>
      </w:r>
      <w:proofErr w:type="spellEnd"/>
      <w:r w:rsidR="0009487E" w:rsidRPr="000D4365">
        <w:rPr>
          <w:rStyle w:val="c2"/>
          <w:color w:val="000000"/>
          <w:lang w:val="en-US"/>
        </w:rPr>
        <w:t xml:space="preserve">. </w:t>
      </w:r>
    </w:p>
    <w:p w:rsidR="00D44127" w:rsidRPr="0071328B" w:rsidRDefault="00634AD5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lang w:val="en-US"/>
        </w:rPr>
      </w:pPr>
      <w:proofErr w:type="spellStart"/>
      <w:r w:rsidRPr="000D4365">
        <w:rPr>
          <w:color w:val="333333"/>
          <w:shd w:val="clear" w:color="auto" w:fill="FFFFFF"/>
          <w:lang w:val="en-US"/>
        </w:rPr>
        <w:t>Traduisez</w:t>
      </w:r>
      <w:proofErr w:type="spellEnd"/>
      <w:r w:rsidRPr="000D4365">
        <w:rPr>
          <w:color w:val="333333"/>
          <w:shd w:val="clear" w:color="auto" w:fill="FFFFFF"/>
          <w:lang w:val="en-US"/>
        </w:rPr>
        <w:t xml:space="preserve"> </w:t>
      </w:r>
      <w:r w:rsidR="00865B93" w:rsidRPr="000D4365">
        <w:rPr>
          <w:color w:val="333333"/>
          <w:shd w:val="clear" w:color="auto" w:fill="FFFFFF"/>
          <w:lang w:val="en-US"/>
        </w:rPr>
        <w:t>les phrases.</w:t>
      </w:r>
      <w:r w:rsidR="00FE007C" w:rsidRPr="000D4365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FE007C" w:rsidRPr="000D4365">
        <w:rPr>
          <w:color w:val="333333"/>
          <w:shd w:val="clear" w:color="auto" w:fill="FFFFFF"/>
          <w:lang w:val="en-US"/>
        </w:rPr>
        <w:t>Ecrivez</w:t>
      </w:r>
      <w:proofErr w:type="spellEnd"/>
      <w:r w:rsidR="00FE007C" w:rsidRPr="000D4365">
        <w:rPr>
          <w:color w:val="333333"/>
          <w:shd w:val="clear" w:color="auto" w:fill="FFFFFF"/>
          <w:lang w:val="en-US"/>
        </w:rPr>
        <w:t xml:space="preserve"> les phrases </w:t>
      </w:r>
      <w:proofErr w:type="spellStart"/>
      <w:r w:rsidR="00FE007C" w:rsidRPr="000D4365">
        <w:rPr>
          <w:color w:val="333333"/>
          <w:shd w:val="clear" w:color="auto" w:fill="FFFFFF"/>
          <w:lang w:val="en-US"/>
        </w:rPr>
        <w:t>dans</w:t>
      </w:r>
      <w:proofErr w:type="spellEnd"/>
      <w:r w:rsidR="00FE007C" w:rsidRPr="000D4365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FE007C" w:rsidRPr="000D4365">
        <w:rPr>
          <w:color w:val="333333"/>
          <w:shd w:val="clear" w:color="auto" w:fill="FFFFFF"/>
          <w:lang w:val="en-US"/>
        </w:rPr>
        <w:t>vos</w:t>
      </w:r>
      <w:proofErr w:type="spellEnd"/>
      <w:r w:rsidR="00FE007C" w:rsidRPr="000D4365">
        <w:rPr>
          <w:color w:val="333333"/>
          <w:shd w:val="clear" w:color="auto" w:fill="FFFFFF"/>
          <w:lang w:val="en-US"/>
        </w:rPr>
        <w:t xml:space="preserve"> cahiers.</w:t>
      </w:r>
    </w:p>
    <w:p w:rsidR="00D44127" w:rsidRPr="0071328B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127" w:rsidRPr="000D4365" w:rsidTr="00D44127">
        <w:tc>
          <w:tcPr>
            <w:tcW w:w="4785" w:type="dxa"/>
          </w:tcPr>
          <w:p w:rsidR="00D44127" w:rsidRPr="000D4365" w:rsidRDefault="00585EBC" w:rsidP="000D4365">
            <w:pPr>
              <w:pStyle w:val="c3"/>
              <w:tabs>
                <w:tab w:val="left" w:pos="3451"/>
              </w:tabs>
              <w:spacing w:before="0" w:beforeAutospacing="0" w:after="0" w:afterAutospacing="0" w:line="360" w:lineRule="auto"/>
              <w:rPr>
                <w:rStyle w:val="c6"/>
                <w:color w:val="000000"/>
              </w:rPr>
            </w:pPr>
            <w:r w:rsidRPr="000D4365">
              <w:rPr>
                <w:rStyle w:val="c6"/>
                <w:noProof/>
                <w:color w:val="000000"/>
              </w:rPr>
              <w:drawing>
                <wp:inline distT="0" distB="0" distL="0" distR="0">
                  <wp:extent cx="757327" cy="986071"/>
                  <wp:effectExtent l="19050" t="0" r="4673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49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365">
              <w:rPr>
                <w:noProof/>
              </w:rPr>
              <w:t xml:space="preserve">        </w:t>
            </w:r>
            <w:r w:rsidR="00675A55" w:rsidRPr="000D4365">
              <w:rPr>
                <w:noProof/>
              </w:rPr>
              <w:drawing>
                <wp:inline distT="0" distB="0" distL="0" distR="0">
                  <wp:extent cx="1587895" cy="991224"/>
                  <wp:effectExtent l="19050" t="0" r="0" b="0"/>
                  <wp:docPr id="25" name="Рисунок 25" descr="http://xn--80anudf.xn--p1ai/pics/2016/02/04/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nudf.xn--p1ai/pics/2016/02/04/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10" cy="99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365">
              <w:rPr>
                <w:rStyle w:val="c6"/>
                <w:color w:val="000000"/>
              </w:rPr>
              <w:tab/>
            </w:r>
          </w:p>
        </w:tc>
        <w:tc>
          <w:tcPr>
            <w:tcW w:w="4786" w:type="dxa"/>
          </w:tcPr>
          <w:p w:rsidR="00D44127" w:rsidRPr="000D4365" w:rsidRDefault="00675A55" w:rsidP="000D4365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</w:rPr>
            </w:pPr>
            <w:r w:rsidRPr="000D4365">
              <w:rPr>
                <w:rStyle w:val="c6"/>
                <w:color w:val="000000"/>
                <w:lang w:val="en-US"/>
              </w:rPr>
              <w:t xml:space="preserve">2 </w:t>
            </w:r>
            <w:r w:rsidR="00D70E91" w:rsidRPr="000D4365">
              <w:rPr>
                <w:rStyle w:val="c6"/>
                <w:color w:val="000000"/>
                <w:lang w:val="en-US"/>
              </w:rPr>
              <w:t>kilo</w:t>
            </w:r>
            <w:r w:rsidR="00D70E91" w:rsidRPr="000D4365">
              <w:rPr>
                <w:rStyle w:val="c6"/>
                <w:color w:val="FF0000"/>
                <w:lang w:val="en-US"/>
              </w:rPr>
              <w:t>s</w:t>
            </w:r>
            <w:r w:rsidR="00D70E91" w:rsidRPr="000D4365">
              <w:rPr>
                <w:rStyle w:val="c6"/>
                <w:color w:val="000000"/>
                <w:lang w:val="en-US"/>
              </w:rPr>
              <w:t xml:space="preserve"> </w:t>
            </w:r>
            <w:r w:rsidR="00FE007C" w:rsidRPr="000D4365">
              <w:rPr>
                <w:rStyle w:val="c6"/>
                <w:color w:val="000000"/>
                <w:lang w:val="en-US"/>
              </w:rPr>
              <w:t xml:space="preserve">(m) </w:t>
            </w:r>
            <w:r w:rsidR="00D70E91" w:rsidRPr="000D4365">
              <w:rPr>
                <w:rStyle w:val="c6"/>
                <w:color w:val="000000"/>
                <w:lang w:val="en-US"/>
              </w:rPr>
              <w:t xml:space="preserve">de </w:t>
            </w:r>
            <w:r w:rsidRPr="000D4365">
              <w:rPr>
                <w:rStyle w:val="c6"/>
                <w:color w:val="000000"/>
                <w:lang w:val="en-US"/>
              </w:rPr>
              <w:t>fruit</w:t>
            </w:r>
            <w:r w:rsidRPr="000D4365">
              <w:rPr>
                <w:rStyle w:val="c6"/>
                <w:color w:val="FF0000"/>
                <w:lang w:val="en-US"/>
              </w:rPr>
              <w:t>s</w:t>
            </w:r>
          </w:p>
        </w:tc>
      </w:tr>
      <w:tr w:rsidR="00675A55" w:rsidRPr="000D4365" w:rsidTr="00D44127">
        <w:tc>
          <w:tcPr>
            <w:tcW w:w="4785" w:type="dxa"/>
          </w:tcPr>
          <w:p w:rsidR="00675A55" w:rsidRPr="000D4365" w:rsidRDefault="00675A55" w:rsidP="000D4365">
            <w:pPr>
              <w:pStyle w:val="c3"/>
              <w:tabs>
                <w:tab w:val="left" w:pos="3451"/>
              </w:tabs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  <w:lang w:val="en-US"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291501" cy="482160"/>
                  <wp:effectExtent l="19050" t="0" r="0" b="0"/>
                  <wp:docPr id="28" name="Рисунок 28" descr="http://planeta-vesov.ru/images/product_images/info_images/63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laneta-vesov.ru/images/product_images/info_images/63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0" cy="484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365">
              <w:rPr>
                <w:noProof/>
              </w:rPr>
              <w:drawing>
                <wp:inline distT="0" distB="0" distL="0" distR="0">
                  <wp:extent cx="1034091" cy="776377"/>
                  <wp:effectExtent l="19050" t="0" r="0" b="0"/>
                  <wp:docPr id="31" name="Рисунок 31" descr="http://bishelp.ru/sites/default/files/users/79480/content/syr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ishelp.ru/sites/default/files/users/79480/content/syr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91" cy="776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75A55" w:rsidRPr="000D4365" w:rsidRDefault="00675A55" w:rsidP="000D4365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color w:val="000000"/>
                <w:lang w:val="en-US"/>
              </w:rPr>
            </w:pPr>
            <w:r w:rsidRPr="000D4365">
              <w:rPr>
                <w:rStyle w:val="c6"/>
                <w:color w:val="000000"/>
                <w:lang w:val="en-US"/>
              </w:rPr>
              <w:t xml:space="preserve">200 </w:t>
            </w:r>
            <w:proofErr w:type="spellStart"/>
            <w:r w:rsidRPr="000D4365">
              <w:rPr>
                <w:rStyle w:val="c6"/>
                <w:color w:val="000000"/>
                <w:lang w:val="en-US"/>
              </w:rPr>
              <w:t>gramme</w:t>
            </w:r>
            <w:r w:rsidRPr="000D4365">
              <w:rPr>
                <w:rStyle w:val="c6"/>
                <w:color w:val="FF0000"/>
                <w:lang w:val="en-US"/>
              </w:rPr>
              <w:t>s</w:t>
            </w:r>
            <w:proofErr w:type="spellEnd"/>
            <w:r w:rsidR="00FE007C" w:rsidRPr="000D4365">
              <w:rPr>
                <w:rStyle w:val="c6"/>
                <w:color w:val="FF0000"/>
                <w:lang w:val="en-US"/>
              </w:rPr>
              <w:t xml:space="preserve"> </w:t>
            </w:r>
            <w:r w:rsidR="00FE007C" w:rsidRPr="000D4365">
              <w:rPr>
                <w:rStyle w:val="c6"/>
                <w:color w:val="0D0D0D" w:themeColor="text1" w:themeTint="F2"/>
                <w:lang w:val="en-US"/>
              </w:rPr>
              <w:t>(m)</w:t>
            </w:r>
            <w:r w:rsidRPr="000D4365">
              <w:rPr>
                <w:rStyle w:val="c6"/>
                <w:color w:val="FF0000"/>
                <w:lang w:val="en-US"/>
              </w:rPr>
              <w:t xml:space="preserve"> </w:t>
            </w:r>
            <w:r w:rsidRPr="000D4365">
              <w:rPr>
                <w:rStyle w:val="c6"/>
                <w:color w:val="0D0D0D" w:themeColor="text1" w:themeTint="F2"/>
                <w:lang w:val="en-US"/>
              </w:rPr>
              <w:t xml:space="preserve">de </w:t>
            </w:r>
            <w:proofErr w:type="spellStart"/>
            <w:r w:rsidRPr="000D4365">
              <w:rPr>
                <w:rStyle w:val="c6"/>
                <w:color w:val="0D0D0D" w:themeColor="text1" w:themeTint="F2"/>
                <w:lang w:val="en-US"/>
              </w:rPr>
              <w:t>fromage</w:t>
            </w:r>
            <w:proofErr w:type="spellEnd"/>
          </w:p>
        </w:tc>
      </w:tr>
      <w:tr w:rsidR="00D44127" w:rsidRPr="0071328B" w:rsidTr="00D44127">
        <w:tc>
          <w:tcPr>
            <w:tcW w:w="4785" w:type="dxa"/>
          </w:tcPr>
          <w:p w:rsidR="00D44127" w:rsidRPr="000D4365" w:rsidRDefault="00585EBC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</w:rPr>
            </w:pPr>
            <w:r w:rsidRPr="000D4365">
              <w:rPr>
                <w:noProof/>
              </w:rPr>
              <w:lastRenderedPageBreak/>
              <w:drawing>
                <wp:inline distT="0" distB="0" distL="0" distR="0">
                  <wp:extent cx="1906270" cy="1431925"/>
                  <wp:effectExtent l="19050" t="0" r="0" b="0"/>
                  <wp:docPr id="10" name="Рисунок 10" descr="http://berezka24.ru/components/com_virtuemart/shop_image/product/resized/_________________4faa96aa78295_20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erezka24.ru/components/com_virtuemart/shop_image/product/resized/_________________4faa96aa78295_20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4127" w:rsidRPr="00C54044" w:rsidRDefault="00D70E91" w:rsidP="000D4365">
            <w:pPr>
              <w:pStyle w:val="c3"/>
              <w:spacing w:before="0" w:beforeAutospacing="0" w:after="0" w:afterAutospacing="0" w:line="360" w:lineRule="auto"/>
              <w:rPr>
                <w:rStyle w:val="c6"/>
                <w:color w:val="0D0D0D" w:themeColor="text1" w:themeTint="F2"/>
                <w:lang w:val="en-US"/>
              </w:rPr>
            </w:pP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bouteille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d ‘eau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minérale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D44127" w:rsidRPr="000D4365" w:rsidTr="00D44127">
        <w:tc>
          <w:tcPr>
            <w:tcW w:w="4785" w:type="dxa"/>
          </w:tcPr>
          <w:p w:rsidR="00D44127" w:rsidRPr="000D4365" w:rsidRDefault="00D70E91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1388853" cy="1388853"/>
                  <wp:effectExtent l="19050" t="0" r="1797" b="0"/>
                  <wp:docPr id="19" name="Рисунок 19" descr="http://r.mtdata.ru/c100x100/u7/photo3E6A/20285328461-0/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.mtdata.ru/c100x100/u7/photo3E6A/20285328461-0/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04" cy="1391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4127" w:rsidRPr="00C54044" w:rsidRDefault="00D70E91" w:rsidP="000D4365">
            <w:pPr>
              <w:pStyle w:val="c3"/>
              <w:spacing w:before="0" w:beforeAutospacing="0" w:after="0" w:afterAutospacing="0" w:line="360" w:lineRule="auto"/>
              <w:rPr>
                <w:rStyle w:val="c6"/>
                <w:color w:val="0D0D0D" w:themeColor="text1" w:themeTint="F2"/>
              </w:rPr>
            </w:pPr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</w:t>
            </w:r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paquet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de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lait</w:t>
            </w:r>
            <w:proofErr w:type="spellEnd"/>
          </w:p>
        </w:tc>
      </w:tr>
      <w:tr w:rsidR="00675A55" w:rsidRPr="000D4365" w:rsidTr="00D44127">
        <w:tc>
          <w:tcPr>
            <w:tcW w:w="4785" w:type="dxa"/>
          </w:tcPr>
          <w:p w:rsidR="00675A55" w:rsidRPr="000D4365" w:rsidRDefault="00675A55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noProof/>
                <w:lang w:val="en-US"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1639019" cy="1502616"/>
                  <wp:effectExtent l="0" t="0" r="0" b="0"/>
                  <wp:docPr id="37" name="Рисунок 37" descr="https://artel.land/images/shop/upload/thumbnails/250x250/vendor9/saharpesok-480x4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rtel.land/images/shop/upload/thumbnails/250x250/vendor9/saharpesok-480x4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28" cy="1502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75A55" w:rsidRPr="00C54044" w:rsidRDefault="00675A55" w:rsidP="000D4365">
            <w:pPr>
              <w:pStyle w:val="c3"/>
              <w:spacing w:before="0" w:beforeAutospacing="0" w:after="0" w:afterAutospacing="0" w:line="360" w:lineRule="auto"/>
              <w:rPr>
                <w:rStyle w:val="c15"/>
                <w:b/>
                <w:bCs/>
                <w:color w:val="0D0D0D" w:themeColor="text1" w:themeTint="F2"/>
                <w:lang w:val="en-US"/>
              </w:rPr>
            </w:pPr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</w:t>
            </w:r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paquet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de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sucre</w:t>
            </w:r>
            <w:proofErr w:type="spellEnd"/>
          </w:p>
        </w:tc>
      </w:tr>
      <w:tr w:rsidR="00D44127" w:rsidRPr="000D4365" w:rsidTr="00D44127">
        <w:tc>
          <w:tcPr>
            <w:tcW w:w="4785" w:type="dxa"/>
          </w:tcPr>
          <w:p w:rsidR="00D44127" w:rsidRPr="000D4365" w:rsidRDefault="00D70E91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1343924" cy="1343924"/>
                  <wp:effectExtent l="19050" t="0" r="8626" b="0"/>
                  <wp:docPr id="22" name="Рисунок 22" descr="http://akademshop.ru/d/592427/d/3243198S-152x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kademshop.ru/d/592427/d/3243198S-152x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36" cy="1345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4127" w:rsidRPr="00C54044" w:rsidRDefault="00D70E91" w:rsidP="000D4365">
            <w:pPr>
              <w:pStyle w:val="c3"/>
              <w:spacing w:before="0" w:beforeAutospacing="0" w:after="0" w:afterAutospacing="0" w:line="360" w:lineRule="auto"/>
              <w:rPr>
                <w:rStyle w:val="c6"/>
                <w:color w:val="0D0D0D" w:themeColor="text1" w:themeTint="F2"/>
                <w:lang w:val="en-US"/>
              </w:rPr>
            </w:pPr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Un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pot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de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yaourt</w:t>
            </w:r>
            <w:proofErr w:type="spellEnd"/>
          </w:p>
        </w:tc>
      </w:tr>
      <w:tr w:rsidR="00675A55" w:rsidRPr="000D4365" w:rsidTr="00D44127">
        <w:tc>
          <w:tcPr>
            <w:tcW w:w="4785" w:type="dxa"/>
          </w:tcPr>
          <w:p w:rsidR="00675A55" w:rsidRPr="000D4365" w:rsidRDefault="000B570B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noProof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1147445" cy="690245"/>
                  <wp:effectExtent l="19050" t="0" r="0" b="0"/>
                  <wp:docPr id="40" name="Рисунок 40" descr="http://members.chello.nl/~j.nentjes/Bill/sard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embers.chello.nl/~j.nentjes/Bill/sard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75A55" w:rsidRPr="00C54044" w:rsidRDefault="00675A55" w:rsidP="000D4365">
            <w:pPr>
              <w:pStyle w:val="c3"/>
              <w:spacing w:before="0" w:beforeAutospacing="0" w:after="0" w:afterAutospacing="0" w:line="360" w:lineRule="auto"/>
              <w:rPr>
                <w:rStyle w:val="c15"/>
                <w:b/>
                <w:bCs/>
                <w:color w:val="0D0D0D" w:themeColor="text1" w:themeTint="F2"/>
                <w:lang w:val="en-US"/>
              </w:rPr>
            </w:pP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</w:rPr>
              <w:t>boîte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de sardine</w:t>
            </w:r>
            <w:r w:rsidRPr="00C54044">
              <w:rPr>
                <w:rStyle w:val="c15"/>
                <w:b/>
                <w:bCs/>
                <w:color w:val="FF0000"/>
                <w:lang w:val="en-US"/>
              </w:rPr>
              <w:t>s</w:t>
            </w:r>
          </w:p>
        </w:tc>
      </w:tr>
      <w:tr w:rsidR="00585EBC" w:rsidRPr="000D4365" w:rsidTr="00D44127">
        <w:tc>
          <w:tcPr>
            <w:tcW w:w="4785" w:type="dxa"/>
          </w:tcPr>
          <w:p w:rsidR="00585EBC" w:rsidRPr="000D4365" w:rsidRDefault="000B570B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</w:rPr>
            </w:pPr>
            <w:r w:rsidRPr="000D4365">
              <w:rPr>
                <w:noProof/>
              </w:rPr>
              <w:drawing>
                <wp:inline distT="0" distB="0" distL="0" distR="0">
                  <wp:extent cx="1542331" cy="1542331"/>
                  <wp:effectExtent l="19050" t="0" r="719" b="0"/>
                  <wp:docPr id="43" name="Рисунок 43" descr="http://buket-butik.kh.ua/images/stories/virtuemart/product/2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buket-butik.kh.ua/images/stories/virtuemart/product/2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351" cy="1546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70E91" w:rsidRPr="00C54044" w:rsidRDefault="00675A55" w:rsidP="000D4365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color w:val="0D0D0D" w:themeColor="text1" w:themeTint="F2"/>
              </w:rPr>
            </w:pP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une</w:t>
            </w:r>
            <w:proofErr w:type="spellEnd"/>
            <w:r w:rsidR="00D70E91"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="00D70E91" w:rsidRPr="00C54044">
              <w:rPr>
                <w:rStyle w:val="c15"/>
                <w:b/>
                <w:bCs/>
                <w:color w:val="0D0D0D" w:themeColor="text1" w:themeTint="F2"/>
              </w:rPr>
              <w:t>boîte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="00D70E91" w:rsidRPr="00C54044">
              <w:rPr>
                <w:rStyle w:val="c15"/>
                <w:b/>
                <w:bCs/>
                <w:color w:val="0D0D0D" w:themeColor="text1" w:themeTint="F2"/>
              </w:rPr>
              <w:t>de</w:t>
            </w:r>
            <w:proofErr w:type="spellEnd"/>
            <w:r w:rsidR="00D70E91" w:rsidRPr="00C54044">
              <w:rPr>
                <w:rStyle w:val="c15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="00D70E91" w:rsidRPr="00C54044">
              <w:rPr>
                <w:rStyle w:val="c15"/>
                <w:b/>
                <w:bCs/>
                <w:color w:val="0D0D0D" w:themeColor="text1" w:themeTint="F2"/>
              </w:rPr>
              <w:t>bonbon</w:t>
            </w:r>
            <w:r w:rsidR="00D70E91" w:rsidRPr="00C54044">
              <w:rPr>
                <w:rStyle w:val="c10"/>
                <w:b/>
                <w:bCs/>
                <w:color w:val="FF0000"/>
              </w:rPr>
              <w:t>s</w:t>
            </w:r>
            <w:proofErr w:type="spellEnd"/>
          </w:p>
          <w:p w:rsidR="00585EBC" w:rsidRPr="00C54044" w:rsidRDefault="00585EBC" w:rsidP="000D4365">
            <w:pPr>
              <w:pStyle w:val="c3"/>
              <w:spacing w:before="0" w:beforeAutospacing="0" w:after="0" w:afterAutospacing="0" w:line="360" w:lineRule="auto"/>
              <w:rPr>
                <w:rStyle w:val="c6"/>
                <w:color w:val="0D0D0D" w:themeColor="text1" w:themeTint="F2"/>
                <w:lang w:val="en-US"/>
              </w:rPr>
            </w:pPr>
          </w:p>
        </w:tc>
      </w:tr>
      <w:tr w:rsidR="00D70E91" w:rsidRPr="000D4365" w:rsidTr="00D44127">
        <w:tc>
          <w:tcPr>
            <w:tcW w:w="4785" w:type="dxa"/>
          </w:tcPr>
          <w:p w:rsidR="00D70E91" w:rsidRPr="000D4365" w:rsidRDefault="000B570B" w:rsidP="000D4365">
            <w:pPr>
              <w:pStyle w:val="c3"/>
              <w:spacing w:before="0" w:beforeAutospacing="0" w:after="0" w:afterAutospacing="0" w:line="360" w:lineRule="auto"/>
              <w:jc w:val="center"/>
              <w:rPr>
                <w:rStyle w:val="c6"/>
                <w:color w:val="000000"/>
              </w:rPr>
            </w:pPr>
            <w:r w:rsidRPr="000D4365">
              <w:rPr>
                <w:noProof/>
              </w:rPr>
              <w:lastRenderedPageBreak/>
              <w:drawing>
                <wp:inline distT="0" distB="0" distL="0" distR="0">
                  <wp:extent cx="1447440" cy="908168"/>
                  <wp:effectExtent l="19050" t="0" r="360" b="0"/>
                  <wp:docPr id="46" name="Рисунок 46" descr="http://hdblackwallpaper.com/thumb/2015/04/green-and-black-milk-chocolate-24-desktop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hdblackwallpaper.com/thumb/2015/04/green-and-black-milk-chocolate-24-desktop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64" cy="90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70E91" w:rsidRPr="00C54044" w:rsidRDefault="00D70E91" w:rsidP="000D4365">
            <w:pPr>
              <w:pStyle w:val="c3"/>
              <w:spacing w:before="0" w:beforeAutospacing="0" w:after="0" w:afterAutospacing="0" w:line="360" w:lineRule="auto"/>
              <w:rPr>
                <w:rStyle w:val="c15"/>
                <w:b/>
                <w:bCs/>
                <w:color w:val="0D0D0D" w:themeColor="text1" w:themeTint="F2"/>
                <w:lang w:val="en-US"/>
              </w:rPr>
            </w:pP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Une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tablette</w:t>
            </w:r>
            <w:proofErr w:type="spellEnd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 xml:space="preserve"> de </w:t>
            </w:r>
            <w:proofErr w:type="spellStart"/>
            <w:r w:rsidRPr="00C54044">
              <w:rPr>
                <w:rStyle w:val="c15"/>
                <w:b/>
                <w:bCs/>
                <w:color w:val="0D0D0D" w:themeColor="text1" w:themeTint="F2"/>
                <w:lang w:val="en-US"/>
              </w:rPr>
              <w:t>chocolat</w:t>
            </w:r>
            <w:proofErr w:type="spellEnd"/>
          </w:p>
        </w:tc>
      </w:tr>
    </w:tbl>
    <w:p w:rsidR="00D44127" w:rsidRPr="000D4365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</w:rPr>
      </w:pPr>
    </w:p>
    <w:p w:rsidR="00D44127" w:rsidRPr="000D4365" w:rsidRDefault="00D4412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06CA7" w:rsidRPr="0071328B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Вы видите словосочетания, которые составили на доске с помощью картинок. Прочитайте слова, указывающие на кол-во!</w:t>
      </w:r>
    </w:p>
    <w:p w:rsidR="00FE007C" w:rsidRPr="000D4365" w:rsidRDefault="00FE007C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Прочитайте слова только мужского рода (</w:t>
      </w:r>
      <w:r w:rsidRPr="000D4365">
        <w:rPr>
          <w:rStyle w:val="c2"/>
          <w:color w:val="000000"/>
          <w:lang w:val="en-US"/>
        </w:rPr>
        <w:t>le</w:t>
      </w:r>
      <w:r w:rsidRPr="0071328B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  <w:lang w:val="en-US"/>
        </w:rPr>
        <w:t>genre</w:t>
      </w:r>
      <w:r w:rsidRPr="0071328B">
        <w:rPr>
          <w:rStyle w:val="c2"/>
          <w:color w:val="000000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masculin</w:t>
      </w:r>
      <w:proofErr w:type="spellEnd"/>
      <w:r w:rsidRPr="000D4365">
        <w:rPr>
          <w:rStyle w:val="c2"/>
          <w:color w:val="000000"/>
        </w:rPr>
        <w:t>), указывающие на кол-во.</w:t>
      </w:r>
    </w:p>
    <w:p w:rsidR="00FE007C" w:rsidRPr="000D4365" w:rsidRDefault="00FE007C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Прочитайте слова только женского рода</w:t>
      </w:r>
      <w:r w:rsidRPr="0071328B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</w:rPr>
        <w:t>(</w:t>
      </w:r>
      <w:r w:rsidRPr="000D4365">
        <w:rPr>
          <w:rStyle w:val="c2"/>
          <w:color w:val="000000"/>
          <w:lang w:val="en-US"/>
        </w:rPr>
        <w:t>le</w:t>
      </w:r>
      <w:r w:rsidRPr="0071328B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  <w:lang w:val="en-US"/>
        </w:rPr>
        <w:t>genre</w:t>
      </w:r>
      <w:r w:rsidRPr="0071328B">
        <w:rPr>
          <w:rStyle w:val="c2"/>
          <w:color w:val="000000"/>
        </w:rPr>
        <w:t xml:space="preserve"> </w:t>
      </w:r>
      <w:r w:rsidRPr="000D4365">
        <w:rPr>
          <w:rStyle w:val="c2"/>
          <w:color w:val="000000"/>
          <w:lang w:val="en-US"/>
        </w:rPr>
        <w:t>f</w:t>
      </w:r>
      <w:r w:rsidRPr="0071328B">
        <w:rPr>
          <w:color w:val="333333"/>
          <w:shd w:val="clear" w:color="auto" w:fill="FFFFFF"/>
        </w:rPr>
        <w:t>é</w:t>
      </w:r>
      <w:proofErr w:type="spellStart"/>
      <w:r w:rsidRPr="000D4365">
        <w:rPr>
          <w:rStyle w:val="c2"/>
          <w:color w:val="000000"/>
          <w:lang w:val="en-US"/>
        </w:rPr>
        <w:t>minin</w:t>
      </w:r>
      <w:proofErr w:type="spellEnd"/>
      <w:r w:rsidRPr="000D4365">
        <w:rPr>
          <w:rStyle w:val="c2"/>
          <w:color w:val="000000"/>
        </w:rPr>
        <w:t>), указывающие на кол-во.</w:t>
      </w:r>
    </w:p>
    <w:p w:rsidR="00FE007C" w:rsidRPr="000D4365" w:rsidRDefault="00FE007C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0"/>
          <w:b/>
          <w:bCs/>
          <w:color w:val="000000"/>
        </w:rPr>
        <w:t>!</w:t>
      </w:r>
      <w:r w:rsidRPr="000D4365">
        <w:rPr>
          <w:rStyle w:val="c2"/>
          <w:color w:val="000000"/>
        </w:rPr>
        <w:t> Почему</w:t>
      </w:r>
      <w:r w:rsidRPr="000D4365">
        <w:rPr>
          <w:rStyle w:val="apple-converted-space"/>
          <w:color w:val="000000"/>
        </w:rPr>
        <w:t> </w:t>
      </w:r>
      <w:r w:rsidRPr="000D4365">
        <w:rPr>
          <w:rStyle w:val="c10"/>
          <w:b/>
          <w:bCs/>
          <w:color w:val="FF0000"/>
        </w:rPr>
        <w:t>s</w:t>
      </w:r>
      <w:r w:rsidRPr="000D4365">
        <w:rPr>
          <w:rStyle w:val="c2"/>
          <w:color w:val="000000"/>
        </w:rPr>
        <w:t> на конце некоторых существительных? (</w:t>
      </w:r>
      <w:r w:rsidR="00B53C15" w:rsidRPr="000D4365">
        <w:rPr>
          <w:rStyle w:val="c2"/>
          <w:color w:val="000000"/>
        </w:rPr>
        <w:t>и</w:t>
      </w:r>
      <w:r w:rsidRPr="000D4365">
        <w:rPr>
          <w:rStyle w:val="c2"/>
          <w:color w:val="000000"/>
        </w:rPr>
        <w:t>счисляемые и не</w:t>
      </w:r>
      <w:r w:rsidR="009F6984">
        <w:rPr>
          <w:rStyle w:val="c2"/>
          <w:color w:val="000000"/>
        </w:rPr>
        <w:t>и</w:t>
      </w:r>
      <w:bookmarkStart w:id="0" w:name="_GoBack"/>
      <w:bookmarkEnd w:id="0"/>
      <w:r w:rsidRPr="000D4365">
        <w:rPr>
          <w:rStyle w:val="c2"/>
          <w:color w:val="000000"/>
        </w:rPr>
        <w:t>счисляемые сущ.)</w:t>
      </w:r>
    </w:p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0"/>
          <w:b/>
          <w:bCs/>
          <w:color w:val="000000"/>
        </w:rPr>
        <w:t>! </w:t>
      </w:r>
      <w:r w:rsidRPr="000D4365">
        <w:rPr>
          <w:rStyle w:val="c2"/>
          <w:color w:val="000000"/>
        </w:rPr>
        <w:t xml:space="preserve">Какими частями </w:t>
      </w:r>
      <w:proofErr w:type="gramStart"/>
      <w:r w:rsidRPr="000D4365">
        <w:rPr>
          <w:rStyle w:val="c2"/>
          <w:color w:val="000000"/>
        </w:rPr>
        <w:t>речи  являются</w:t>
      </w:r>
      <w:proofErr w:type="gramEnd"/>
      <w:r w:rsidRPr="000D4365">
        <w:rPr>
          <w:rStyle w:val="c2"/>
          <w:color w:val="000000"/>
        </w:rPr>
        <w:t xml:space="preserve">  слова,</w:t>
      </w:r>
      <w:r w:rsidR="00FE007C" w:rsidRPr="000D4365">
        <w:rPr>
          <w:rStyle w:val="c2"/>
          <w:color w:val="000000"/>
        </w:rPr>
        <w:t xml:space="preserve"> обозначающие кол-во ? (сущ. и </w:t>
      </w:r>
      <w:r w:rsidR="00FE007C" w:rsidRPr="0071328B">
        <w:rPr>
          <w:rStyle w:val="c2"/>
          <w:color w:val="000000"/>
        </w:rPr>
        <w:t>2</w:t>
      </w:r>
      <w:r w:rsidRPr="000D4365">
        <w:rPr>
          <w:rStyle w:val="c2"/>
          <w:color w:val="000000"/>
        </w:rPr>
        <w:t xml:space="preserve"> числит</w:t>
      </w:r>
      <w:r w:rsidR="00FE007C" w:rsidRPr="000D4365">
        <w:rPr>
          <w:rStyle w:val="c2"/>
          <w:color w:val="000000"/>
        </w:rPr>
        <w:t>ельных</w:t>
      </w:r>
      <w:r w:rsidRPr="000D4365">
        <w:rPr>
          <w:rStyle w:val="c2"/>
          <w:color w:val="000000"/>
        </w:rPr>
        <w:t>)</w:t>
      </w:r>
    </w:p>
    <w:p w:rsidR="00D06CA7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0D4365">
        <w:rPr>
          <w:rStyle w:val="c10"/>
          <w:b/>
          <w:bCs/>
          <w:color w:val="000000"/>
        </w:rPr>
        <w:t>!</w:t>
      </w:r>
      <w:r w:rsidRPr="000D4365">
        <w:rPr>
          <w:rStyle w:val="apple-converted-space"/>
          <w:b/>
          <w:bCs/>
          <w:color w:val="000000"/>
        </w:rPr>
        <w:t> </w:t>
      </w:r>
      <w:r w:rsidRPr="000D4365">
        <w:rPr>
          <w:rStyle w:val="c2"/>
          <w:color w:val="000000"/>
        </w:rPr>
        <w:t xml:space="preserve">Что ещё общего вы видите в написании этих </w:t>
      </w:r>
      <w:proofErr w:type="gramStart"/>
      <w:r w:rsidRPr="000D4365">
        <w:rPr>
          <w:rStyle w:val="c2"/>
          <w:color w:val="000000"/>
        </w:rPr>
        <w:t>словосочетаний ?</w:t>
      </w:r>
      <w:proofErr w:type="gramEnd"/>
      <w:r w:rsidRPr="000D4365">
        <w:rPr>
          <w:rStyle w:val="c2"/>
          <w:color w:val="000000"/>
        </w:rPr>
        <w:t xml:space="preserve"> (употребление предлога</w:t>
      </w:r>
      <w:r w:rsidRPr="000D4365">
        <w:rPr>
          <w:rStyle w:val="apple-converted-space"/>
          <w:color w:val="000000"/>
        </w:rPr>
        <w:t> </w:t>
      </w:r>
      <w:proofErr w:type="spellStart"/>
      <w:r w:rsidRPr="000D4365">
        <w:rPr>
          <w:rStyle w:val="c10"/>
          <w:b/>
          <w:bCs/>
          <w:color w:val="000000"/>
        </w:rPr>
        <w:t>de</w:t>
      </w:r>
      <w:proofErr w:type="spellEnd"/>
      <w:r w:rsidRPr="000D4365">
        <w:rPr>
          <w:rStyle w:val="c2"/>
          <w:color w:val="000000"/>
        </w:rPr>
        <w:t> и отсутствие артикля перед словами-продуктами)</w:t>
      </w:r>
      <w:r w:rsidRPr="000D4365">
        <w:rPr>
          <w:rStyle w:val="c10"/>
          <w:b/>
          <w:bCs/>
          <w:color w:val="000000"/>
        </w:rPr>
        <w:t>.</w:t>
      </w:r>
    </w:p>
    <w:p w:rsidR="00D06CA7" w:rsidRPr="000D4365" w:rsidRDefault="00FE007C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0D4365">
        <w:rPr>
          <w:rStyle w:val="c10"/>
          <w:b/>
          <w:bCs/>
          <w:color w:val="000000"/>
        </w:rPr>
        <w:t>Подчеркните</w:t>
      </w:r>
      <w:r w:rsidRPr="0071328B">
        <w:rPr>
          <w:rStyle w:val="c10"/>
          <w:b/>
          <w:bCs/>
          <w:color w:val="000000"/>
          <w:lang w:val="en-US"/>
        </w:rPr>
        <w:t xml:space="preserve"> </w:t>
      </w:r>
      <w:r w:rsidR="00D06CA7" w:rsidRPr="000D4365">
        <w:rPr>
          <w:rStyle w:val="c10"/>
          <w:b/>
          <w:bCs/>
          <w:color w:val="000000"/>
        </w:rPr>
        <w:t>предлог</w:t>
      </w:r>
      <w:r w:rsidR="00D06CA7" w:rsidRPr="0071328B">
        <w:rPr>
          <w:rStyle w:val="c10"/>
          <w:b/>
          <w:bCs/>
          <w:color w:val="000000"/>
          <w:lang w:val="en-US"/>
        </w:rPr>
        <w:t>!</w:t>
      </w:r>
      <w:r w:rsidRPr="0071328B">
        <w:rPr>
          <w:rStyle w:val="c10"/>
          <w:b/>
          <w:bCs/>
          <w:color w:val="000000"/>
          <w:lang w:val="en-US"/>
        </w:rPr>
        <w:t xml:space="preserve"> (</w:t>
      </w:r>
      <w:proofErr w:type="spellStart"/>
      <w:r w:rsidRPr="000D4365">
        <w:rPr>
          <w:rStyle w:val="c10"/>
          <w:b/>
          <w:bCs/>
          <w:color w:val="000000"/>
          <w:lang w:val="en-US"/>
        </w:rPr>
        <w:t>Prenez</w:t>
      </w:r>
      <w:proofErr w:type="spellEnd"/>
      <w:r w:rsidRPr="000D4365">
        <w:rPr>
          <w:rStyle w:val="c10"/>
          <w:b/>
          <w:bCs/>
          <w:color w:val="000000"/>
          <w:lang w:val="en-US"/>
        </w:rPr>
        <w:t xml:space="preserve"> le crayon rouge </w:t>
      </w:r>
      <w:proofErr w:type="gramStart"/>
      <w:r w:rsidRPr="000D4365">
        <w:rPr>
          <w:rStyle w:val="c10"/>
          <w:b/>
          <w:bCs/>
          <w:color w:val="000000"/>
          <w:lang w:val="en-US"/>
        </w:rPr>
        <w:t>et</w:t>
      </w:r>
      <w:proofErr w:type="gramEnd"/>
      <w:r w:rsidRPr="000D4365">
        <w:rPr>
          <w:rStyle w:val="c10"/>
          <w:b/>
          <w:bCs/>
          <w:color w:val="000000"/>
          <w:lang w:val="en-US"/>
        </w:rPr>
        <w:t xml:space="preserve"> </w:t>
      </w:r>
      <w:proofErr w:type="spellStart"/>
      <w:r w:rsidRPr="000D4365">
        <w:rPr>
          <w:rStyle w:val="c10"/>
          <w:b/>
          <w:bCs/>
          <w:color w:val="000000"/>
          <w:lang w:val="en-US"/>
        </w:rPr>
        <w:t>soulignez</w:t>
      </w:r>
      <w:proofErr w:type="spellEnd"/>
      <w:r w:rsidRPr="000D4365">
        <w:rPr>
          <w:rStyle w:val="c10"/>
          <w:b/>
          <w:bCs/>
          <w:color w:val="000000"/>
          <w:lang w:val="en-US"/>
        </w:rPr>
        <w:t xml:space="preserve"> </w:t>
      </w:r>
      <w:r w:rsidR="001C3220" w:rsidRPr="000D4365">
        <w:rPr>
          <w:rStyle w:val="c10"/>
          <w:b/>
          <w:bCs/>
          <w:color w:val="000000"/>
          <w:lang w:val="en-US"/>
        </w:rPr>
        <w:t xml:space="preserve">la </w:t>
      </w:r>
      <w:proofErr w:type="spellStart"/>
      <w:r w:rsidR="001C3220" w:rsidRPr="000D4365">
        <w:rPr>
          <w:rStyle w:val="c10"/>
          <w:b/>
          <w:bCs/>
          <w:color w:val="000000"/>
          <w:lang w:val="en-US"/>
        </w:rPr>
        <w:t>pr</w:t>
      </w:r>
      <w:r w:rsidR="001C3220" w:rsidRPr="000D4365">
        <w:rPr>
          <w:color w:val="333333"/>
          <w:shd w:val="clear" w:color="auto" w:fill="FFFFFF"/>
          <w:lang w:val="en-US"/>
        </w:rPr>
        <w:t>é</w:t>
      </w:r>
      <w:r w:rsidR="001C3220" w:rsidRPr="000D4365">
        <w:rPr>
          <w:rStyle w:val="c10"/>
          <w:b/>
          <w:bCs/>
          <w:color w:val="000000"/>
          <w:lang w:val="en-US"/>
        </w:rPr>
        <w:t>position</w:t>
      </w:r>
      <w:proofErr w:type="spellEnd"/>
      <w:r w:rsidR="001C3220" w:rsidRPr="000D4365">
        <w:rPr>
          <w:rStyle w:val="c10"/>
          <w:b/>
          <w:bCs/>
          <w:color w:val="000000"/>
          <w:lang w:val="en-US"/>
        </w:rPr>
        <w:t>)</w:t>
      </w:r>
    </w:p>
    <w:p w:rsidR="00D06CA7" w:rsidRPr="0071328B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71328B">
        <w:rPr>
          <w:rStyle w:val="c10"/>
          <w:b/>
          <w:bCs/>
          <w:color w:val="FF0000"/>
          <w:lang w:val="en-US"/>
        </w:rPr>
        <w:t> </w:t>
      </w:r>
    </w:p>
    <w:p w:rsidR="00D06CA7" w:rsidRPr="0071328B" w:rsidRDefault="003E393D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00000"/>
        </w:rPr>
      </w:pPr>
      <w:r w:rsidRPr="000D4365">
        <w:rPr>
          <w:rStyle w:val="c2"/>
          <w:color w:val="000000"/>
        </w:rPr>
        <w:t>Давайте</w:t>
      </w:r>
      <w:r w:rsidRPr="0071328B">
        <w:rPr>
          <w:rStyle w:val="c2"/>
          <w:color w:val="000000"/>
          <w:lang w:val="en-US"/>
        </w:rPr>
        <w:t xml:space="preserve"> </w:t>
      </w:r>
      <w:r w:rsidRPr="000D4365">
        <w:rPr>
          <w:rStyle w:val="c2"/>
          <w:color w:val="000000"/>
        </w:rPr>
        <w:t>подытожим</w:t>
      </w:r>
      <w:r w:rsidRPr="0071328B">
        <w:rPr>
          <w:rStyle w:val="c2"/>
          <w:color w:val="000000"/>
          <w:lang w:val="en-US"/>
        </w:rPr>
        <w:t xml:space="preserve"> </w:t>
      </w:r>
      <w:r w:rsidRPr="000D4365">
        <w:rPr>
          <w:rStyle w:val="c2"/>
          <w:color w:val="000000"/>
        </w:rPr>
        <w:t>правило</w:t>
      </w:r>
      <w:r w:rsidRPr="0071328B">
        <w:rPr>
          <w:rStyle w:val="c2"/>
          <w:color w:val="000000"/>
          <w:lang w:val="en-US"/>
        </w:rPr>
        <w:t xml:space="preserve"> (</w:t>
      </w:r>
      <w:r w:rsidRPr="000D4365">
        <w:rPr>
          <w:rStyle w:val="c2"/>
          <w:color w:val="000000"/>
          <w:lang w:val="en-US"/>
        </w:rPr>
        <w:t xml:space="preserve">Si nous fermions la </w:t>
      </w:r>
      <w:proofErr w:type="spellStart"/>
      <w:r w:rsidRPr="0071328B">
        <w:rPr>
          <w:color w:val="333333"/>
          <w:shd w:val="clear" w:color="auto" w:fill="FFFFFF"/>
          <w:lang w:val="en-US"/>
        </w:rPr>
        <w:t>règle</w:t>
      </w:r>
      <w:proofErr w:type="spellEnd"/>
      <w:r w:rsidRPr="000D4365">
        <w:rPr>
          <w:rStyle w:val="c2"/>
          <w:color w:val="000000"/>
          <w:lang w:val="en-US"/>
        </w:rPr>
        <w:t xml:space="preserve">!) </w:t>
      </w:r>
      <w:r w:rsidRPr="000D4365">
        <w:rPr>
          <w:rStyle w:val="c2"/>
          <w:color w:val="000000"/>
        </w:rPr>
        <w:t>(обучающиеся выводят правило самостоятельно</w:t>
      </w:r>
      <w:proofErr w:type="gramStart"/>
      <w:r w:rsidRPr="000D4365">
        <w:rPr>
          <w:rStyle w:val="c2"/>
          <w:color w:val="000000"/>
        </w:rPr>
        <w:t>)</w:t>
      </w:r>
      <w:r w:rsidR="00D06CA7" w:rsidRPr="000D4365">
        <w:rPr>
          <w:rStyle w:val="c2"/>
          <w:color w:val="000000"/>
        </w:rPr>
        <w:t>:</w:t>
      </w:r>
      <w:r w:rsidR="00D06CA7" w:rsidRPr="000D4365">
        <w:rPr>
          <w:rStyle w:val="apple-converted-space"/>
          <w:color w:val="000000"/>
        </w:rPr>
        <w:t> </w:t>
      </w:r>
      <w:r w:rsidRPr="0071328B">
        <w:rPr>
          <w:rStyle w:val="apple-converted-space"/>
          <w:color w:val="000000"/>
        </w:rPr>
        <w:t xml:space="preserve"> </w:t>
      </w:r>
      <w:r w:rsidR="00D06CA7" w:rsidRPr="000D4365">
        <w:rPr>
          <w:rStyle w:val="c12"/>
          <w:color w:val="000000"/>
        </w:rPr>
        <w:t>После</w:t>
      </w:r>
      <w:proofErr w:type="gramEnd"/>
      <w:r w:rsidR="00D06CA7" w:rsidRPr="000D4365">
        <w:rPr>
          <w:rStyle w:val="c12"/>
          <w:color w:val="000000"/>
        </w:rPr>
        <w:t xml:space="preserve"> сущ., обозначающих кол-во,</w:t>
      </w:r>
      <w:r w:rsidR="00D06CA7" w:rsidRPr="000D4365">
        <w:rPr>
          <w:rStyle w:val="c10"/>
          <w:b/>
          <w:bCs/>
          <w:color w:val="FF0000"/>
        </w:rPr>
        <w:t> </w:t>
      </w:r>
      <w:r w:rsidR="00D06CA7" w:rsidRPr="000D4365">
        <w:rPr>
          <w:rStyle w:val="c12"/>
          <w:color w:val="000000"/>
        </w:rPr>
        <w:t>опускается артикль и употребляется предлог</w:t>
      </w:r>
      <w:r w:rsidR="00D06CA7" w:rsidRPr="000D4365">
        <w:rPr>
          <w:rStyle w:val="apple-converted-space"/>
          <w:color w:val="000000"/>
        </w:rPr>
        <w:t> </w:t>
      </w:r>
      <w:proofErr w:type="spellStart"/>
      <w:r w:rsidR="00D06CA7" w:rsidRPr="000D4365">
        <w:rPr>
          <w:rStyle w:val="c10"/>
          <w:b/>
          <w:bCs/>
          <w:color w:val="000000"/>
        </w:rPr>
        <w:t>de</w:t>
      </w:r>
      <w:proofErr w:type="spellEnd"/>
      <w:r w:rsidR="00D06CA7" w:rsidRPr="000D4365">
        <w:rPr>
          <w:rStyle w:val="c10"/>
          <w:b/>
          <w:bCs/>
          <w:color w:val="000000"/>
        </w:rPr>
        <w:t>.</w:t>
      </w:r>
    </w:p>
    <w:p w:rsidR="003E393D" w:rsidRPr="0071328B" w:rsidRDefault="003E393D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973962" w:rsidRPr="0071328B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  <w:lang w:val="en-US"/>
        </w:rPr>
      </w:pPr>
      <w:r w:rsidRPr="0071328B">
        <w:rPr>
          <w:rStyle w:val="c10"/>
          <w:b/>
          <w:bCs/>
          <w:color w:val="0D0D0D" w:themeColor="text1" w:themeTint="F2"/>
          <w:lang w:val="en-US"/>
        </w:rPr>
        <w:t xml:space="preserve">6. </w:t>
      </w:r>
      <w:proofErr w:type="spellStart"/>
      <w:r w:rsidRPr="000D4365">
        <w:rPr>
          <w:rStyle w:val="c10"/>
          <w:b/>
          <w:bCs/>
          <w:color w:val="0D0D0D" w:themeColor="text1" w:themeTint="F2"/>
        </w:rPr>
        <w:t>Физкульминутка</w:t>
      </w:r>
      <w:proofErr w:type="spellEnd"/>
      <w:r w:rsidRPr="000D4365">
        <w:rPr>
          <w:rStyle w:val="c10"/>
          <w:b/>
          <w:bCs/>
          <w:color w:val="0D0D0D" w:themeColor="text1" w:themeTint="F2"/>
          <w:lang w:val="en-US"/>
        </w:rPr>
        <w:t xml:space="preserve"> (1</w:t>
      </w:r>
      <w:r w:rsidRPr="0071328B">
        <w:rPr>
          <w:rStyle w:val="c10"/>
          <w:b/>
          <w:bCs/>
          <w:color w:val="0D0D0D" w:themeColor="text1" w:themeTint="F2"/>
          <w:lang w:val="en-US"/>
        </w:rPr>
        <w:t xml:space="preserve"> </w:t>
      </w:r>
      <w:r w:rsidRPr="000D4365">
        <w:rPr>
          <w:rStyle w:val="c10"/>
          <w:b/>
          <w:bCs/>
          <w:color w:val="0D0D0D" w:themeColor="text1" w:themeTint="F2"/>
        </w:rPr>
        <w:t>мин</w:t>
      </w:r>
      <w:r w:rsidRPr="000D4365">
        <w:rPr>
          <w:rStyle w:val="c10"/>
          <w:b/>
          <w:bCs/>
          <w:color w:val="0D0D0D" w:themeColor="text1" w:themeTint="F2"/>
          <w:lang w:val="en-US"/>
        </w:rPr>
        <w:t>)</w:t>
      </w:r>
      <w:r w:rsidRPr="0071328B">
        <w:rPr>
          <w:rStyle w:val="c10"/>
          <w:b/>
          <w:bCs/>
          <w:color w:val="0D0D0D" w:themeColor="text1" w:themeTint="F2"/>
          <w:lang w:val="en-US"/>
        </w:rPr>
        <w:t>.</w:t>
      </w:r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  <w:lang w:val="en-US"/>
        </w:rPr>
      </w:pPr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  <w:lang w:val="en-US"/>
        </w:rPr>
      </w:pP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Deux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jolis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bateaux</w:t>
      </w:r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  <w:lang w:val="en-US"/>
        </w:rPr>
      </w:pPr>
      <w:r w:rsidRPr="000D4365">
        <w:rPr>
          <w:rStyle w:val="c10"/>
          <w:bCs/>
          <w:color w:val="0D0D0D" w:themeColor="text1" w:themeTint="F2"/>
          <w:lang w:val="en-US"/>
        </w:rPr>
        <w:t xml:space="preserve">Pour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aller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sur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l`eau</w:t>
      </w:r>
      <w:proofErr w:type="spellEnd"/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  <w:lang w:val="en-US"/>
        </w:rPr>
      </w:pPr>
      <w:r w:rsidRPr="000D4365">
        <w:rPr>
          <w:rStyle w:val="c10"/>
          <w:bCs/>
          <w:color w:val="0D0D0D" w:themeColor="text1" w:themeTint="F2"/>
          <w:lang w:val="en-US"/>
        </w:rPr>
        <w:t xml:space="preserve">Le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tien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proofErr w:type="gramStart"/>
      <w:r w:rsidRPr="000D4365">
        <w:rPr>
          <w:rStyle w:val="c10"/>
          <w:bCs/>
          <w:color w:val="0D0D0D" w:themeColor="text1" w:themeTint="F2"/>
          <w:lang w:val="en-US"/>
        </w:rPr>
        <w:t>est</w:t>
      </w:r>
      <w:proofErr w:type="spellEnd"/>
      <w:proofErr w:type="gramEnd"/>
      <w:r w:rsidRPr="000D4365">
        <w:rPr>
          <w:rStyle w:val="c10"/>
          <w:bCs/>
          <w:color w:val="0D0D0D" w:themeColor="text1" w:themeTint="F2"/>
          <w:lang w:val="en-US"/>
        </w:rPr>
        <w:t xml:space="preserve"> tout blanc</w:t>
      </w:r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  <w:lang w:val="en-US"/>
        </w:rPr>
      </w:pPr>
      <w:r w:rsidRPr="000D4365">
        <w:rPr>
          <w:rStyle w:val="c10"/>
          <w:bCs/>
          <w:color w:val="0D0D0D" w:themeColor="text1" w:themeTint="F2"/>
          <w:lang w:val="en-US"/>
        </w:rPr>
        <w:t xml:space="preserve">Le mien </w:t>
      </w:r>
      <w:proofErr w:type="spellStart"/>
      <w:proofErr w:type="gramStart"/>
      <w:r w:rsidRPr="000D4365">
        <w:rPr>
          <w:rStyle w:val="c10"/>
          <w:bCs/>
          <w:color w:val="0D0D0D" w:themeColor="text1" w:themeTint="F2"/>
          <w:lang w:val="en-US"/>
        </w:rPr>
        <w:t>va</w:t>
      </w:r>
      <w:proofErr w:type="spellEnd"/>
      <w:proofErr w:type="gram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devant</w:t>
      </w:r>
      <w:proofErr w:type="spellEnd"/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  <w:lang w:val="en-US"/>
        </w:rPr>
      </w:pPr>
      <w:r w:rsidRPr="000D4365">
        <w:rPr>
          <w:rStyle w:val="c10"/>
          <w:bCs/>
          <w:color w:val="0D0D0D" w:themeColor="text1" w:themeTint="F2"/>
          <w:lang w:val="en-US"/>
        </w:rPr>
        <w:t xml:space="preserve">Le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tien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proofErr w:type="gramStart"/>
      <w:r w:rsidRPr="000D4365">
        <w:rPr>
          <w:rStyle w:val="c10"/>
          <w:bCs/>
          <w:color w:val="0D0D0D" w:themeColor="text1" w:themeTint="F2"/>
          <w:lang w:val="en-US"/>
        </w:rPr>
        <w:t>est</w:t>
      </w:r>
      <w:proofErr w:type="spellEnd"/>
      <w:proofErr w:type="gram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tomb</w:t>
      </w:r>
      <w:r w:rsidRPr="000D4365">
        <w:rPr>
          <w:color w:val="333333"/>
          <w:shd w:val="clear" w:color="auto" w:fill="FFFFFF"/>
          <w:lang w:val="en-US"/>
        </w:rPr>
        <w:t>é</w:t>
      </w:r>
      <w:proofErr w:type="spellEnd"/>
    </w:p>
    <w:p w:rsidR="00973962" w:rsidRPr="000D4365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  <w:lang w:val="en-US"/>
        </w:rPr>
      </w:pPr>
      <w:r w:rsidRPr="000D4365">
        <w:rPr>
          <w:color w:val="333333"/>
          <w:shd w:val="clear" w:color="auto" w:fill="FFFFFF"/>
          <w:lang w:val="en-US"/>
        </w:rPr>
        <w:t xml:space="preserve">Le mien – a </w:t>
      </w:r>
      <w:proofErr w:type="spellStart"/>
      <w:r w:rsidRPr="000D4365">
        <w:rPr>
          <w:color w:val="333333"/>
          <w:shd w:val="clear" w:color="auto" w:fill="FFFFFF"/>
          <w:lang w:val="en-US"/>
        </w:rPr>
        <w:t>gagné</w:t>
      </w:r>
      <w:proofErr w:type="spellEnd"/>
    </w:p>
    <w:p w:rsidR="00973962" w:rsidRPr="0071328B" w:rsidRDefault="00973962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  <w:lang w:val="en-US"/>
        </w:rPr>
      </w:pP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b/>
          <w:color w:val="000000"/>
        </w:rPr>
      </w:pPr>
      <w:r w:rsidRPr="0071328B">
        <w:rPr>
          <w:rStyle w:val="c10"/>
          <w:b/>
          <w:bCs/>
          <w:color w:val="0D0D0D" w:themeColor="text1" w:themeTint="F2"/>
        </w:rPr>
        <w:t xml:space="preserve">6. </w:t>
      </w:r>
      <w:r w:rsidRPr="000D4365">
        <w:rPr>
          <w:rStyle w:val="c10"/>
          <w:b/>
          <w:bCs/>
          <w:color w:val="0D0D0D" w:themeColor="text1" w:themeTint="F2"/>
        </w:rPr>
        <w:t>Развитие навыков</w:t>
      </w:r>
      <w:r w:rsidRPr="000D4365">
        <w:rPr>
          <w:rStyle w:val="c10"/>
          <w:b/>
          <w:bCs/>
          <w:color w:val="FF0000"/>
        </w:rPr>
        <w:t xml:space="preserve"> </w:t>
      </w:r>
      <w:proofErr w:type="spellStart"/>
      <w:r w:rsidRPr="000D4365">
        <w:rPr>
          <w:rStyle w:val="c2"/>
          <w:b/>
          <w:color w:val="000000"/>
        </w:rPr>
        <w:t>аудирования</w:t>
      </w:r>
      <w:proofErr w:type="spellEnd"/>
      <w:r w:rsidR="00D06CA7" w:rsidRPr="000D4365">
        <w:rPr>
          <w:rStyle w:val="c2"/>
          <w:b/>
          <w:color w:val="000000"/>
        </w:rPr>
        <w:t xml:space="preserve">. </w:t>
      </w:r>
    </w:p>
    <w:p w:rsidR="00BB5328" w:rsidRPr="0071328B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>Обучающиеся получают листы с определенным количеством продуктов.</w:t>
      </w: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0D4365">
        <w:rPr>
          <w:rStyle w:val="c2"/>
          <w:color w:val="000000"/>
        </w:rPr>
        <w:t xml:space="preserve">Прослушав диалог, они должны определить какие продукты из списка услышали и отметить их </w:t>
      </w:r>
      <w:proofErr w:type="gramStart"/>
      <w:r w:rsidRPr="000D4365">
        <w:rPr>
          <w:rStyle w:val="c2"/>
          <w:color w:val="000000"/>
        </w:rPr>
        <w:t>« +</w:t>
      </w:r>
      <w:proofErr w:type="gramEnd"/>
      <w:r w:rsidRPr="000D4365">
        <w:rPr>
          <w:rStyle w:val="c2"/>
          <w:color w:val="000000"/>
        </w:rPr>
        <w:t>» в выданных листочках.</w:t>
      </w: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</w:p>
    <w:p w:rsidR="00D06CA7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0D4365">
        <w:rPr>
          <w:rStyle w:val="c2"/>
          <w:color w:val="000000"/>
        </w:rPr>
        <w:lastRenderedPageBreak/>
        <w:t xml:space="preserve"> </w:t>
      </w:r>
      <w:r w:rsidR="006F7A99" w:rsidRPr="000D4365">
        <w:rPr>
          <w:rStyle w:val="c2"/>
          <w:color w:val="000000"/>
          <w:lang w:val="en-US"/>
        </w:rPr>
        <w:t xml:space="preserve">Je </w:t>
      </w:r>
      <w:proofErr w:type="spellStart"/>
      <w:r w:rsidR="006F7A99" w:rsidRPr="000D4365">
        <w:rPr>
          <w:rStyle w:val="c2"/>
          <w:color w:val="000000"/>
          <w:lang w:val="en-US"/>
        </w:rPr>
        <w:t>vous</w:t>
      </w:r>
      <w:proofErr w:type="spellEnd"/>
      <w:r w:rsidR="006F7A99" w:rsidRPr="000D4365">
        <w:rPr>
          <w:rStyle w:val="c2"/>
          <w:color w:val="000000"/>
          <w:lang w:val="en-US"/>
        </w:rPr>
        <w:t xml:space="preserve"> </w:t>
      </w:r>
      <w:proofErr w:type="spellStart"/>
      <w:proofErr w:type="gramStart"/>
      <w:r w:rsidR="006F7A99" w:rsidRPr="000D4365">
        <w:rPr>
          <w:rStyle w:val="c2"/>
          <w:color w:val="000000"/>
          <w:lang w:val="en-US"/>
        </w:rPr>
        <w:t>donne</w:t>
      </w:r>
      <w:proofErr w:type="spellEnd"/>
      <w:proofErr w:type="gramEnd"/>
      <w:r w:rsidR="006F7A99" w:rsidRPr="000D4365">
        <w:rPr>
          <w:rStyle w:val="c2"/>
          <w:color w:val="000000"/>
          <w:lang w:val="en-US"/>
        </w:rPr>
        <w:t xml:space="preserve"> les </w:t>
      </w:r>
      <w:proofErr w:type="spellStart"/>
      <w:r w:rsidR="006F7A99" w:rsidRPr="000D4365">
        <w:rPr>
          <w:rStyle w:val="c2"/>
          <w:color w:val="000000"/>
          <w:lang w:val="en-US"/>
        </w:rPr>
        <w:t>feuilles</w:t>
      </w:r>
      <w:proofErr w:type="spellEnd"/>
      <w:r w:rsidR="006F7A99" w:rsidRPr="000D4365">
        <w:rPr>
          <w:rStyle w:val="c2"/>
          <w:color w:val="000000"/>
          <w:lang w:val="en-US"/>
        </w:rPr>
        <w:t xml:space="preserve"> de papier avec des </w:t>
      </w:r>
      <w:proofErr w:type="spellStart"/>
      <w:r w:rsidR="006F7A99" w:rsidRPr="000D4365">
        <w:rPr>
          <w:rStyle w:val="c2"/>
          <w:color w:val="000000"/>
          <w:lang w:val="en-US"/>
        </w:rPr>
        <w:t>produits</w:t>
      </w:r>
      <w:proofErr w:type="spellEnd"/>
      <w:r w:rsidR="006F7A99" w:rsidRPr="000D4365">
        <w:rPr>
          <w:rStyle w:val="c2"/>
          <w:color w:val="000000"/>
          <w:lang w:val="en-US"/>
        </w:rPr>
        <w:t>.</w:t>
      </w:r>
      <w:r w:rsidRPr="0071328B">
        <w:rPr>
          <w:rStyle w:val="c2"/>
          <w:b/>
          <w:color w:val="000000"/>
          <w:lang w:val="en-US"/>
        </w:rPr>
        <w:t xml:space="preserve"> </w:t>
      </w:r>
      <w:proofErr w:type="spellStart"/>
      <w:r w:rsidR="00D06CA7" w:rsidRPr="0071328B">
        <w:rPr>
          <w:rStyle w:val="c2"/>
          <w:color w:val="000000"/>
          <w:lang w:val="en-US"/>
        </w:rPr>
        <w:t>Ecoutez</w:t>
      </w:r>
      <w:proofErr w:type="spellEnd"/>
      <w:r w:rsidR="00D06CA7" w:rsidRPr="0071328B">
        <w:rPr>
          <w:rStyle w:val="c2"/>
          <w:color w:val="000000"/>
          <w:lang w:val="en-US"/>
        </w:rPr>
        <w:t xml:space="preserve"> </w:t>
      </w:r>
      <w:proofErr w:type="spellStart"/>
      <w:r w:rsidR="00D06CA7" w:rsidRPr="0071328B">
        <w:rPr>
          <w:rStyle w:val="c2"/>
          <w:color w:val="000000"/>
          <w:lang w:val="en-US"/>
        </w:rPr>
        <w:t>attentivement</w:t>
      </w:r>
      <w:proofErr w:type="spellEnd"/>
      <w:r w:rsidR="00D06CA7" w:rsidRPr="0071328B">
        <w:rPr>
          <w:rStyle w:val="c2"/>
          <w:color w:val="000000"/>
          <w:lang w:val="en-US"/>
        </w:rPr>
        <w:t xml:space="preserve">! </w:t>
      </w:r>
      <w:proofErr w:type="spellStart"/>
      <w:r w:rsidR="00D06CA7" w:rsidRPr="0071328B">
        <w:rPr>
          <w:rStyle w:val="c2"/>
          <w:color w:val="000000"/>
          <w:lang w:val="en-US"/>
        </w:rPr>
        <w:t>Qu’est-ce</w:t>
      </w:r>
      <w:proofErr w:type="spellEnd"/>
      <w:r w:rsidR="00D06CA7" w:rsidRPr="0071328B">
        <w:rPr>
          <w:rStyle w:val="c2"/>
          <w:color w:val="000000"/>
          <w:lang w:val="en-US"/>
        </w:rPr>
        <w:t xml:space="preserve"> que </w:t>
      </w:r>
      <w:proofErr w:type="spellStart"/>
      <w:r w:rsidRPr="000D4365">
        <w:rPr>
          <w:rStyle w:val="c2"/>
          <w:color w:val="000000"/>
          <w:lang w:val="en-US"/>
        </w:rPr>
        <w:t>une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proofErr w:type="spellStart"/>
      <w:r w:rsidRPr="000D4365">
        <w:rPr>
          <w:rStyle w:val="c2"/>
          <w:color w:val="000000"/>
          <w:lang w:val="en-US"/>
        </w:rPr>
        <w:t>fille</w:t>
      </w:r>
      <w:proofErr w:type="spellEnd"/>
      <w:r w:rsidRPr="000D4365">
        <w:rPr>
          <w:rStyle w:val="c2"/>
          <w:color w:val="000000"/>
          <w:lang w:val="en-US"/>
        </w:rPr>
        <w:t xml:space="preserve"> </w:t>
      </w:r>
      <w:r w:rsidR="00D06CA7" w:rsidRPr="0071328B">
        <w:rPr>
          <w:rStyle w:val="c2"/>
          <w:color w:val="000000"/>
          <w:lang w:val="en-US"/>
        </w:rPr>
        <w:t xml:space="preserve">a </w:t>
      </w:r>
      <w:proofErr w:type="spellStart"/>
      <w:r w:rsidR="00D06CA7" w:rsidRPr="0071328B">
        <w:rPr>
          <w:rStyle w:val="c2"/>
          <w:color w:val="000000"/>
          <w:lang w:val="en-US"/>
        </w:rPr>
        <w:t>acheté</w:t>
      </w:r>
      <w:proofErr w:type="spellEnd"/>
      <w:r w:rsidR="00D06CA7" w:rsidRPr="0071328B">
        <w:rPr>
          <w:rStyle w:val="c2"/>
          <w:color w:val="000000"/>
          <w:lang w:val="en-US"/>
        </w:rPr>
        <w:t xml:space="preserve"> au </w:t>
      </w:r>
      <w:proofErr w:type="spellStart"/>
      <w:proofErr w:type="gramStart"/>
      <w:r w:rsidR="00D06CA7" w:rsidRPr="0071328B">
        <w:rPr>
          <w:rStyle w:val="c2"/>
          <w:color w:val="000000"/>
          <w:lang w:val="en-US"/>
        </w:rPr>
        <w:t>magasin</w:t>
      </w:r>
      <w:proofErr w:type="spellEnd"/>
      <w:r w:rsidR="00D06CA7" w:rsidRPr="0071328B">
        <w:rPr>
          <w:rStyle w:val="c2"/>
          <w:color w:val="000000"/>
          <w:lang w:val="en-US"/>
        </w:rPr>
        <w:t> ?</w:t>
      </w:r>
      <w:proofErr w:type="gramEnd"/>
      <w:r w:rsidR="006F7A99" w:rsidRPr="000D4365">
        <w:rPr>
          <w:rStyle w:val="c2"/>
          <w:color w:val="000000"/>
          <w:lang w:val="en-US"/>
        </w:rPr>
        <w:t xml:space="preserve"> Marquez les </w:t>
      </w:r>
      <w:proofErr w:type="spellStart"/>
      <w:r w:rsidR="006F7A99" w:rsidRPr="000D4365">
        <w:rPr>
          <w:rStyle w:val="c2"/>
          <w:color w:val="000000"/>
          <w:lang w:val="en-US"/>
        </w:rPr>
        <w:t>produits</w:t>
      </w:r>
      <w:proofErr w:type="spellEnd"/>
      <w:r w:rsidR="006F7A99" w:rsidRPr="000D4365">
        <w:rPr>
          <w:rStyle w:val="c2"/>
          <w:color w:val="000000"/>
          <w:lang w:val="en-US"/>
        </w:rPr>
        <w:t xml:space="preserve"> de la dialogue avec des +. </w:t>
      </w:r>
    </w:p>
    <w:p w:rsidR="00B7166E" w:rsidRPr="0071328B" w:rsidRDefault="00B7166E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  <w:lang w:val="en-US"/>
        </w:rPr>
      </w:pPr>
    </w:p>
    <w:p w:rsidR="003457A9" w:rsidRPr="000D4365" w:rsidRDefault="00D06CA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000000"/>
          <w:lang w:val="en-US"/>
        </w:rPr>
      </w:pPr>
      <w:r w:rsidRPr="000D4365">
        <w:rPr>
          <w:rStyle w:val="c10"/>
          <w:bCs/>
          <w:color w:val="000000"/>
        </w:rPr>
        <w:t>Текст</w:t>
      </w:r>
      <w:r w:rsidRPr="0071328B">
        <w:rPr>
          <w:rStyle w:val="c10"/>
          <w:bCs/>
          <w:color w:val="000000"/>
          <w:lang w:val="en-US"/>
        </w:rPr>
        <w:t xml:space="preserve"> </w:t>
      </w:r>
      <w:r w:rsidRPr="000D4365">
        <w:rPr>
          <w:rStyle w:val="c10"/>
          <w:bCs/>
          <w:color w:val="000000"/>
        </w:rPr>
        <w:t>для</w:t>
      </w:r>
      <w:r w:rsidRPr="0071328B">
        <w:rPr>
          <w:rStyle w:val="c10"/>
          <w:bCs/>
          <w:color w:val="000000"/>
          <w:lang w:val="en-US"/>
        </w:rPr>
        <w:t xml:space="preserve"> </w:t>
      </w:r>
      <w:proofErr w:type="spellStart"/>
      <w:r w:rsidRPr="000D4365">
        <w:rPr>
          <w:rStyle w:val="c10"/>
          <w:bCs/>
          <w:color w:val="000000"/>
        </w:rPr>
        <w:t>аудирования</w:t>
      </w:r>
      <w:proofErr w:type="spellEnd"/>
      <w:r w:rsidRPr="0071328B">
        <w:rPr>
          <w:rStyle w:val="c10"/>
          <w:bCs/>
          <w:color w:val="000000"/>
          <w:lang w:val="en-US"/>
        </w:rPr>
        <w:t>:</w:t>
      </w:r>
      <w:r w:rsidRPr="0071328B">
        <w:rPr>
          <w:rStyle w:val="c2"/>
          <w:color w:val="000000"/>
          <w:lang w:val="en-US"/>
        </w:rPr>
        <w:t> </w:t>
      </w:r>
      <w:r w:rsidRPr="0071328B">
        <w:rPr>
          <w:rStyle w:val="apple-converted-space"/>
          <w:color w:val="000000"/>
          <w:lang w:val="en-US"/>
        </w:rPr>
        <w:t> </w:t>
      </w: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i/>
          <w:iCs/>
          <w:color w:val="000000"/>
          <w:lang w:val="en-US"/>
        </w:rPr>
      </w:pPr>
    </w:p>
    <w:p w:rsidR="003457A9" w:rsidRPr="000D4365" w:rsidRDefault="003457A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iCs/>
          <w:color w:val="0D0D0D" w:themeColor="text1" w:themeTint="F2"/>
          <w:lang w:val="en-US"/>
        </w:rPr>
      </w:pPr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-Bonjour 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madame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! Je 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voudrais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 des pommes </w:t>
      </w:r>
      <w:proofErr w:type="gramStart"/>
      <w:r w:rsidRPr="000D4365">
        <w:rPr>
          <w:rStyle w:val="c10"/>
          <w:bCs/>
          <w:iCs/>
          <w:color w:val="0D0D0D" w:themeColor="text1" w:themeTint="F2"/>
          <w:lang w:val="en-US"/>
        </w:rPr>
        <w:t>et</w:t>
      </w:r>
      <w:proofErr w:type="gram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 des oranges.</w:t>
      </w:r>
    </w:p>
    <w:p w:rsidR="003457A9" w:rsidRPr="000D4365" w:rsidRDefault="003457A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iCs/>
          <w:color w:val="0D0D0D" w:themeColor="text1" w:themeTint="F2"/>
          <w:lang w:val="en-US"/>
        </w:rPr>
      </w:pPr>
      <w:r w:rsidRPr="000D4365">
        <w:rPr>
          <w:rStyle w:val="c10"/>
          <w:bCs/>
          <w:iCs/>
          <w:color w:val="0D0D0D" w:themeColor="text1" w:themeTint="F2"/>
          <w:lang w:val="en-US"/>
        </w:rPr>
        <w:t>-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Combien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>?</w:t>
      </w:r>
    </w:p>
    <w:p w:rsidR="003457A9" w:rsidRPr="000D4365" w:rsidRDefault="003457A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iCs/>
          <w:color w:val="0D0D0D" w:themeColor="text1" w:themeTint="F2"/>
          <w:lang w:val="en-US"/>
        </w:rPr>
      </w:pPr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-200 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grammes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 de pommes </w:t>
      </w:r>
      <w:proofErr w:type="gramStart"/>
      <w:r w:rsidRPr="000D4365">
        <w:rPr>
          <w:rStyle w:val="c10"/>
          <w:bCs/>
          <w:iCs/>
          <w:color w:val="0D0D0D" w:themeColor="text1" w:themeTint="F2"/>
          <w:lang w:val="en-US"/>
        </w:rPr>
        <w:t>et</w:t>
      </w:r>
      <w:proofErr w:type="gram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 300 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grammes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iCs/>
          <w:color w:val="0D0D0D" w:themeColor="text1" w:themeTint="F2"/>
          <w:lang w:val="en-US"/>
        </w:rPr>
        <w:t>d`oranges</w:t>
      </w:r>
      <w:proofErr w:type="spellEnd"/>
      <w:r w:rsidRPr="000D4365">
        <w:rPr>
          <w:rStyle w:val="c10"/>
          <w:bCs/>
          <w:iCs/>
          <w:color w:val="0D0D0D" w:themeColor="text1" w:themeTint="F2"/>
          <w:lang w:val="en-US"/>
        </w:rPr>
        <w:t>.</w:t>
      </w:r>
    </w:p>
    <w:p w:rsidR="003457A9" w:rsidRPr="000D4365" w:rsidRDefault="003457A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-Bon. Et </w:t>
      </w:r>
      <w:proofErr w:type="gramStart"/>
      <w:r w:rsidRPr="000D4365">
        <w:rPr>
          <w:rStyle w:val="c10"/>
          <w:bCs/>
          <w:iCs/>
          <w:color w:val="0D0D0D" w:themeColor="text1" w:themeTint="F2"/>
          <w:lang w:val="en-US"/>
        </w:rPr>
        <w:t xml:space="preserve">avec </w:t>
      </w:r>
      <w:r w:rsidRPr="0071328B">
        <w:rPr>
          <w:rStyle w:val="apple-converted-space"/>
          <w:color w:val="0D0D0D" w:themeColor="text1" w:themeTint="F2"/>
          <w:shd w:val="clear" w:color="auto" w:fill="FFFFFF"/>
          <w:lang w:val="en-US"/>
        </w:rPr>
        <w:t> </w:t>
      </w:r>
      <w:proofErr w:type="spellStart"/>
      <w:r w:rsidRPr="0071328B">
        <w:rPr>
          <w:color w:val="0D0D0D" w:themeColor="text1" w:themeTint="F2"/>
          <w:shd w:val="clear" w:color="auto" w:fill="FFFFFF"/>
          <w:lang w:val="en-US"/>
        </w:rPr>
        <w:t>ça</w:t>
      </w:r>
      <w:proofErr w:type="spellEnd"/>
      <w:proofErr w:type="gramEnd"/>
      <w:r w:rsidRPr="000D4365">
        <w:rPr>
          <w:color w:val="0D0D0D" w:themeColor="text1" w:themeTint="F2"/>
          <w:shd w:val="clear" w:color="auto" w:fill="FFFFFF"/>
          <w:lang w:val="en-US"/>
        </w:rPr>
        <w:t>?</w:t>
      </w:r>
    </w:p>
    <w:p w:rsidR="003457A9" w:rsidRPr="000D4365" w:rsidRDefault="003457A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5"/>
          <w:bCs/>
          <w:color w:val="0D0D0D" w:themeColor="text1" w:themeTint="F2"/>
          <w:lang w:val="en-US"/>
        </w:rPr>
      </w:pPr>
      <w:r w:rsidRPr="000D4365">
        <w:rPr>
          <w:color w:val="0D0D0D" w:themeColor="text1" w:themeTint="F2"/>
          <w:shd w:val="clear" w:color="auto" w:fill="FFFFFF"/>
          <w:lang w:val="en-US"/>
        </w:rPr>
        <w:t xml:space="preserve">- </w:t>
      </w:r>
      <w:proofErr w:type="gramStart"/>
      <w:r w:rsidRPr="000D4365">
        <w:rPr>
          <w:color w:val="0D0D0D" w:themeColor="text1" w:themeTint="F2"/>
          <w:shd w:val="clear" w:color="auto" w:fill="FFFFFF"/>
          <w:lang w:val="en-US"/>
        </w:rPr>
        <w:t xml:space="preserve">Encore 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une</w:t>
      </w:r>
      <w:proofErr w:type="spellEnd"/>
      <w:proofErr w:type="gram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</w:t>
      </w:r>
      <w:proofErr w:type="spellStart"/>
      <w:r w:rsidRPr="0071328B">
        <w:rPr>
          <w:rStyle w:val="c15"/>
          <w:bCs/>
          <w:color w:val="0D0D0D" w:themeColor="text1" w:themeTint="F2"/>
          <w:lang w:val="en-US"/>
        </w:rPr>
        <w:t>boîte</w:t>
      </w:r>
      <w:proofErr w:type="spellEnd"/>
      <w:r w:rsidRPr="000D4365">
        <w:rPr>
          <w:rStyle w:val="c15"/>
          <w:bCs/>
          <w:color w:val="0D0D0D" w:themeColor="text1" w:themeTint="F2"/>
          <w:lang w:val="en-US"/>
        </w:rPr>
        <w:t xml:space="preserve"> de jus </w:t>
      </w:r>
      <w:r w:rsidR="00CD0C63" w:rsidRPr="000D4365">
        <w:rPr>
          <w:rStyle w:val="c15"/>
          <w:bCs/>
          <w:color w:val="0D0D0D" w:themeColor="text1" w:themeTint="F2"/>
          <w:lang w:val="en-US"/>
        </w:rPr>
        <w:t xml:space="preserve">de fruit et </w:t>
      </w:r>
      <w:proofErr w:type="spellStart"/>
      <w:r w:rsidR="00CD0C63" w:rsidRPr="000D4365">
        <w:rPr>
          <w:rStyle w:val="c15"/>
          <w:bCs/>
          <w:color w:val="0D0D0D" w:themeColor="text1" w:themeTint="F2"/>
          <w:lang w:val="en-US"/>
        </w:rPr>
        <w:t>quatre</w:t>
      </w:r>
      <w:proofErr w:type="spellEnd"/>
      <w:r w:rsidR="00CD0C63" w:rsidRPr="000D4365">
        <w:rPr>
          <w:rStyle w:val="c15"/>
          <w:bCs/>
          <w:color w:val="0D0D0D" w:themeColor="text1" w:themeTint="F2"/>
          <w:lang w:val="en-US"/>
        </w:rPr>
        <w:t xml:space="preserve"> pots de </w:t>
      </w:r>
      <w:proofErr w:type="spellStart"/>
      <w:r w:rsidR="00CD0C63" w:rsidRPr="000D4365">
        <w:rPr>
          <w:rStyle w:val="c15"/>
          <w:bCs/>
          <w:color w:val="0D0D0D" w:themeColor="text1" w:themeTint="F2"/>
          <w:lang w:val="en-US"/>
        </w:rPr>
        <w:t>yaourt</w:t>
      </w:r>
      <w:proofErr w:type="spellEnd"/>
      <w:r w:rsidR="00CD0C63" w:rsidRPr="000D4365">
        <w:rPr>
          <w:rStyle w:val="c15"/>
          <w:bCs/>
          <w:color w:val="0D0D0D" w:themeColor="text1" w:themeTint="F2"/>
          <w:lang w:val="en-US"/>
        </w:rPr>
        <w:t>.</w:t>
      </w:r>
    </w:p>
    <w:p w:rsidR="00CD0C63" w:rsidRPr="000D4365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rStyle w:val="c15"/>
          <w:bCs/>
          <w:color w:val="0D0D0D" w:themeColor="text1" w:themeTint="F2"/>
          <w:lang w:val="en-US"/>
        </w:rPr>
        <w:t xml:space="preserve">- </w:t>
      </w:r>
      <w:r w:rsidRPr="000D4365">
        <w:rPr>
          <w:color w:val="0D0D0D" w:themeColor="text1" w:themeTint="F2"/>
          <w:shd w:val="clear" w:color="auto" w:fill="FFFFFF"/>
          <w:lang w:val="en-US"/>
        </w:rPr>
        <w:t>V</w:t>
      </w:r>
      <w:r w:rsidRPr="0071328B">
        <w:rPr>
          <w:color w:val="0D0D0D" w:themeColor="text1" w:themeTint="F2"/>
          <w:shd w:val="clear" w:color="auto" w:fill="FFFFFF"/>
          <w:lang w:val="en-US"/>
        </w:rPr>
        <w:t>oilà</w:t>
      </w:r>
      <w:r w:rsidRPr="000D4365">
        <w:rPr>
          <w:color w:val="0D0D0D" w:themeColor="text1" w:themeTint="F2"/>
          <w:shd w:val="clear" w:color="auto" w:fill="FFFFFF"/>
          <w:lang w:val="en-US"/>
        </w:rPr>
        <w:t>.</w:t>
      </w:r>
    </w:p>
    <w:p w:rsidR="00CD0C63" w:rsidRPr="000D4365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color w:val="0D0D0D" w:themeColor="text1" w:themeTint="F2"/>
          <w:shd w:val="clear" w:color="auto" w:fill="FFFFFF"/>
          <w:lang w:val="en-US"/>
        </w:rPr>
        <w:t xml:space="preserve">- Et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aussi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une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tablette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de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chocolat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et </w:t>
      </w:r>
      <w:proofErr w:type="gramStart"/>
      <w:r w:rsidRPr="000D4365">
        <w:rPr>
          <w:color w:val="0D0D0D" w:themeColor="text1" w:themeTint="F2"/>
          <w:shd w:val="clear" w:color="auto" w:fill="FFFFFF"/>
          <w:lang w:val="en-US"/>
        </w:rPr>
        <w:t xml:space="preserve">1 </w:t>
      </w:r>
      <w:r w:rsidRPr="0071328B">
        <w:rPr>
          <w:rStyle w:val="c18"/>
          <w:bCs/>
          <w:iCs/>
          <w:color w:val="0D0D0D" w:themeColor="text1" w:themeTint="F2"/>
          <w:lang w:val="en-US"/>
        </w:rPr>
        <w:t xml:space="preserve"> </w:t>
      </w:r>
      <w:proofErr w:type="spellStart"/>
      <w:r w:rsidRPr="0071328B">
        <w:rPr>
          <w:rStyle w:val="c18"/>
          <w:bCs/>
          <w:iCs/>
          <w:color w:val="0D0D0D" w:themeColor="text1" w:themeTint="F2"/>
          <w:lang w:val="en-US"/>
        </w:rPr>
        <w:t>paquet</w:t>
      </w:r>
      <w:proofErr w:type="spellEnd"/>
      <w:proofErr w:type="gramEnd"/>
      <w:r w:rsidRPr="0071328B">
        <w:rPr>
          <w:rStyle w:val="c10"/>
          <w:bCs/>
          <w:iCs/>
          <w:color w:val="0D0D0D" w:themeColor="text1" w:themeTint="F2"/>
          <w:lang w:val="en-US"/>
        </w:rPr>
        <w:t> </w:t>
      </w:r>
      <w:r w:rsidRPr="0071328B">
        <w:rPr>
          <w:rStyle w:val="c18"/>
          <w:bCs/>
          <w:iCs/>
          <w:color w:val="0D0D0D" w:themeColor="text1" w:themeTint="F2"/>
          <w:lang w:val="en-US"/>
        </w:rPr>
        <w:t xml:space="preserve">de </w:t>
      </w:r>
      <w:proofErr w:type="spellStart"/>
      <w:r w:rsidRPr="0071328B">
        <w:rPr>
          <w:rStyle w:val="c18"/>
          <w:bCs/>
          <w:iCs/>
          <w:color w:val="0D0D0D" w:themeColor="text1" w:themeTint="F2"/>
          <w:lang w:val="en-US"/>
        </w:rPr>
        <w:t>lait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.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C`</w:t>
      </w:r>
      <w:proofErr w:type="gramStart"/>
      <w:r w:rsidRPr="000D4365">
        <w:rPr>
          <w:color w:val="0D0D0D" w:themeColor="text1" w:themeTint="F2"/>
          <w:shd w:val="clear" w:color="auto" w:fill="FFFFFF"/>
          <w:lang w:val="en-US"/>
        </w:rPr>
        <w:t>est</w:t>
      </w:r>
      <w:proofErr w:type="spellEnd"/>
      <w:proofErr w:type="gramEnd"/>
      <w:r w:rsidRPr="000D4365">
        <w:rPr>
          <w:color w:val="0D0D0D" w:themeColor="text1" w:themeTint="F2"/>
          <w:shd w:val="clear" w:color="auto" w:fill="FFFFFF"/>
          <w:lang w:val="en-US"/>
        </w:rPr>
        <w:t xml:space="preserve"> tout.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Combien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>?</w:t>
      </w:r>
    </w:p>
    <w:p w:rsidR="00CD0C63" w:rsidRPr="000D4365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color w:val="0D0D0D" w:themeColor="text1" w:themeTint="F2"/>
          <w:shd w:val="clear" w:color="auto" w:fill="FFFFFF"/>
          <w:lang w:val="en-US"/>
        </w:rPr>
        <w:t xml:space="preserve">- </w:t>
      </w:r>
      <w:r w:rsidR="00BB5328" w:rsidRPr="000D4365">
        <w:rPr>
          <w:color w:val="0D0D0D" w:themeColor="text1" w:themeTint="F2"/>
          <w:shd w:val="clear" w:color="auto" w:fill="FFFFFF"/>
          <w:lang w:val="en-US"/>
        </w:rPr>
        <w:t>12</w:t>
      </w:r>
      <w:r w:rsidRPr="000D4365">
        <w:rPr>
          <w:color w:val="0D0D0D" w:themeColor="text1" w:themeTint="F2"/>
          <w:shd w:val="clear" w:color="auto" w:fill="FFFFFF"/>
          <w:lang w:val="en-US"/>
        </w:rPr>
        <w:t xml:space="preserve">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eures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 xml:space="preserve">. </w:t>
      </w:r>
    </w:p>
    <w:p w:rsidR="00CD0C63" w:rsidRPr="000D4365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color w:val="0D0D0D" w:themeColor="text1" w:themeTint="F2"/>
          <w:shd w:val="clear" w:color="auto" w:fill="FFFFFF"/>
          <w:lang w:val="en-US"/>
        </w:rPr>
        <w:t>- V</w:t>
      </w:r>
      <w:r w:rsidRPr="0071328B">
        <w:rPr>
          <w:color w:val="0D0D0D" w:themeColor="text1" w:themeTint="F2"/>
          <w:shd w:val="clear" w:color="auto" w:fill="FFFFFF"/>
          <w:lang w:val="en-US"/>
        </w:rPr>
        <w:t>oilà</w:t>
      </w:r>
      <w:r w:rsidRPr="000D4365">
        <w:rPr>
          <w:color w:val="0D0D0D" w:themeColor="text1" w:themeTint="F2"/>
          <w:shd w:val="clear" w:color="auto" w:fill="FFFFFF"/>
          <w:lang w:val="en-US"/>
        </w:rPr>
        <w:t xml:space="preserve">. Au revoir, </w:t>
      </w:r>
      <w:proofErr w:type="spellStart"/>
      <w:r w:rsidRPr="000D4365">
        <w:rPr>
          <w:color w:val="0D0D0D" w:themeColor="text1" w:themeTint="F2"/>
          <w:shd w:val="clear" w:color="auto" w:fill="FFFFFF"/>
          <w:lang w:val="en-US"/>
        </w:rPr>
        <w:t>madame</w:t>
      </w:r>
      <w:proofErr w:type="spellEnd"/>
      <w:r w:rsidRPr="000D4365">
        <w:rPr>
          <w:color w:val="0D0D0D" w:themeColor="text1" w:themeTint="F2"/>
          <w:shd w:val="clear" w:color="auto" w:fill="FFFFFF"/>
          <w:lang w:val="en-US"/>
        </w:rPr>
        <w:t>!</w:t>
      </w:r>
    </w:p>
    <w:p w:rsidR="00CD0C63" w:rsidRPr="000D4365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  <w:r w:rsidRPr="000D4365">
        <w:rPr>
          <w:color w:val="0D0D0D" w:themeColor="text1" w:themeTint="F2"/>
          <w:shd w:val="clear" w:color="auto" w:fill="FFFFFF"/>
          <w:lang w:val="en-US"/>
        </w:rPr>
        <w:t>- Au revoir</w:t>
      </w:r>
      <w:r w:rsidR="006A5BD0" w:rsidRPr="000D4365">
        <w:rPr>
          <w:color w:val="0D0D0D" w:themeColor="text1" w:themeTint="F2"/>
          <w:shd w:val="clear" w:color="auto" w:fill="FFFFFF"/>
          <w:lang w:val="en-US"/>
        </w:rPr>
        <w:t>!</w:t>
      </w:r>
    </w:p>
    <w:p w:rsidR="00B7166E" w:rsidRPr="0071328B" w:rsidRDefault="00B7166E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  <w:lang w:val="en-US"/>
        </w:rPr>
      </w:pPr>
    </w:p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</w:rPr>
      </w:pPr>
      <w:r w:rsidRPr="000D4365">
        <w:rPr>
          <w:color w:val="0D0D0D" w:themeColor="text1" w:themeTint="F2"/>
          <w:shd w:val="clear" w:color="auto" w:fill="FFFFFF"/>
        </w:rPr>
        <w:t>Рабочие листы обучающихся</w:t>
      </w:r>
      <w:r w:rsidR="00B7166E" w:rsidRPr="000D4365">
        <w:rPr>
          <w:color w:val="0D0D0D" w:themeColor="text1" w:themeTint="F2"/>
          <w:shd w:val="clear" w:color="auto" w:fill="FFFFFF"/>
          <w:lang w:val="en-US"/>
        </w:rPr>
        <w:t xml:space="preserve"> (</w:t>
      </w:r>
      <w:r w:rsidR="00B7166E" w:rsidRPr="000D4365">
        <w:rPr>
          <w:color w:val="0D0D0D" w:themeColor="text1" w:themeTint="F2"/>
          <w:shd w:val="clear" w:color="auto" w:fill="FFFFFF"/>
        </w:rPr>
        <w:t>без +)</w:t>
      </w:r>
      <w:r w:rsidRPr="000D4365">
        <w:rPr>
          <w:color w:val="0D0D0D" w:themeColor="text1" w:themeTint="F2"/>
          <w:shd w:val="clear" w:color="auto" w:fill="FFFFFF"/>
        </w:rPr>
        <w:t>:</w:t>
      </w:r>
    </w:p>
    <w:p w:rsidR="00B7166E" w:rsidRPr="000D4365" w:rsidRDefault="00B7166E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</w:tblGrid>
      <w:tr w:rsidR="00BB5328" w:rsidRPr="000D4365" w:rsidTr="00B7166E">
        <w:tc>
          <w:tcPr>
            <w:tcW w:w="3510" w:type="dxa"/>
          </w:tcPr>
          <w:p w:rsidR="00B7166E" w:rsidRPr="0071328B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8"/>
                <w:bCs/>
                <w:iCs/>
                <w:color w:val="0D0D0D" w:themeColor="text1" w:themeTint="F2"/>
                <w:lang w:val="en-US"/>
              </w:rPr>
            </w:pPr>
          </w:p>
          <w:p w:rsidR="00BB5328" w:rsidRPr="0071328B" w:rsidRDefault="00BB5328" w:rsidP="000D4365">
            <w:pPr>
              <w:pStyle w:val="c7"/>
              <w:spacing w:before="0" w:beforeAutospacing="0" w:after="0" w:afterAutospacing="0" w:line="360" w:lineRule="auto"/>
              <w:rPr>
                <w:rStyle w:val="c18"/>
                <w:bCs/>
                <w:iCs/>
                <w:color w:val="0D0D0D" w:themeColor="text1" w:themeTint="F2"/>
                <w:lang w:val="en-US"/>
              </w:rPr>
            </w:pPr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 xml:space="preserve">-1 </w:t>
            </w:r>
            <w:proofErr w:type="spellStart"/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>bouteille</w:t>
            </w:r>
            <w:proofErr w:type="spellEnd"/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>d’eau</w:t>
            </w:r>
            <w:proofErr w:type="spellEnd"/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>minérale</w:t>
            </w:r>
            <w:proofErr w:type="spellEnd"/>
          </w:p>
          <w:p w:rsidR="00BB5328" w:rsidRPr="0071328B" w:rsidRDefault="00BB5328" w:rsidP="000D4365">
            <w:pPr>
              <w:pStyle w:val="c7"/>
              <w:spacing w:before="0" w:beforeAutospacing="0" w:after="0" w:afterAutospacing="0" w:line="360" w:lineRule="auto"/>
              <w:rPr>
                <w:rStyle w:val="c10"/>
                <w:bCs/>
                <w:iCs/>
                <w:color w:val="0D0D0D" w:themeColor="text1" w:themeTint="F2"/>
                <w:lang w:val="en-US"/>
              </w:rPr>
            </w:pPr>
            <w:r w:rsidRPr="0071328B">
              <w:rPr>
                <w:rStyle w:val="c10"/>
                <w:bCs/>
                <w:iCs/>
                <w:color w:val="0D0D0D" w:themeColor="text1" w:themeTint="F2"/>
                <w:lang w:val="en-US"/>
              </w:rPr>
              <w:t>-</w:t>
            </w:r>
            <w:r w:rsidR="00B7166E" w:rsidRPr="0071328B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 </w:t>
            </w:r>
            <w:r w:rsidRPr="0071328B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des </w:t>
            </w:r>
            <w:proofErr w:type="spellStart"/>
            <w:r w:rsidRPr="0071328B">
              <w:rPr>
                <w:rStyle w:val="c10"/>
                <w:bCs/>
                <w:iCs/>
                <w:color w:val="0D0D0D" w:themeColor="text1" w:themeTint="F2"/>
                <w:lang w:val="en-US"/>
              </w:rPr>
              <w:t>mandarines</w:t>
            </w:r>
            <w:proofErr w:type="spellEnd"/>
          </w:p>
          <w:p w:rsidR="00BB5328" w:rsidRPr="000D4365" w:rsidRDefault="00BB5328" w:rsidP="000D4365">
            <w:pPr>
              <w:pStyle w:val="c7"/>
              <w:spacing w:before="0" w:beforeAutospacing="0" w:after="0" w:afterAutospacing="0" w:line="360" w:lineRule="auto"/>
              <w:rPr>
                <w:rStyle w:val="c10"/>
                <w:bCs/>
                <w:iCs/>
                <w:color w:val="0D0D0D" w:themeColor="text1" w:themeTint="F2"/>
                <w:lang w:val="en-US"/>
              </w:rPr>
            </w:pP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+200 </w:t>
            </w:r>
            <w:proofErr w:type="spellStart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grammes</w:t>
            </w:r>
            <w:proofErr w:type="spellEnd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 de pommes</w:t>
            </w:r>
          </w:p>
          <w:p w:rsidR="00BB5328" w:rsidRPr="000D4365" w:rsidRDefault="00BB5328" w:rsidP="000D4365">
            <w:pPr>
              <w:pStyle w:val="c7"/>
              <w:spacing w:before="0" w:beforeAutospacing="0" w:after="0" w:afterAutospacing="0" w:line="360" w:lineRule="auto"/>
              <w:rPr>
                <w:rStyle w:val="c18"/>
                <w:bCs/>
                <w:iCs/>
                <w:color w:val="0D0D0D" w:themeColor="text1" w:themeTint="F2"/>
                <w:lang w:val="en-US"/>
              </w:rPr>
            </w:pP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-</w:t>
            </w:r>
            <w:r w:rsidRPr="000D4365">
              <w:rPr>
                <w:rStyle w:val="c18"/>
                <w:bCs/>
                <w:iCs/>
                <w:color w:val="0D0D0D" w:themeColor="text1" w:themeTint="F2"/>
                <w:lang w:val="en-US"/>
              </w:rPr>
              <w:t>3</w:t>
            </w:r>
            <w:r w:rsidRPr="0071328B">
              <w:rPr>
                <w:rStyle w:val="c18"/>
                <w:bCs/>
                <w:iCs/>
                <w:color w:val="0D0D0D" w:themeColor="text1" w:themeTint="F2"/>
                <w:lang w:val="en-US"/>
              </w:rPr>
              <w:t xml:space="preserve"> croissants</w:t>
            </w:r>
          </w:p>
          <w:p w:rsidR="00BB5328" w:rsidRPr="000D4365" w:rsidRDefault="00BB5328" w:rsidP="000D4365">
            <w:pPr>
              <w:pStyle w:val="c7"/>
              <w:spacing w:before="0" w:beforeAutospacing="0" w:after="0" w:afterAutospacing="0" w:line="360" w:lineRule="auto"/>
              <w:rPr>
                <w:color w:val="0D0D0D" w:themeColor="text1" w:themeTint="F2"/>
                <w:shd w:val="clear" w:color="auto" w:fill="FFFFFF"/>
                <w:lang w:val="en-US"/>
              </w:rPr>
            </w:pPr>
            <w:r w:rsidRPr="000D4365">
              <w:rPr>
                <w:rStyle w:val="c18"/>
                <w:bCs/>
                <w:iCs/>
                <w:color w:val="0D0D0D" w:themeColor="text1" w:themeTint="F2"/>
                <w:lang w:val="en-US"/>
              </w:rPr>
              <w:t>+</w:t>
            </w:r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 </w:t>
            </w:r>
            <w:proofErr w:type="spellStart"/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>une</w:t>
            </w:r>
            <w:proofErr w:type="spellEnd"/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 </w:t>
            </w:r>
            <w:proofErr w:type="spellStart"/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>tablette</w:t>
            </w:r>
            <w:proofErr w:type="spellEnd"/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 de </w:t>
            </w:r>
            <w:proofErr w:type="spellStart"/>
            <w:r w:rsidR="00B7166E" w:rsidRPr="000D4365">
              <w:rPr>
                <w:color w:val="0D0D0D" w:themeColor="text1" w:themeTint="F2"/>
                <w:shd w:val="clear" w:color="auto" w:fill="FFFFFF"/>
                <w:lang w:val="en-US"/>
              </w:rPr>
              <w:t>chocolat</w:t>
            </w:r>
            <w:proofErr w:type="spellEnd"/>
          </w:p>
          <w:p w:rsidR="00B7166E" w:rsidRPr="000D4365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0"/>
                <w:bCs/>
                <w:iCs/>
                <w:color w:val="0D0D0D" w:themeColor="text1" w:themeTint="F2"/>
                <w:lang w:val="en-US"/>
              </w:rPr>
            </w:pPr>
            <w:r w:rsidRPr="000D4365">
              <w:rPr>
                <w:color w:val="0D0D0D" w:themeColor="text1" w:themeTint="F2"/>
                <w:shd w:val="clear" w:color="auto" w:fill="FFFFFF"/>
                <w:lang w:val="en-US"/>
              </w:rPr>
              <w:t>+</w:t>
            </w: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300 </w:t>
            </w:r>
            <w:proofErr w:type="spellStart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grammes</w:t>
            </w:r>
            <w:proofErr w:type="spellEnd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d`oranges</w:t>
            </w:r>
            <w:proofErr w:type="spellEnd"/>
          </w:p>
          <w:p w:rsidR="00B7166E" w:rsidRPr="000D4365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0"/>
                <w:bCs/>
                <w:iCs/>
                <w:color w:val="0D0D0D" w:themeColor="text1" w:themeTint="F2"/>
                <w:lang w:val="en-US"/>
              </w:rPr>
            </w:pP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 xml:space="preserve">-6 </w:t>
            </w:r>
            <w:proofErr w:type="spellStart"/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concombres</w:t>
            </w:r>
            <w:proofErr w:type="spellEnd"/>
          </w:p>
          <w:p w:rsidR="00B7166E" w:rsidRPr="000D4365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5"/>
                <w:bCs/>
                <w:color w:val="0D0D0D" w:themeColor="text1" w:themeTint="F2"/>
                <w:lang w:val="en-US"/>
              </w:rPr>
            </w:pP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+</w:t>
            </w:r>
            <w:r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4365">
              <w:rPr>
                <w:color w:val="0D0D0D" w:themeColor="text1" w:themeTint="F2"/>
                <w:shd w:val="clear" w:color="auto" w:fill="FFFFFF"/>
                <w:lang w:val="en-US"/>
              </w:rPr>
              <w:t>une</w:t>
            </w:r>
            <w:proofErr w:type="spellEnd"/>
            <w:r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28B">
              <w:rPr>
                <w:rStyle w:val="c15"/>
                <w:bCs/>
                <w:color w:val="0D0D0D" w:themeColor="text1" w:themeTint="F2"/>
                <w:lang w:val="en-US"/>
              </w:rPr>
              <w:t>boîte</w:t>
            </w:r>
            <w:proofErr w:type="spellEnd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 xml:space="preserve"> de jus de fruit</w:t>
            </w:r>
          </w:p>
          <w:p w:rsidR="00B7166E" w:rsidRPr="0071328B" w:rsidRDefault="00B7166E" w:rsidP="000D4365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color w:val="0D0D0D" w:themeColor="text1" w:themeTint="F2"/>
                <w:lang w:val="en-US"/>
              </w:rPr>
            </w:pPr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 xml:space="preserve">- </w:t>
            </w:r>
            <w:proofErr w:type="spellStart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>une</w:t>
            </w:r>
            <w:proofErr w:type="spellEnd"/>
            <w:r w:rsidRPr="0071328B">
              <w:rPr>
                <w:rStyle w:val="c15"/>
                <w:b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71328B">
              <w:rPr>
                <w:rStyle w:val="c15"/>
                <w:bCs/>
                <w:color w:val="0D0D0D" w:themeColor="text1" w:themeTint="F2"/>
                <w:lang w:val="en-US"/>
              </w:rPr>
              <w:t>boîte</w:t>
            </w:r>
            <w:proofErr w:type="spellEnd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 xml:space="preserve"> </w:t>
            </w:r>
            <w:r w:rsidRPr="0071328B">
              <w:rPr>
                <w:rStyle w:val="c15"/>
                <w:bCs/>
                <w:color w:val="0D0D0D" w:themeColor="text1" w:themeTint="F2"/>
                <w:lang w:val="en-US"/>
              </w:rPr>
              <w:t>de bonbon</w:t>
            </w:r>
            <w:r w:rsidRPr="0071328B">
              <w:rPr>
                <w:rStyle w:val="c10"/>
                <w:bCs/>
                <w:color w:val="0D0D0D" w:themeColor="text1" w:themeTint="F2"/>
                <w:lang w:val="en-US"/>
              </w:rPr>
              <w:t>s</w:t>
            </w:r>
          </w:p>
          <w:p w:rsidR="00B7166E" w:rsidRPr="000D4365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5"/>
                <w:bCs/>
                <w:color w:val="0D0D0D" w:themeColor="text1" w:themeTint="F2"/>
                <w:lang w:val="en-US"/>
              </w:rPr>
            </w:pPr>
            <w:r w:rsidRPr="000D4365">
              <w:rPr>
                <w:rStyle w:val="c10"/>
                <w:bCs/>
                <w:iCs/>
                <w:color w:val="0D0D0D" w:themeColor="text1" w:themeTint="F2"/>
                <w:lang w:val="en-US"/>
              </w:rPr>
              <w:t>+</w:t>
            </w:r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 xml:space="preserve"> </w:t>
            </w:r>
            <w:proofErr w:type="spellStart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>quatre</w:t>
            </w:r>
            <w:proofErr w:type="spellEnd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 xml:space="preserve"> pots de </w:t>
            </w:r>
            <w:proofErr w:type="spellStart"/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>yaourt</w:t>
            </w:r>
            <w:proofErr w:type="spellEnd"/>
          </w:p>
          <w:p w:rsidR="00B7166E" w:rsidRPr="000D4365" w:rsidRDefault="00B7166E" w:rsidP="000D4365">
            <w:pPr>
              <w:pStyle w:val="c7"/>
              <w:spacing w:before="0" w:beforeAutospacing="0" w:after="0" w:afterAutospacing="0" w:line="360" w:lineRule="auto"/>
              <w:rPr>
                <w:rStyle w:val="c10"/>
                <w:bCs/>
                <w:iCs/>
                <w:color w:val="0D0D0D" w:themeColor="text1" w:themeTint="F2"/>
                <w:lang w:val="en-US"/>
              </w:rPr>
            </w:pPr>
            <w:r w:rsidRPr="000D4365">
              <w:rPr>
                <w:rStyle w:val="c15"/>
                <w:bCs/>
                <w:color w:val="0D0D0D" w:themeColor="text1" w:themeTint="F2"/>
                <w:lang w:val="en-US"/>
              </w:rPr>
              <w:t>+</w:t>
            </w:r>
            <w:r w:rsidRPr="000D4365">
              <w:rPr>
                <w:color w:val="0D0D0D" w:themeColor="text1" w:themeTint="F2"/>
                <w:shd w:val="clear" w:color="auto" w:fill="FFFFFF"/>
                <w:lang w:val="en-US"/>
              </w:rPr>
              <w:t xml:space="preserve">1 </w:t>
            </w:r>
            <w:r w:rsidRPr="000D4365">
              <w:rPr>
                <w:rStyle w:val="c18"/>
                <w:bCs/>
                <w:iCs/>
                <w:color w:val="0D0D0D" w:themeColor="text1" w:themeTint="F2"/>
              </w:rPr>
              <w:t xml:space="preserve"> </w:t>
            </w:r>
            <w:proofErr w:type="spellStart"/>
            <w:r w:rsidRPr="000D4365">
              <w:rPr>
                <w:rStyle w:val="c18"/>
                <w:bCs/>
                <w:iCs/>
                <w:color w:val="0D0D0D" w:themeColor="text1" w:themeTint="F2"/>
              </w:rPr>
              <w:t>paquet</w:t>
            </w:r>
            <w:proofErr w:type="spellEnd"/>
            <w:r w:rsidRPr="000D4365">
              <w:rPr>
                <w:rStyle w:val="c10"/>
                <w:bCs/>
                <w:iCs/>
                <w:color w:val="0D0D0D" w:themeColor="text1" w:themeTint="F2"/>
              </w:rPr>
              <w:t> </w:t>
            </w:r>
            <w:proofErr w:type="spellStart"/>
            <w:r w:rsidRPr="000D4365">
              <w:rPr>
                <w:rStyle w:val="c18"/>
                <w:bCs/>
                <w:iCs/>
                <w:color w:val="0D0D0D" w:themeColor="text1" w:themeTint="F2"/>
              </w:rPr>
              <w:t>de</w:t>
            </w:r>
            <w:proofErr w:type="spellEnd"/>
            <w:r w:rsidRPr="000D4365">
              <w:rPr>
                <w:rStyle w:val="c18"/>
                <w:bCs/>
                <w:iCs/>
                <w:color w:val="0D0D0D" w:themeColor="text1" w:themeTint="F2"/>
              </w:rPr>
              <w:t xml:space="preserve"> </w:t>
            </w:r>
            <w:proofErr w:type="spellStart"/>
            <w:r w:rsidRPr="000D4365">
              <w:rPr>
                <w:rStyle w:val="c18"/>
                <w:bCs/>
                <w:iCs/>
                <w:color w:val="0D0D0D" w:themeColor="text1" w:themeTint="F2"/>
              </w:rPr>
              <w:t>lait</w:t>
            </w:r>
            <w:proofErr w:type="spellEnd"/>
          </w:p>
          <w:p w:rsidR="00BB5328" w:rsidRPr="000D4365" w:rsidRDefault="00BB5328" w:rsidP="000D4365">
            <w:pPr>
              <w:pStyle w:val="c7"/>
              <w:spacing w:before="0" w:beforeAutospacing="0" w:after="0" w:afterAutospacing="0" w:line="360" w:lineRule="auto"/>
              <w:rPr>
                <w:rStyle w:val="c18"/>
                <w:b/>
                <w:bCs/>
                <w:i/>
                <w:iCs/>
                <w:color w:val="000000"/>
                <w:u w:val="single"/>
              </w:rPr>
            </w:pPr>
          </w:p>
          <w:p w:rsidR="00BB5328" w:rsidRPr="000D4365" w:rsidRDefault="00BB5328" w:rsidP="000D4365">
            <w:pPr>
              <w:pStyle w:val="c7"/>
              <w:spacing w:before="0" w:beforeAutospacing="0" w:after="0" w:afterAutospacing="0" w:line="360" w:lineRule="auto"/>
              <w:rPr>
                <w:color w:val="0D0D0D" w:themeColor="text1" w:themeTint="F2"/>
                <w:shd w:val="clear" w:color="auto" w:fill="FFFFFF"/>
              </w:rPr>
            </w:pPr>
          </w:p>
        </w:tc>
      </w:tr>
    </w:tbl>
    <w:p w:rsidR="00BB5328" w:rsidRPr="000D4365" w:rsidRDefault="00BB5328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hd w:val="clear" w:color="auto" w:fill="FFFFFF"/>
        </w:rPr>
      </w:pPr>
    </w:p>
    <w:p w:rsidR="00CD0C63" w:rsidRPr="000D4365" w:rsidRDefault="00845AA4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0D4365">
        <w:rPr>
          <w:color w:val="333333"/>
          <w:shd w:val="clear" w:color="auto" w:fill="FFFFFF"/>
        </w:rPr>
        <w:t>После того, как обучающиеся отметили продукты, диалог появляется на доске</w:t>
      </w:r>
      <w:r w:rsidR="006F7A99" w:rsidRPr="000D4365">
        <w:rPr>
          <w:color w:val="333333"/>
          <w:shd w:val="clear" w:color="auto" w:fill="FFFFFF"/>
        </w:rPr>
        <w:t>. Обучающиеся проверяют себя и еще раз зачитывают правильный список продуктов.</w:t>
      </w:r>
    </w:p>
    <w:p w:rsidR="006F7A99" w:rsidRPr="000D4365" w:rsidRDefault="006F7A9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</w:p>
    <w:p w:rsidR="006F7A99" w:rsidRPr="0071328B" w:rsidRDefault="006F7A99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proofErr w:type="spellStart"/>
      <w:r w:rsidRPr="000D4365">
        <w:rPr>
          <w:color w:val="333333"/>
          <w:lang w:val="en-US"/>
        </w:rPr>
        <w:lastRenderedPageBreak/>
        <w:t>Maintenant</w:t>
      </w:r>
      <w:proofErr w:type="spellEnd"/>
      <w:r w:rsidRPr="000D4365">
        <w:rPr>
          <w:color w:val="333333"/>
          <w:lang w:val="en-US"/>
        </w:rPr>
        <w:t xml:space="preserve"> </w:t>
      </w:r>
      <w:proofErr w:type="spellStart"/>
      <w:r w:rsidRPr="000D4365">
        <w:rPr>
          <w:color w:val="333333"/>
          <w:lang w:val="en-US"/>
        </w:rPr>
        <w:t>regardez</w:t>
      </w:r>
      <w:proofErr w:type="spellEnd"/>
      <w:r w:rsidRPr="000D4365">
        <w:rPr>
          <w:color w:val="333333"/>
          <w:lang w:val="en-US"/>
        </w:rPr>
        <w:t xml:space="preserve"> </w:t>
      </w:r>
      <w:proofErr w:type="spellStart"/>
      <w:r w:rsidRPr="000D4365">
        <w:rPr>
          <w:lang w:val="en-US"/>
        </w:rPr>
        <w:t>l`</w:t>
      </w:r>
      <w:r w:rsidRPr="000D4365">
        <w:rPr>
          <w:color w:val="333333"/>
          <w:shd w:val="clear" w:color="auto" w:fill="FFFFFF"/>
          <w:lang w:val="en-US"/>
        </w:rPr>
        <w:t>écran</w:t>
      </w:r>
      <w:proofErr w:type="spellEnd"/>
      <w:r w:rsidRPr="000D4365">
        <w:rPr>
          <w:color w:val="333333"/>
          <w:shd w:val="clear" w:color="auto" w:fill="FFFFFF"/>
          <w:lang w:val="en-US"/>
        </w:rPr>
        <w:t>.</w:t>
      </w:r>
      <w:r w:rsidRPr="0071328B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1337E0" w:rsidRPr="000D4365">
        <w:rPr>
          <w:color w:val="333333"/>
          <w:shd w:val="clear" w:color="auto" w:fill="FFFFFF"/>
          <w:lang w:val="en-US"/>
        </w:rPr>
        <w:t>C</w:t>
      </w:r>
      <w:r w:rsidR="001337E0" w:rsidRPr="0071328B">
        <w:rPr>
          <w:color w:val="333333"/>
          <w:shd w:val="clear" w:color="auto" w:fill="FFFFFF"/>
          <w:lang w:val="en-US"/>
        </w:rPr>
        <w:t>ontrôle</w:t>
      </w:r>
      <w:r w:rsidR="001337E0" w:rsidRPr="000D4365">
        <w:rPr>
          <w:color w:val="333333"/>
          <w:shd w:val="clear" w:color="auto" w:fill="FFFFFF"/>
          <w:lang w:val="en-US"/>
        </w:rPr>
        <w:t>z</w:t>
      </w:r>
      <w:proofErr w:type="spellEnd"/>
      <w:r w:rsidR="001337E0" w:rsidRPr="000D4365">
        <w:rPr>
          <w:color w:val="333333"/>
          <w:shd w:val="clear" w:color="auto" w:fill="FFFFFF"/>
          <w:lang w:val="en-US"/>
        </w:rPr>
        <w:t xml:space="preserve">- </w:t>
      </w:r>
      <w:proofErr w:type="spellStart"/>
      <w:r w:rsidR="001337E0" w:rsidRPr="000D4365">
        <w:rPr>
          <w:color w:val="333333"/>
          <w:shd w:val="clear" w:color="auto" w:fill="FFFFFF"/>
          <w:lang w:val="en-US"/>
        </w:rPr>
        <w:t>vous</w:t>
      </w:r>
      <w:proofErr w:type="spellEnd"/>
      <w:r w:rsidR="001337E0" w:rsidRPr="000D4365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="001337E0" w:rsidRPr="000D4365">
        <w:rPr>
          <w:color w:val="333333"/>
          <w:shd w:val="clear" w:color="auto" w:fill="FFFFFF"/>
          <w:lang w:val="en-US"/>
        </w:rPr>
        <w:t>Lisez</w:t>
      </w:r>
      <w:proofErr w:type="spellEnd"/>
      <w:r w:rsidR="001337E0" w:rsidRPr="0071328B">
        <w:rPr>
          <w:color w:val="333333"/>
          <w:shd w:val="clear" w:color="auto" w:fill="FFFFFF"/>
        </w:rPr>
        <w:t>.</w:t>
      </w:r>
    </w:p>
    <w:p w:rsidR="00CD0C63" w:rsidRPr="0071328B" w:rsidRDefault="00CD0C63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</w:p>
    <w:p w:rsidR="00D90F06" w:rsidRPr="0071328B" w:rsidRDefault="00D90F06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</w:rPr>
      </w:pPr>
    </w:p>
    <w:p w:rsidR="00D90F06" w:rsidRPr="0071328B" w:rsidRDefault="00D90F06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</w:rPr>
      </w:pPr>
    </w:p>
    <w:p w:rsidR="00845AA4" w:rsidRPr="000D4365" w:rsidRDefault="00B7166E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FF0000"/>
        </w:rPr>
      </w:pPr>
      <w:r w:rsidRPr="000D4365">
        <w:rPr>
          <w:rStyle w:val="c10"/>
          <w:b/>
          <w:bCs/>
          <w:color w:val="0D0D0D" w:themeColor="text1" w:themeTint="F2"/>
        </w:rPr>
        <w:t>7.  Работа в парах. Составление диалогов.</w:t>
      </w:r>
      <w:r w:rsidRPr="000D4365">
        <w:rPr>
          <w:rStyle w:val="c10"/>
          <w:b/>
          <w:bCs/>
          <w:color w:val="FF0000"/>
        </w:rPr>
        <w:t xml:space="preserve"> </w:t>
      </w:r>
    </w:p>
    <w:p w:rsidR="00D90F06" w:rsidRPr="000D4365" w:rsidRDefault="00D90F06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FF0000"/>
        </w:rPr>
      </w:pPr>
    </w:p>
    <w:p w:rsidR="00845AA4" w:rsidRPr="000D4365" w:rsidRDefault="00845AA4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</w:rPr>
      </w:pPr>
      <w:r w:rsidRPr="000D4365">
        <w:rPr>
          <w:rStyle w:val="c10"/>
          <w:bCs/>
          <w:color w:val="0D0D0D" w:themeColor="text1" w:themeTint="F2"/>
        </w:rPr>
        <w:t>Обучающиеся составляют в парах диалог «В магазине» по образцу. (Образец на доске). Затем</w:t>
      </w:r>
      <w:r w:rsidR="00D90F06" w:rsidRPr="0071328B">
        <w:rPr>
          <w:rStyle w:val="c10"/>
          <w:bCs/>
          <w:color w:val="0D0D0D" w:themeColor="text1" w:themeTint="F2"/>
        </w:rPr>
        <w:t xml:space="preserve"> </w:t>
      </w:r>
      <w:r w:rsidR="00D90F06" w:rsidRPr="000D4365">
        <w:rPr>
          <w:rStyle w:val="c10"/>
          <w:bCs/>
          <w:color w:val="0D0D0D" w:themeColor="text1" w:themeTint="F2"/>
        </w:rPr>
        <w:t>разыгрывают его у доски.</w:t>
      </w:r>
    </w:p>
    <w:p w:rsidR="004B5E15" w:rsidRPr="0071328B" w:rsidRDefault="004B5E15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D0D0D" w:themeColor="text1" w:themeTint="F2"/>
        </w:rPr>
      </w:pPr>
    </w:p>
    <w:p w:rsidR="00D90F06" w:rsidRPr="000D4365" w:rsidRDefault="00D90F06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  <w:lang w:val="en-US"/>
        </w:rPr>
      </w:pP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Travaillez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en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paires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.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Ecrivez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la dialogue au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magasin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.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Venez</w:t>
      </w:r>
      <w:proofErr w:type="spellEnd"/>
      <w:r w:rsidRPr="000D4365">
        <w:rPr>
          <w:rStyle w:val="c10"/>
          <w:bCs/>
          <w:color w:val="0D0D0D" w:themeColor="text1" w:themeTint="F2"/>
          <w:lang w:val="en-US"/>
        </w:rPr>
        <w:t xml:space="preserve"> au tableau </w:t>
      </w:r>
      <w:proofErr w:type="gramStart"/>
      <w:r w:rsidRPr="000D4365">
        <w:rPr>
          <w:rStyle w:val="c10"/>
          <w:bCs/>
          <w:color w:val="0D0D0D" w:themeColor="text1" w:themeTint="F2"/>
          <w:lang w:val="en-US"/>
        </w:rPr>
        <w:t>et</w:t>
      </w:r>
      <w:proofErr w:type="gramEnd"/>
      <w:r w:rsidRPr="000D4365">
        <w:rPr>
          <w:rStyle w:val="c10"/>
          <w:bCs/>
          <w:color w:val="0D0D0D" w:themeColor="text1" w:themeTint="F2"/>
          <w:lang w:val="en-US"/>
        </w:rPr>
        <w:t xml:space="preserve"> le </w:t>
      </w:r>
      <w:proofErr w:type="spellStart"/>
      <w:r w:rsidRPr="000D4365">
        <w:rPr>
          <w:rStyle w:val="c10"/>
          <w:bCs/>
          <w:color w:val="0D0D0D" w:themeColor="text1" w:themeTint="F2"/>
          <w:lang w:val="en-US"/>
        </w:rPr>
        <w:t>jouez</w:t>
      </w:r>
      <w:proofErr w:type="spellEnd"/>
      <w:r w:rsidRPr="000D4365">
        <w:rPr>
          <w:rStyle w:val="c10"/>
          <w:b/>
          <w:bCs/>
          <w:color w:val="0D0D0D" w:themeColor="text1" w:themeTint="F2"/>
          <w:lang w:val="en-US"/>
        </w:rPr>
        <w:t>.</w:t>
      </w:r>
    </w:p>
    <w:p w:rsidR="00D90F06" w:rsidRPr="0071328B" w:rsidRDefault="00D90F06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0D0D0D" w:themeColor="text1" w:themeTint="F2"/>
          <w:lang w:val="en-US"/>
        </w:rPr>
      </w:pPr>
    </w:p>
    <w:p w:rsidR="00D90F06" w:rsidRPr="000D4365" w:rsidRDefault="0078260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b/>
        </w:rPr>
      </w:pPr>
      <w:r w:rsidRPr="000D4365">
        <w:rPr>
          <w:rStyle w:val="c10"/>
          <w:b/>
          <w:bCs/>
          <w:color w:val="0D0D0D" w:themeColor="text1" w:themeTint="F2"/>
        </w:rPr>
        <w:t>8.</w:t>
      </w:r>
      <w:r w:rsidRPr="000D4365">
        <w:rPr>
          <w:rStyle w:val="c10"/>
          <w:b/>
          <w:bCs/>
          <w:color w:val="FF0000"/>
        </w:rPr>
        <w:t xml:space="preserve"> </w:t>
      </w:r>
      <w:r w:rsidRPr="000D4365">
        <w:rPr>
          <w:b/>
        </w:rPr>
        <w:t>Заключительный этап. Домашнее задание. Подведение итогов урока.</w:t>
      </w:r>
      <w:r w:rsidRPr="0071328B">
        <w:rPr>
          <w:b/>
        </w:rPr>
        <w:t xml:space="preserve"> </w:t>
      </w:r>
      <w:r w:rsidRPr="000D4365">
        <w:rPr>
          <w:b/>
        </w:rPr>
        <w:t>Рефлексия.</w:t>
      </w:r>
      <w:r w:rsidR="00E9350B" w:rsidRPr="000D4365">
        <w:rPr>
          <w:b/>
        </w:rPr>
        <w:t xml:space="preserve"> (2 мин)</w:t>
      </w:r>
    </w:p>
    <w:p w:rsidR="00782607" w:rsidRPr="000D4365" w:rsidRDefault="00782607" w:rsidP="000D43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>Обучающиеся получают домашнее задание: учебник с.17 №26 письменно; составить список продуктов, которые понадобятся для празднования дня рождения.</w:t>
      </w:r>
    </w:p>
    <w:p w:rsidR="00782607" w:rsidRPr="000D4365" w:rsidRDefault="00782607" w:rsidP="000D43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365">
        <w:rPr>
          <w:rFonts w:ascii="Times New Roman" w:hAnsi="Times New Roman" w:cs="Times New Roman"/>
          <w:i/>
          <w:sz w:val="24"/>
          <w:szCs w:val="24"/>
        </w:rPr>
        <w:t xml:space="preserve">Обучающиеся </w:t>
      </w:r>
      <w:proofErr w:type="gramStart"/>
      <w:r w:rsidRPr="000D4365">
        <w:rPr>
          <w:rFonts w:ascii="Times New Roman" w:hAnsi="Times New Roman" w:cs="Times New Roman"/>
          <w:i/>
          <w:sz w:val="24"/>
          <w:szCs w:val="24"/>
        </w:rPr>
        <w:t>получают  отметки</w:t>
      </w:r>
      <w:proofErr w:type="gramEnd"/>
      <w:r w:rsidRPr="000D4365">
        <w:rPr>
          <w:rFonts w:ascii="Times New Roman" w:hAnsi="Times New Roman" w:cs="Times New Roman"/>
          <w:i/>
          <w:sz w:val="24"/>
          <w:szCs w:val="24"/>
        </w:rPr>
        <w:t xml:space="preserve"> за урок, оценивают свою работу на уроке с помощью шкалы знаний </w:t>
      </w:r>
      <w:r w:rsidR="00E9350B" w:rsidRPr="000D43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4365">
        <w:rPr>
          <w:rFonts w:ascii="Times New Roman" w:hAnsi="Times New Roman" w:cs="Times New Roman"/>
          <w:i/>
          <w:sz w:val="24"/>
          <w:szCs w:val="24"/>
        </w:rPr>
        <w:t xml:space="preserve"> (На доске магнитами прикреплена шкала знаний, обучающиеся прикрепляют магнитами флажки на соответствующем уровне)</w:t>
      </w:r>
    </w:p>
    <w:p w:rsidR="00782607" w:rsidRPr="000D4365" w:rsidRDefault="00782607" w:rsidP="000D4365">
      <w:pPr>
        <w:pStyle w:val="c7"/>
        <w:shd w:val="clear" w:color="auto" w:fill="FFFFFF"/>
        <w:spacing w:before="0" w:beforeAutospacing="0" w:after="0" w:afterAutospacing="0" w:line="360" w:lineRule="auto"/>
        <w:rPr>
          <w:rStyle w:val="c10"/>
          <w:b/>
          <w:bCs/>
          <w:color w:val="FF0000"/>
        </w:rPr>
      </w:pPr>
    </w:p>
    <w:p w:rsidR="00782607" w:rsidRPr="000D4365" w:rsidRDefault="0078260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FF0000"/>
        </w:rPr>
      </w:pPr>
    </w:p>
    <w:p w:rsidR="00782607" w:rsidRPr="000D4365" w:rsidRDefault="00782607" w:rsidP="000D4365">
      <w:pPr>
        <w:pStyle w:val="c3"/>
        <w:shd w:val="clear" w:color="auto" w:fill="FFFFFF"/>
        <w:spacing w:before="0" w:beforeAutospacing="0" w:after="0" w:afterAutospacing="0" w:line="360" w:lineRule="auto"/>
        <w:rPr>
          <w:rStyle w:val="c6"/>
          <w:color w:val="FF0000"/>
        </w:rPr>
      </w:pPr>
    </w:p>
    <w:p w:rsidR="00350B53" w:rsidRDefault="00B438D2">
      <w:r w:rsidRPr="00B438D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sectPr w:rsidR="00350B53" w:rsidSect="00973962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D2" w:rsidRDefault="00B438D2" w:rsidP="00B438D2">
      <w:pPr>
        <w:spacing w:after="0" w:line="240" w:lineRule="auto"/>
      </w:pPr>
      <w:r>
        <w:separator/>
      </w:r>
    </w:p>
  </w:endnote>
  <w:endnote w:type="continuationSeparator" w:id="0">
    <w:p w:rsidR="00B438D2" w:rsidRDefault="00B438D2" w:rsidP="00B4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4922"/>
      <w:docPartObj>
        <w:docPartGallery w:val="Page Numbers (Bottom of Page)"/>
        <w:docPartUnique/>
      </w:docPartObj>
    </w:sdtPr>
    <w:sdtEndPr/>
    <w:sdtContent>
      <w:p w:rsidR="00B438D2" w:rsidRDefault="000A1F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438D2" w:rsidRDefault="00B438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D2" w:rsidRDefault="00B438D2" w:rsidP="00B438D2">
      <w:pPr>
        <w:spacing w:after="0" w:line="240" w:lineRule="auto"/>
      </w:pPr>
      <w:r>
        <w:separator/>
      </w:r>
    </w:p>
  </w:footnote>
  <w:footnote w:type="continuationSeparator" w:id="0">
    <w:p w:rsidR="00B438D2" w:rsidRDefault="00B438D2" w:rsidP="00B4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62C6"/>
    <w:multiLevelType w:val="multilevel"/>
    <w:tmpl w:val="120C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A0D44"/>
    <w:multiLevelType w:val="hybridMultilevel"/>
    <w:tmpl w:val="385EF0A8"/>
    <w:lvl w:ilvl="0" w:tplc="F2F4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44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28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20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8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05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A3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E0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302C09"/>
    <w:multiLevelType w:val="hybridMultilevel"/>
    <w:tmpl w:val="E9309C8A"/>
    <w:lvl w:ilvl="0" w:tplc="63342CE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B7277"/>
    <w:multiLevelType w:val="hybridMultilevel"/>
    <w:tmpl w:val="B39E41D8"/>
    <w:lvl w:ilvl="0" w:tplc="77D8FB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CA7"/>
    <w:rsid w:val="0009487E"/>
    <w:rsid w:val="000A1F26"/>
    <w:rsid w:val="000B570B"/>
    <w:rsid w:val="000D4365"/>
    <w:rsid w:val="000F114C"/>
    <w:rsid w:val="001337E0"/>
    <w:rsid w:val="001513E0"/>
    <w:rsid w:val="001C3220"/>
    <w:rsid w:val="001C5C77"/>
    <w:rsid w:val="003457A9"/>
    <w:rsid w:val="00350B53"/>
    <w:rsid w:val="003B5E30"/>
    <w:rsid w:val="003E393D"/>
    <w:rsid w:val="003F7EE6"/>
    <w:rsid w:val="0043641A"/>
    <w:rsid w:val="0045279E"/>
    <w:rsid w:val="004936C8"/>
    <w:rsid w:val="004B5E15"/>
    <w:rsid w:val="00585EBC"/>
    <w:rsid w:val="00604DCA"/>
    <w:rsid w:val="00634AD5"/>
    <w:rsid w:val="00670B5B"/>
    <w:rsid w:val="00675A55"/>
    <w:rsid w:val="006A5BD0"/>
    <w:rsid w:val="006D6536"/>
    <w:rsid w:val="006F1B23"/>
    <w:rsid w:val="006F7A99"/>
    <w:rsid w:val="0071328B"/>
    <w:rsid w:val="00751610"/>
    <w:rsid w:val="00766536"/>
    <w:rsid w:val="00782607"/>
    <w:rsid w:val="00845AA4"/>
    <w:rsid w:val="00865B93"/>
    <w:rsid w:val="00895877"/>
    <w:rsid w:val="0090747F"/>
    <w:rsid w:val="00973962"/>
    <w:rsid w:val="00984983"/>
    <w:rsid w:val="009F6984"/>
    <w:rsid w:val="00B438D2"/>
    <w:rsid w:val="00B53C15"/>
    <w:rsid w:val="00B7166E"/>
    <w:rsid w:val="00BB5328"/>
    <w:rsid w:val="00C54044"/>
    <w:rsid w:val="00CD0C63"/>
    <w:rsid w:val="00D06CA7"/>
    <w:rsid w:val="00D44127"/>
    <w:rsid w:val="00D64C49"/>
    <w:rsid w:val="00D70E91"/>
    <w:rsid w:val="00D90F06"/>
    <w:rsid w:val="00E9350B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1AAC-462A-4E6F-8C51-46277F5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6CA7"/>
  </w:style>
  <w:style w:type="character" w:customStyle="1" w:styleId="apple-converted-space">
    <w:name w:val="apple-converted-space"/>
    <w:basedOn w:val="a0"/>
    <w:rsid w:val="00D06CA7"/>
  </w:style>
  <w:style w:type="character" w:customStyle="1" w:styleId="c4">
    <w:name w:val="c4"/>
    <w:basedOn w:val="a0"/>
    <w:rsid w:val="00D06CA7"/>
  </w:style>
  <w:style w:type="character" w:customStyle="1" w:styleId="c6">
    <w:name w:val="c6"/>
    <w:basedOn w:val="a0"/>
    <w:rsid w:val="00D06CA7"/>
  </w:style>
  <w:style w:type="character" w:customStyle="1" w:styleId="c2">
    <w:name w:val="c2"/>
    <w:basedOn w:val="a0"/>
    <w:rsid w:val="00D06CA7"/>
  </w:style>
  <w:style w:type="paragraph" w:customStyle="1" w:styleId="c3">
    <w:name w:val="c3"/>
    <w:basedOn w:val="a"/>
    <w:rsid w:val="00D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06CA7"/>
  </w:style>
  <w:style w:type="character" w:customStyle="1" w:styleId="c15">
    <w:name w:val="c15"/>
    <w:basedOn w:val="a0"/>
    <w:rsid w:val="00D06CA7"/>
  </w:style>
  <w:style w:type="character" w:customStyle="1" w:styleId="c17">
    <w:name w:val="c17"/>
    <w:basedOn w:val="a0"/>
    <w:rsid w:val="00D06CA7"/>
  </w:style>
  <w:style w:type="character" w:customStyle="1" w:styleId="c12">
    <w:name w:val="c12"/>
    <w:basedOn w:val="a0"/>
    <w:rsid w:val="00D06CA7"/>
  </w:style>
  <w:style w:type="paragraph" w:styleId="a3">
    <w:name w:val="List Paragraph"/>
    <w:basedOn w:val="a"/>
    <w:uiPriority w:val="34"/>
    <w:qFormat/>
    <w:rsid w:val="00670B5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4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8D2"/>
  </w:style>
  <w:style w:type="paragraph" w:styleId="a9">
    <w:name w:val="footer"/>
    <w:basedOn w:val="a"/>
    <w:link w:val="aa"/>
    <w:uiPriority w:val="99"/>
    <w:unhideWhenUsed/>
    <w:rsid w:val="00B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C95670-6096-46AB-9645-099C97BA9EE4}" type="doc">
      <dgm:prSet loTypeId="urn:microsoft.com/office/officeart/2005/8/layout/arrow2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74F44BA9-713F-4374-8C10-B51AC9B07AAE}">
      <dgm:prSet phldrT="[Текст]"/>
      <dgm:spPr/>
      <dgm:t>
        <a:bodyPr/>
        <a:lstStyle/>
        <a:p>
          <a:r>
            <a:rPr lang="en-US"/>
            <a:t>pas tellement</a:t>
          </a:r>
          <a:endParaRPr lang="ru-RU"/>
        </a:p>
      </dgm:t>
    </dgm:pt>
    <dgm:pt modelId="{AB67291F-BBF5-4138-8B2A-5A70B97D036B}" type="parTrans" cxnId="{1F45505B-94FA-4066-93EB-8F54F54570F1}">
      <dgm:prSet/>
      <dgm:spPr/>
      <dgm:t>
        <a:bodyPr/>
        <a:lstStyle/>
        <a:p>
          <a:endParaRPr lang="ru-RU"/>
        </a:p>
      </dgm:t>
    </dgm:pt>
    <dgm:pt modelId="{831E1B79-A42F-46C1-93C3-A3AEC4A767F4}" type="sibTrans" cxnId="{1F45505B-94FA-4066-93EB-8F54F54570F1}">
      <dgm:prSet/>
      <dgm:spPr/>
      <dgm:t>
        <a:bodyPr/>
        <a:lstStyle/>
        <a:p>
          <a:endParaRPr lang="ru-RU"/>
        </a:p>
      </dgm:t>
    </dgm:pt>
    <dgm:pt modelId="{6009AA84-1A47-4AC0-B9DC-3292D0C6560A}">
      <dgm:prSet phldrT="[Текст]"/>
      <dgm:spPr/>
      <dgm:t>
        <a:bodyPr/>
        <a:lstStyle/>
        <a:p>
          <a:r>
            <a:rPr lang="en-US"/>
            <a:t>bien</a:t>
          </a:r>
          <a:endParaRPr lang="ru-RU"/>
        </a:p>
      </dgm:t>
    </dgm:pt>
    <dgm:pt modelId="{1B8E1D81-FD4D-4AB2-864E-A0254477E16B}" type="parTrans" cxnId="{D6AB968A-8BFA-4028-8B04-8EBE81FED10C}">
      <dgm:prSet/>
      <dgm:spPr/>
      <dgm:t>
        <a:bodyPr/>
        <a:lstStyle/>
        <a:p>
          <a:endParaRPr lang="ru-RU"/>
        </a:p>
      </dgm:t>
    </dgm:pt>
    <dgm:pt modelId="{A6BD55D7-9F12-4A00-A44A-72736649D1F2}" type="sibTrans" cxnId="{D6AB968A-8BFA-4028-8B04-8EBE81FED10C}">
      <dgm:prSet/>
      <dgm:spPr/>
      <dgm:t>
        <a:bodyPr/>
        <a:lstStyle/>
        <a:p>
          <a:endParaRPr lang="ru-RU"/>
        </a:p>
      </dgm:t>
    </dgm:pt>
    <dgm:pt modelId="{93540DF0-C7C0-4579-AAEE-E4825EC17C27}">
      <dgm:prSet phldrT="[Текст]"/>
      <dgm:spPr/>
      <dgm:t>
        <a:bodyPr/>
        <a:lstStyle/>
        <a:p>
          <a:r>
            <a:rPr lang="en-US"/>
            <a:t>tr</a:t>
          </a:r>
          <a:r>
            <a:rPr lang="ru-RU"/>
            <a:t>è</a:t>
          </a:r>
          <a:r>
            <a:rPr lang="en-US"/>
            <a:t>s bien</a:t>
          </a:r>
          <a:endParaRPr lang="ru-RU"/>
        </a:p>
      </dgm:t>
    </dgm:pt>
    <dgm:pt modelId="{FB5BD7F9-1617-4F86-9D7C-8D46308DB5EA}" type="parTrans" cxnId="{CD3165ED-5054-49B4-9D16-2F04E7357051}">
      <dgm:prSet/>
      <dgm:spPr/>
      <dgm:t>
        <a:bodyPr/>
        <a:lstStyle/>
        <a:p>
          <a:endParaRPr lang="ru-RU"/>
        </a:p>
      </dgm:t>
    </dgm:pt>
    <dgm:pt modelId="{51CC384E-C097-4D65-8666-ABAE195006A7}" type="sibTrans" cxnId="{CD3165ED-5054-49B4-9D16-2F04E7357051}">
      <dgm:prSet/>
      <dgm:spPr/>
      <dgm:t>
        <a:bodyPr/>
        <a:lstStyle/>
        <a:p>
          <a:endParaRPr lang="ru-RU"/>
        </a:p>
      </dgm:t>
    </dgm:pt>
    <dgm:pt modelId="{68BA6702-C0F1-4DCE-B27C-51D351AE8066}">
      <dgm:prSet/>
      <dgm:spPr/>
      <dgm:t>
        <a:bodyPr/>
        <a:lstStyle/>
        <a:p>
          <a:r>
            <a:rPr lang="en-US"/>
            <a:t>c`est </a:t>
          </a:r>
          <a:r>
            <a:rPr lang="en-US" b="0" i="0"/>
            <a:t>super</a:t>
          </a:r>
          <a:endParaRPr lang="ru-RU"/>
        </a:p>
      </dgm:t>
    </dgm:pt>
    <dgm:pt modelId="{67A831D1-D7A6-46EE-9450-D87542015743}" type="parTrans" cxnId="{9B70B822-F5B0-416E-895E-AA7855C0C249}">
      <dgm:prSet/>
      <dgm:spPr/>
      <dgm:t>
        <a:bodyPr/>
        <a:lstStyle/>
        <a:p>
          <a:endParaRPr lang="ru-RU"/>
        </a:p>
      </dgm:t>
    </dgm:pt>
    <dgm:pt modelId="{B7C39DCC-15EE-479D-912B-9F00FDDCDCD4}" type="sibTrans" cxnId="{9B70B822-F5B0-416E-895E-AA7855C0C249}">
      <dgm:prSet/>
      <dgm:spPr/>
      <dgm:t>
        <a:bodyPr/>
        <a:lstStyle/>
        <a:p>
          <a:endParaRPr lang="ru-RU"/>
        </a:p>
      </dgm:t>
    </dgm:pt>
    <dgm:pt modelId="{21815D7E-D6FB-49B7-A165-3272681350F3}">
      <dgm:prSet/>
      <dgm:spPr/>
      <dgm:t>
        <a:bodyPr/>
        <a:lstStyle/>
        <a:p>
          <a:r>
            <a:rPr lang="en-US"/>
            <a:t>c`est </a:t>
          </a:r>
          <a:r>
            <a:rPr lang="en-US" b="0" i="0"/>
            <a:t>génial</a:t>
          </a:r>
          <a:endParaRPr lang="ru-RU"/>
        </a:p>
      </dgm:t>
    </dgm:pt>
    <dgm:pt modelId="{60A6EEC3-FAA3-448A-9BD3-1BBA96326C1E}" type="parTrans" cxnId="{B3F49D47-DB1F-49D8-B251-8DCCB787AD89}">
      <dgm:prSet/>
      <dgm:spPr/>
      <dgm:t>
        <a:bodyPr/>
        <a:lstStyle/>
        <a:p>
          <a:endParaRPr lang="ru-RU"/>
        </a:p>
      </dgm:t>
    </dgm:pt>
    <dgm:pt modelId="{531AF8D6-3A4C-4754-B858-C05733B6BF4B}" type="sibTrans" cxnId="{B3F49D47-DB1F-49D8-B251-8DCCB787AD89}">
      <dgm:prSet/>
      <dgm:spPr/>
      <dgm:t>
        <a:bodyPr/>
        <a:lstStyle/>
        <a:p>
          <a:endParaRPr lang="ru-RU"/>
        </a:p>
      </dgm:t>
    </dgm:pt>
    <dgm:pt modelId="{43848CA1-8C51-4898-9973-0481AF3BC027}" type="pres">
      <dgm:prSet presAssocID="{A9C95670-6096-46AB-9645-099C97BA9EE4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8BC363-6FC4-428F-B2D7-B55C4F407CF9}" type="pres">
      <dgm:prSet presAssocID="{A9C95670-6096-46AB-9645-099C97BA9EE4}" presName="arrow" presStyleLbl="bgShp" presStyleIdx="0" presStyleCnt="1"/>
      <dgm:spPr/>
      <dgm:t>
        <a:bodyPr/>
        <a:lstStyle/>
        <a:p>
          <a:endParaRPr lang="ru-RU"/>
        </a:p>
      </dgm:t>
    </dgm:pt>
    <dgm:pt modelId="{FE166F46-45D6-465B-A43B-85A2424B57D7}" type="pres">
      <dgm:prSet presAssocID="{A9C95670-6096-46AB-9645-099C97BA9EE4}" presName="arrowDiagram5" presStyleCnt="0"/>
      <dgm:spPr/>
    </dgm:pt>
    <dgm:pt modelId="{781FCA2F-DD8A-4B8B-AAB3-B62E2C40EF28}" type="pres">
      <dgm:prSet presAssocID="{74F44BA9-713F-4374-8C10-B51AC9B07AAE}" presName="bullet5a" presStyleLbl="node1" presStyleIdx="0" presStyleCnt="5"/>
      <dgm:spPr/>
    </dgm:pt>
    <dgm:pt modelId="{A462C656-2618-4C9B-BC90-574AE7F4A210}" type="pres">
      <dgm:prSet presAssocID="{74F44BA9-713F-4374-8C10-B51AC9B07AAE}" presName="textBox5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E1F56-6063-42D7-AC96-474051021A8B}" type="pres">
      <dgm:prSet presAssocID="{6009AA84-1A47-4AC0-B9DC-3292D0C6560A}" presName="bullet5b" presStyleLbl="node1" presStyleIdx="1" presStyleCnt="5"/>
      <dgm:spPr/>
    </dgm:pt>
    <dgm:pt modelId="{76A718B1-2EAF-44E3-92C3-CB79C1AE4C6A}" type="pres">
      <dgm:prSet presAssocID="{6009AA84-1A47-4AC0-B9DC-3292D0C6560A}" presName="textBox5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13679E-87DC-41E5-871C-9A4AA0B36FB4}" type="pres">
      <dgm:prSet presAssocID="{93540DF0-C7C0-4579-AAEE-E4825EC17C27}" presName="bullet5c" presStyleLbl="node1" presStyleIdx="2" presStyleCnt="5"/>
      <dgm:spPr/>
    </dgm:pt>
    <dgm:pt modelId="{649B5D43-CB35-4675-8473-CF6814F6C04F}" type="pres">
      <dgm:prSet presAssocID="{93540DF0-C7C0-4579-AAEE-E4825EC17C27}" presName="textBox5c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C17039-6E6D-47F9-8960-E2C1299D48BE}" type="pres">
      <dgm:prSet presAssocID="{68BA6702-C0F1-4DCE-B27C-51D351AE8066}" presName="bullet5d" presStyleLbl="node1" presStyleIdx="3" presStyleCnt="5"/>
      <dgm:spPr/>
    </dgm:pt>
    <dgm:pt modelId="{68EFD2B9-9036-40A7-BE7B-0152CE599D45}" type="pres">
      <dgm:prSet presAssocID="{68BA6702-C0F1-4DCE-B27C-51D351AE8066}" presName="textBox5d" presStyleLbl="revTx" presStyleIdx="3" presStyleCnt="5" custLinFactNeighborX="-8371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14997F-CEDF-4255-ACE3-742731207C09}" type="pres">
      <dgm:prSet presAssocID="{21815D7E-D6FB-49B7-A165-3272681350F3}" presName="bullet5e" presStyleLbl="node1" presStyleIdx="4" presStyleCnt="5"/>
      <dgm:spPr/>
    </dgm:pt>
    <dgm:pt modelId="{2934E42C-3D0D-4E2E-8BA9-50F8F1428B59}" type="pres">
      <dgm:prSet presAssocID="{21815D7E-D6FB-49B7-A165-3272681350F3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00C4C3F-1B43-4F5B-BE00-3C4AAC287AED}" type="presOf" srcId="{6009AA84-1A47-4AC0-B9DC-3292D0C6560A}" destId="{76A718B1-2EAF-44E3-92C3-CB79C1AE4C6A}" srcOrd="0" destOrd="0" presId="urn:microsoft.com/office/officeart/2005/8/layout/arrow2"/>
    <dgm:cxn modelId="{4155CB5C-F386-4928-BE88-C343AACEC083}" type="presOf" srcId="{21815D7E-D6FB-49B7-A165-3272681350F3}" destId="{2934E42C-3D0D-4E2E-8BA9-50F8F1428B59}" srcOrd="0" destOrd="0" presId="urn:microsoft.com/office/officeart/2005/8/layout/arrow2"/>
    <dgm:cxn modelId="{82C11D75-7A87-476C-8494-39745BCF354D}" type="presOf" srcId="{A9C95670-6096-46AB-9645-099C97BA9EE4}" destId="{43848CA1-8C51-4898-9973-0481AF3BC027}" srcOrd="0" destOrd="0" presId="urn:microsoft.com/office/officeart/2005/8/layout/arrow2"/>
    <dgm:cxn modelId="{757AE7E0-235B-4EC6-89CA-5FA9DB187966}" type="presOf" srcId="{68BA6702-C0F1-4DCE-B27C-51D351AE8066}" destId="{68EFD2B9-9036-40A7-BE7B-0152CE599D45}" srcOrd="0" destOrd="0" presId="urn:microsoft.com/office/officeart/2005/8/layout/arrow2"/>
    <dgm:cxn modelId="{1F45505B-94FA-4066-93EB-8F54F54570F1}" srcId="{A9C95670-6096-46AB-9645-099C97BA9EE4}" destId="{74F44BA9-713F-4374-8C10-B51AC9B07AAE}" srcOrd="0" destOrd="0" parTransId="{AB67291F-BBF5-4138-8B2A-5A70B97D036B}" sibTransId="{831E1B79-A42F-46C1-93C3-A3AEC4A767F4}"/>
    <dgm:cxn modelId="{B3F49D47-DB1F-49D8-B251-8DCCB787AD89}" srcId="{A9C95670-6096-46AB-9645-099C97BA9EE4}" destId="{21815D7E-D6FB-49B7-A165-3272681350F3}" srcOrd="4" destOrd="0" parTransId="{60A6EEC3-FAA3-448A-9BD3-1BBA96326C1E}" sibTransId="{531AF8D6-3A4C-4754-B858-C05733B6BF4B}"/>
    <dgm:cxn modelId="{CD3165ED-5054-49B4-9D16-2F04E7357051}" srcId="{A9C95670-6096-46AB-9645-099C97BA9EE4}" destId="{93540DF0-C7C0-4579-AAEE-E4825EC17C27}" srcOrd="2" destOrd="0" parTransId="{FB5BD7F9-1617-4F86-9D7C-8D46308DB5EA}" sibTransId="{51CC384E-C097-4D65-8666-ABAE195006A7}"/>
    <dgm:cxn modelId="{9B70B822-F5B0-416E-895E-AA7855C0C249}" srcId="{A9C95670-6096-46AB-9645-099C97BA9EE4}" destId="{68BA6702-C0F1-4DCE-B27C-51D351AE8066}" srcOrd="3" destOrd="0" parTransId="{67A831D1-D7A6-46EE-9450-D87542015743}" sibTransId="{B7C39DCC-15EE-479D-912B-9F00FDDCDCD4}"/>
    <dgm:cxn modelId="{C666435F-1762-445D-BC6B-63B1728993DC}" type="presOf" srcId="{74F44BA9-713F-4374-8C10-B51AC9B07AAE}" destId="{A462C656-2618-4C9B-BC90-574AE7F4A210}" srcOrd="0" destOrd="0" presId="urn:microsoft.com/office/officeart/2005/8/layout/arrow2"/>
    <dgm:cxn modelId="{B0422D52-C008-4EAB-A1D3-DE89721B64C4}" type="presOf" srcId="{93540DF0-C7C0-4579-AAEE-E4825EC17C27}" destId="{649B5D43-CB35-4675-8473-CF6814F6C04F}" srcOrd="0" destOrd="0" presId="urn:microsoft.com/office/officeart/2005/8/layout/arrow2"/>
    <dgm:cxn modelId="{D6AB968A-8BFA-4028-8B04-8EBE81FED10C}" srcId="{A9C95670-6096-46AB-9645-099C97BA9EE4}" destId="{6009AA84-1A47-4AC0-B9DC-3292D0C6560A}" srcOrd="1" destOrd="0" parTransId="{1B8E1D81-FD4D-4AB2-864E-A0254477E16B}" sibTransId="{A6BD55D7-9F12-4A00-A44A-72736649D1F2}"/>
    <dgm:cxn modelId="{7CAC4871-9B96-4E32-8BD9-4272F2AC2B43}" type="presParOf" srcId="{43848CA1-8C51-4898-9973-0481AF3BC027}" destId="{468BC363-6FC4-428F-B2D7-B55C4F407CF9}" srcOrd="0" destOrd="0" presId="urn:microsoft.com/office/officeart/2005/8/layout/arrow2"/>
    <dgm:cxn modelId="{9B07CF24-A7E7-4A73-BD17-23AF1D8C3125}" type="presParOf" srcId="{43848CA1-8C51-4898-9973-0481AF3BC027}" destId="{FE166F46-45D6-465B-A43B-85A2424B57D7}" srcOrd="1" destOrd="0" presId="urn:microsoft.com/office/officeart/2005/8/layout/arrow2"/>
    <dgm:cxn modelId="{90D48C22-20A4-401C-B0BA-5D28A2798FA3}" type="presParOf" srcId="{FE166F46-45D6-465B-A43B-85A2424B57D7}" destId="{781FCA2F-DD8A-4B8B-AAB3-B62E2C40EF28}" srcOrd="0" destOrd="0" presId="urn:microsoft.com/office/officeart/2005/8/layout/arrow2"/>
    <dgm:cxn modelId="{E40E562F-605D-4055-B71E-84581CF23E0E}" type="presParOf" srcId="{FE166F46-45D6-465B-A43B-85A2424B57D7}" destId="{A462C656-2618-4C9B-BC90-574AE7F4A210}" srcOrd="1" destOrd="0" presId="urn:microsoft.com/office/officeart/2005/8/layout/arrow2"/>
    <dgm:cxn modelId="{88AFFB17-2C9D-4E76-8F39-818EEBB484EC}" type="presParOf" srcId="{FE166F46-45D6-465B-A43B-85A2424B57D7}" destId="{1F2E1F56-6063-42D7-AC96-474051021A8B}" srcOrd="2" destOrd="0" presId="urn:microsoft.com/office/officeart/2005/8/layout/arrow2"/>
    <dgm:cxn modelId="{43521AFA-C025-4B6A-8B7A-F9DCC0A3007F}" type="presParOf" srcId="{FE166F46-45D6-465B-A43B-85A2424B57D7}" destId="{76A718B1-2EAF-44E3-92C3-CB79C1AE4C6A}" srcOrd="3" destOrd="0" presId="urn:microsoft.com/office/officeart/2005/8/layout/arrow2"/>
    <dgm:cxn modelId="{106BF4C6-EB9A-42F2-B7B1-679877E6DECC}" type="presParOf" srcId="{FE166F46-45D6-465B-A43B-85A2424B57D7}" destId="{1213679E-87DC-41E5-871C-9A4AA0B36FB4}" srcOrd="4" destOrd="0" presId="urn:microsoft.com/office/officeart/2005/8/layout/arrow2"/>
    <dgm:cxn modelId="{72C984CF-BA84-4263-9838-15C9241B65B9}" type="presParOf" srcId="{FE166F46-45D6-465B-A43B-85A2424B57D7}" destId="{649B5D43-CB35-4675-8473-CF6814F6C04F}" srcOrd="5" destOrd="0" presId="urn:microsoft.com/office/officeart/2005/8/layout/arrow2"/>
    <dgm:cxn modelId="{156EC482-C25A-46F4-B387-D335F57EBD0F}" type="presParOf" srcId="{FE166F46-45D6-465B-A43B-85A2424B57D7}" destId="{81C17039-6E6D-47F9-8960-E2C1299D48BE}" srcOrd="6" destOrd="0" presId="urn:microsoft.com/office/officeart/2005/8/layout/arrow2"/>
    <dgm:cxn modelId="{90BD07ED-2D4A-4CFD-828A-EDF894493101}" type="presParOf" srcId="{FE166F46-45D6-465B-A43B-85A2424B57D7}" destId="{68EFD2B9-9036-40A7-BE7B-0152CE599D45}" srcOrd="7" destOrd="0" presId="urn:microsoft.com/office/officeart/2005/8/layout/arrow2"/>
    <dgm:cxn modelId="{67FD49B3-64FC-4283-BAB8-36B614A49FBA}" type="presParOf" srcId="{FE166F46-45D6-465B-A43B-85A2424B57D7}" destId="{D714997F-CEDF-4255-ACE3-742731207C09}" srcOrd="8" destOrd="0" presId="urn:microsoft.com/office/officeart/2005/8/layout/arrow2"/>
    <dgm:cxn modelId="{AB4D1732-1A68-4D35-803A-A14D76B1212D}" type="presParOf" srcId="{FE166F46-45D6-465B-A43B-85A2424B57D7}" destId="{2934E42C-3D0D-4E2E-8BA9-50F8F1428B59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8BC363-6FC4-428F-B2D7-B55C4F407CF9}">
      <dsp:nvSpPr>
        <dsp:cNvPr id="0" name=""/>
        <dsp:cNvSpPr/>
      </dsp:nvSpPr>
      <dsp:spPr>
        <a:xfrm>
          <a:off x="182879" y="0"/>
          <a:ext cx="5120640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1FCA2F-DD8A-4B8B-AAB3-B62E2C40EF28}">
      <dsp:nvSpPr>
        <dsp:cNvPr id="0" name=""/>
        <dsp:cNvSpPr/>
      </dsp:nvSpPr>
      <dsp:spPr>
        <a:xfrm>
          <a:off x="687263" y="2379817"/>
          <a:ext cx="117774" cy="11777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2C656-2618-4C9B-BC90-574AE7F4A210}">
      <dsp:nvSpPr>
        <dsp:cNvPr id="0" name=""/>
        <dsp:cNvSpPr/>
      </dsp:nvSpPr>
      <dsp:spPr>
        <a:xfrm>
          <a:off x="746150" y="2438704"/>
          <a:ext cx="670803" cy="7616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406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pas tellement</a:t>
          </a:r>
          <a:endParaRPr lang="ru-RU" sz="1200" kern="1200"/>
        </a:p>
      </dsp:txBody>
      <dsp:txXfrm>
        <a:off x="746150" y="2438704"/>
        <a:ext cx="670803" cy="761695"/>
      </dsp:txXfrm>
    </dsp:sp>
    <dsp:sp modelId="{1F2E1F56-6063-42D7-AC96-474051021A8B}">
      <dsp:nvSpPr>
        <dsp:cNvPr id="0" name=""/>
        <dsp:cNvSpPr/>
      </dsp:nvSpPr>
      <dsp:spPr>
        <a:xfrm>
          <a:off x="1324782" y="1767260"/>
          <a:ext cx="184343" cy="18434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A718B1-2EAF-44E3-92C3-CB79C1AE4C6A}">
      <dsp:nvSpPr>
        <dsp:cNvPr id="0" name=""/>
        <dsp:cNvSpPr/>
      </dsp:nvSpPr>
      <dsp:spPr>
        <a:xfrm>
          <a:off x="1416954" y="1859432"/>
          <a:ext cx="850026" cy="1340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680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bien</a:t>
          </a:r>
          <a:endParaRPr lang="ru-RU" sz="1200" kern="1200"/>
        </a:p>
      </dsp:txBody>
      <dsp:txXfrm>
        <a:off x="1416954" y="1859432"/>
        <a:ext cx="850026" cy="1340967"/>
      </dsp:txXfrm>
    </dsp:sp>
    <dsp:sp modelId="{1213679E-87DC-41E5-871C-9A4AA0B36FB4}">
      <dsp:nvSpPr>
        <dsp:cNvPr id="0" name=""/>
        <dsp:cNvSpPr/>
      </dsp:nvSpPr>
      <dsp:spPr>
        <a:xfrm>
          <a:off x="2144085" y="1278879"/>
          <a:ext cx="245790" cy="24579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9B5D43-CB35-4675-8473-CF6814F6C04F}">
      <dsp:nvSpPr>
        <dsp:cNvPr id="0" name=""/>
        <dsp:cNvSpPr/>
      </dsp:nvSpPr>
      <dsp:spPr>
        <a:xfrm>
          <a:off x="2266980" y="1401775"/>
          <a:ext cx="988283" cy="1798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0239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</a:t>
          </a:r>
          <a:r>
            <a:rPr lang="ru-RU" sz="1200" kern="1200"/>
            <a:t>è</a:t>
          </a:r>
          <a:r>
            <a:rPr lang="en-US" sz="1200" kern="1200"/>
            <a:t>s bien</a:t>
          </a:r>
          <a:endParaRPr lang="ru-RU" sz="1200" kern="1200"/>
        </a:p>
      </dsp:txBody>
      <dsp:txXfrm>
        <a:off x="2266980" y="1401775"/>
        <a:ext cx="988283" cy="1798624"/>
      </dsp:txXfrm>
    </dsp:sp>
    <dsp:sp modelId="{81C17039-6E6D-47F9-8960-E2C1299D48BE}">
      <dsp:nvSpPr>
        <dsp:cNvPr id="0" name=""/>
        <dsp:cNvSpPr/>
      </dsp:nvSpPr>
      <dsp:spPr>
        <a:xfrm>
          <a:off x="3096524" y="897392"/>
          <a:ext cx="317479" cy="31747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FD2B9-9036-40A7-BE7B-0152CE599D45}">
      <dsp:nvSpPr>
        <dsp:cNvPr id="0" name=""/>
        <dsp:cNvSpPr/>
      </dsp:nvSpPr>
      <dsp:spPr>
        <a:xfrm>
          <a:off x="3169534" y="1056131"/>
          <a:ext cx="1024128" cy="21442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8226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c`est </a:t>
          </a:r>
          <a:r>
            <a:rPr lang="en-US" sz="1200" b="0" i="0" kern="1200"/>
            <a:t>super</a:t>
          </a:r>
          <a:endParaRPr lang="ru-RU" sz="1200" kern="1200"/>
        </a:p>
      </dsp:txBody>
      <dsp:txXfrm>
        <a:off x="3169534" y="1056131"/>
        <a:ext cx="1024128" cy="2144268"/>
      </dsp:txXfrm>
    </dsp:sp>
    <dsp:sp modelId="{D714997F-CEDF-4255-ACE3-742731207C09}">
      <dsp:nvSpPr>
        <dsp:cNvPr id="0" name=""/>
        <dsp:cNvSpPr/>
      </dsp:nvSpPr>
      <dsp:spPr>
        <a:xfrm>
          <a:off x="4077126" y="642640"/>
          <a:ext cx="404530" cy="40453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34E42C-3D0D-4E2E-8BA9-50F8F1428B59}">
      <dsp:nvSpPr>
        <dsp:cNvPr id="0" name=""/>
        <dsp:cNvSpPr/>
      </dsp:nvSpPr>
      <dsp:spPr>
        <a:xfrm>
          <a:off x="4279392" y="844905"/>
          <a:ext cx="1024128" cy="2355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4352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c`est </a:t>
          </a:r>
          <a:r>
            <a:rPr lang="en-US" sz="1200" b="0" i="0" kern="1200"/>
            <a:t>génial</a:t>
          </a:r>
          <a:endParaRPr lang="ru-RU" sz="1200" kern="1200"/>
        </a:p>
      </dsp:txBody>
      <dsp:txXfrm>
        <a:off x="4279392" y="844905"/>
        <a:ext cx="1024128" cy="2355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8CD2-E9F7-4752-B7C5-24EF5112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Администратор</cp:lastModifiedBy>
  <cp:revision>28</cp:revision>
  <dcterms:created xsi:type="dcterms:W3CDTF">2017-02-27T09:51:00Z</dcterms:created>
  <dcterms:modified xsi:type="dcterms:W3CDTF">2017-02-28T09:22:00Z</dcterms:modified>
</cp:coreProperties>
</file>