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jc w:val="center"/>
        <w:tblInd w:w="-424" w:type="dxa"/>
        <w:tblLook w:val="04A0" w:firstRow="1" w:lastRow="0" w:firstColumn="1" w:lastColumn="0" w:noHBand="0" w:noVBand="1"/>
      </w:tblPr>
      <w:tblGrid>
        <w:gridCol w:w="2151"/>
        <w:gridCol w:w="885"/>
        <w:gridCol w:w="1273"/>
        <w:gridCol w:w="2720"/>
        <w:gridCol w:w="865"/>
        <w:gridCol w:w="9"/>
        <w:gridCol w:w="4229"/>
        <w:gridCol w:w="3314"/>
      </w:tblGrid>
      <w:tr w:rsidR="003B0FFA" w:rsidRPr="00455D33" w:rsidTr="00342890">
        <w:trPr>
          <w:jc w:val="center"/>
        </w:trPr>
        <w:tc>
          <w:tcPr>
            <w:tcW w:w="3036" w:type="dxa"/>
            <w:gridSpan w:val="2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2410" w:type="dxa"/>
            <w:gridSpan w:val="6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B0FFA" w:rsidRPr="00455D33" w:rsidTr="00342890">
        <w:trPr>
          <w:jc w:val="center"/>
        </w:trPr>
        <w:tc>
          <w:tcPr>
            <w:tcW w:w="3036" w:type="dxa"/>
            <w:gridSpan w:val="2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410" w:type="dxa"/>
            <w:gridSpan w:val="6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FFA" w:rsidRPr="00455D33" w:rsidTr="00342890">
        <w:trPr>
          <w:jc w:val="center"/>
        </w:trPr>
        <w:tc>
          <w:tcPr>
            <w:tcW w:w="3036" w:type="dxa"/>
            <w:gridSpan w:val="2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12410" w:type="dxa"/>
            <w:gridSpan w:val="6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3B0FFA" w:rsidRPr="00455D33" w:rsidTr="00342890">
        <w:trPr>
          <w:trHeight w:val="716"/>
          <w:jc w:val="center"/>
        </w:trPr>
        <w:tc>
          <w:tcPr>
            <w:tcW w:w="3036" w:type="dxa"/>
            <w:gridSpan w:val="2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12410" w:type="dxa"/>
            <w:gridSpan w:val="6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имя существительное, учить выделять в речи существительное от других слов</w:t>
            </w:r>
          </w:p>
        </w:tc>
      </w:tr>
      <w:tr w:rsidR="003B0FFA" w:rsidRPr="00455D33" w:rsidTr="00342890">
        <w:trPr>
          <w:jc w:val="center"/>
        </w:trPr>
        <w:tc>
          <w:tcPr>
            <w:tcW w:w="3036" w:type="dxa"/>
            <w:gridSpan w:val="2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410" w:type="dxa"/>
            <w:gridSpan w:val="6"/>
          </w:tcPr>
          <w:p w:rsidR="003B0FFA" w:rsidRPr="00455D33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кто? что? обозначает признак</w:t>
            </w:r>
          </w:p>
        </w:tc>
      </w:tr>
      <w:tr w:rsidR="003B0FFA" w:rsidRPr="00455D33" w:rsidTr="00342890">
        <w:trPr>
          <w:jc w:val="center"/>
        </w:trPr>
        <w:tc>
          <w:tcPr>
            <w:tcW w:w="15446" w:type="dxa"/>
            <w:gridSpan w:val="8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B0FFA" w:rsidRPr="00455D33" w:rsidTr="00342890">
        <w:trPr>
          <w:trHeight w:val="334"/>
          <w:jc w:val="center"/>
        </w:trPr>
        <w:tc>
          <w:tcPr>
            <w:tcW w:w="7903" w:type="dxa"/>
            <w:gridSpan w:val="6"/>
          </w:tcPr>
          <w:p w:rsidR="003B0FFA" w:rsidRPr="00455D33" w:rsidRDefault="003B0FFA" w:rsidP="003B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7543" w:type="dxa"/>
            <w:gridSpan w:val="2"/>
          </w:tcPr>
          <w:p w:rsidR="003B0FFA" w:rsidRPr="00455D33" w:rsidRDefault="003B0FFA" w:rsidP="003B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</w:tr>
      <w:tr w:rsidR="003B0FFA" w:rsidRPr="00455D33" w:rsidTr="00342890">
        <w:trPr>
          <w:trHeight w:val="6004"/>
          <w:jc w:val="center"/>
        </w:trPr>
        <w:tc>
          <w:tcPr>
            <w:tcW w:w="7903" w:type="dxa"/>
            <w:gridSpan w:val="6"/>
          </w:tcPr>
          <w:p w:rsidR="003B0FFA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правильно задавать вопрос к имени существительному</w:t>
            </w:r>
          </w:p>
          <w:p w:rsidR="003B0FFA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давать определение имени существительному</w:t>
            </w:r>
          </w:p>
          <w:p w:rsidR="003B0FFA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отличать существительные, отвечающие на вопрос кто? от существительных, отвечающих на вопрос что?</w:t>
            </w:r>
          </w:p>
          <w:p w:rsidR="003B0FFA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выделять имена существительные в тексте</w:t>
            </w:r>
          </w:p>
          <w:p w:rsidR="003B0FFA" w:rsidRPr="00455D33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gridSpan w:val="2"/>
          </w:tcPr>
          <w:p w:rsidR="0095742B" w:rsidRPr="0095742B" w:rsidRDefault="00787878" w:rsidP="0095742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742B" w:rsidRPr="0095742B">
              <w:rPr>
                <w:rFonts w:ascii="Times New Roman" w:hAnsi="Times New Roman" w:cs="Times New Roman"/>
                <w:sz w:val="24"/>
                <w:szCs w:val="24"/>
              </w:rPr>
              <w:t>ознавательные:</w:t>
            </w:r>
          </w:p>
          <w:p w:rsidR="0095742B" w:rsidRDefault="00787878" w:rsidP="00787878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задавать и отвечать на вопросы</w:t>
            </w:r>
          </w:p>
          <w:p w:rsidR="0095742B" w:rsidRDefault="00787878" w:rsidP="00787878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находить главную информацию в тексте</w:t>
            </w:r>
          </w:p>
          <w:p w:rsidR="0095742B" w:rsidRDefault="00787878" w:rsidP="00787878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 w:rsidR="00C31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сопоставлять, классифицировать</w:t>
            </w:r>
          </w:p>
          <w:p w:rsidR="00787878" w:rsidRPr="0095742B" w:rsidRDefault="00787878" w:rsidP="00787878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осознавать познавательную задачу урока и намечать план ее решения</w:t>
            </w:r>
          </w:p>
          <w:p w:rsidR="00787878" w:rsidRDefault="00787878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42B" w:rsidRPr="0095742B" w:rsidRDefault="00787878" w:rsidP="0095742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95742B" w:rsidRPr="009574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7878" w:rsidRPr="0095742B" w:rsidRDefault="00787878" w:rsidP="0095742B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данную в учебнике</w:t>
            </w:r>
          </w:p>
          <w:p w:rsidR="00787878" w:rsidRPr="0095742B" w:rsidRDefault="00787878" w:rsidP="0095742B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оценивать и корректировать результаты своей деятельности</w:t>
            </w:r>
          </w:p>
          <w:p w:rsidR="00787878" w:rsidRDefault="00787878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78" w:rsidRPr="0095742B" w:rsidRDefault="00787878" w:rsidP="0095742B">
            <w:pPr>
              <w:pStyle w:val="a4"/>
              <w:numPr>
                <w:ilvl w:val="0"/>
                <w:numId w:val="15"/>
              </w:numPr>
              <w:tabs>
                <w:tab w:val="center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95742B" w:rsidRPr="009574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3B60" w:rsidRPr="0095742B" w:rsidRDefault="00233B60" w:rsidP="00233B60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слушать, воспринимать</w:t>
            </w:r>
          </w:p>
          <w:p w:rsidR="00787878" w:rsidRPr="0095742B" w:rsidRDefault="00787878" w:rsidP="0095742B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с учителем, учениками</w:t>
            </w:r>
          </w:p>
          <w:p w:rsidR="00787878" w:rsidRPr="0095742B" w:rsidRDefault="00787878" w:rsidP="0095742B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предложения</w:t>
            </w:r>
          </w:p>
          <w:p w:rsidR="00787878" w:rsidRDefault="00787878" w:rsidP="0095742B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связанно отвечать на вопросы</w:t>
            </w:r>
          </w:p>
          <w:p w:rsidR="00342890" w:rsidRPr="00342890" w:rsidRDefault="00342890" w:rsidP="003428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42B" w:rsidRPr="00342890" w:rsidRDefault="0095742B" w:rsidP="0034289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89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95742B" w:rsidRPr="0095742B" w:rsidRDefault="0095742B" w:rsidP="0095742B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  <w:p w:rsidR="0095742B" w:rsidRDefault="0095742B" w:rsidP="0095742B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парах, выслушивать мнение окружающих</w:t>
            </w:r>
          </w:p>
          <w:p w:rsidR="00787878" w:rsidRPr="009B497A" w:rsidRDefault="009B497A" w:rsidP="00787878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</w:t>
            </w:r>
          </w:p>
        </w:tc>
      </w:tr>
      <w:tr w:rsidR="003B0FFA" w:rsidRPr="00455D33" w:rsidTr="00342890">
        <w:trPr>
          <w:trHeight w:val="267"/>
          <w:jc w:val="center"/>
        </w:trPr>
        <w:tc>
          <w:tcPr>
            <w:tcW w:w="15446" w:type="dxa"/>
            <w:gridSpan w:val="8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3B0FFA" w:rsidRPr="00455D33" w:rsidTr="00342890">
        <w:trPr>
          <w:trHeight w:val="267"/>
          <w:jc w:val="center"/>
        </w:trPr>
        <w:tc>
          <w:tcPr>
            <w:tcW w:w="7894" w:type="dxa"/>
            <w:gridSpan w:val="5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552" w:type="dxa"/>
            <w:gridSpan w:val="3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Ресурсы</w:t>
            </w:r>
          </w:p>
        </w:tc>
      </w:tr>
      <w:tr w:rsidR="003B0FFA" w:rsidRPr="00455D33" w:rsidTr="00342890">
        <w:trPr>
          <w:trHeight w:val="987"/>
          <w:jc w:val="center"/>
        </w:trPr>
        <w:tc>
          <w:tcPr>
            <w:tcW w:w="7894" w:type="dxa"/>
            <w:gridSpan w:val="5"/>
          </w:tcPr>
          <w:p w:rsidR="003B0FFA" w:rsidRPr="00455D33" w:rsidRDefault="009B497A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</w:tc>
        <w:tc>
          <w:tcPr>
            <w:tcW w:w="7552" w:type="dxa"/>
            <w:gridSpan w:val="3"/>
          </w:tcPr>
          <w:p w:rsidR="003B0FFA" w:rsidRPr="00455D33" w:rsidRDefault="00D33B4D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497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 w:rsidR="009B4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</w:t>
            </w:r>
            <w:r w:rsidR="009B497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B0FFA" w:rsidRPr="00455D33" w:rsidTr="00342890">
        <w:trPr>
          <w:trHeight w:val="267"/>
          <w:jc w:val="center"/>
        </w:trPr>
        <w:tc>
          <w:tcPr>
            <w:tcW w:w="15446" w:type="dxa"/>
            <w:gridSpan w:val="8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обучения</w:t>
            </w:r>
          </w:p>
        </w:tc>
      </w:tr>
      <w:tr w:rsidR="003B0FFA" w:rsidRPr="00455D33" w:rsidTr="00BC09BD">
        <w:trPr>
          <w:trHeight w:val="836"/>
          <w:jc w:val="center"/>
        </w:trPr>
        <w:tc>
          <w:tcPr>
            <w:tcW w:w="2151" w:type="dxa"/>
            <w:vAlign w:val="center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58" w:type="dxa"/>
            <w:gridSpan w:val="2"/>
            <w:vAlign w:val="center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2720" w:type="dxa"/>
            <w:vAlign w:val="center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5103" w:type="dxa"/>
            <w:gridSpan w:val="3"/>
            <w:vAlign w:val="center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14" w:type="dxa"/>
            <w:vAlign w:val="center"/>
          </w:tcPr>
          <w:p w:rsidR="003B0FFA" w:rsidRPr="00455D33" w:rsidRDefault="003B0FFA" w:rsidP="0078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B0FFA" w:rsidRPr="00455D33" w:rsidTr="00BC09BD">
        <w:trPr>
          <w:trHeight w:val="1646"/>
          <w:jc w:val="center"/>
        </w:trPr>
        <w:tc>
          <w:tcPr>
            <w:tcW w:w="2151" w:type="dxa"/>
          </w:tcPr>
          <w:p w:rsidR="00342890" w:rsidRDefault="00342890" w:rsidP="0034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28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342890" w:rsidRDefault="00342890" w:rsidP="0034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890" w:rsidRDefault="00342890" w:rsidP="0034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890" w:rsidRDefault="00342890" w:rsidP="0034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890" w:rsidRDefault="00342890" w:rsidP="003428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890" w:rsidRPr="00342890" w:rsidRDefault="00342890" w:rsidP="0034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3B0FFA" w:rsidRDefault="00233B60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FD40BE" w:rsidRDefault="00FD40BE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D33B4D" w:rsidRDefault="00D33B4D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576941" w:rsidRDefault="00576941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41" w:rsidRDefault="00576941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41" w:rsidRDefault="00576941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41" w:rsidRPr="00455D33" w:rsidRDefault="00576941" w:rsidP="0057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B0FFA" w:rsidRDefault="003B0FFA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BE" w:rsidRDefault="00FD40BE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BE" w:rsidRDefault="00FD40BE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BE" w:rsidRDefault="00FD40BE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BE" w:rsidRDefault="00FD40BE" w:rsidP="0078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BE" w:rsidRPr="00455D33" w:rsidRDefault="00FD40BE" w:rsidP="00FD4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B0FFA" w:rsidRDefault="00342890" w:rsidP="0034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Торопимся мы на урок</w:t>
            </w:r>
          </w:p>
          <w:p w:rsidR="00342890" w:rsidRDefault="00342890" w:rsidP="0034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Будут знания нам впрок,</w:t>
            </w:r>
          </w:p>
          <w:p w:rsidR="00342890" w:rsidRDefault="00342890" w:rsidP="0034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Будем руки поднимать.</w:t>
            </w:r>
          </w:p>
          <w:p w:rsidR="00342890" w:rsidRDefault="00342890" w:rsidP="0034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Точно, бойко отвечать!</w:t>
            </w:r>
          </w:p>
          <w:p w:rsidR="003B0FFA" w:rsidRPr="00455D33" w:rsidRDefault="00FD40BE" w:rsidP="00FD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правильно сядьте за парты и положите тетрадь, покажите, как вы держите ручку.</w:t>
            </w:r>
          </w:p>
        </w:tc>
        <w:tc>
          <w:tcPr>
            <w:tcW w:w="3314" w:type="dxa"/>
          </w:tcPr>
          <w:p w:rsidR="007765CE" w:rsidRPr="00455D33" w:rsidRDefault="00FD40BE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учителя и садятся за парты правильно, показывают, как держать ручку.</w:t>
            </w:r>
          </w:p>
          <w:p w:rsidR="003B0FFA" w:rsidRPr="00455D33" w:rsidRDefault="003B0FFA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98" w:rsidRPr="00455D33" w:rsidRDefault="00897A98" w:rsidP="0078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455D33" w:rsidTr="001710C7">
        <w:trPr>
          <w:trHeight w:val="2446"/>
          <w:jc w:val="center"/>
        </w:trPr>
        <w:tc>
          <w:tcPr>
            <w:tcW w:w="2151" w:type="dxa"/>
          </w:tcPr>
          <w:p w:rsidR="007765CE" w:rsidRP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Pr="00342890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Чистописание</w:t>
            </w: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Pr="001710C7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7765CE" w:rsidRDefault="007765CE" w:rsidP="00F0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233B60" w:rsidP="001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BC09BD" w:rsidRDefault="00BC09BD" w:rsidP="00F0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765CE" w:rsidRDefault="007765CE" w:rsidP="00F0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="0005770D">
              <w:rPr>
                <w:rFonts w:ascii="Times New Roman" w:hAnsi="Times New Roman" w:cs="Times New Roman"/>
                <w:sz w:val="24"/>
                <w:szCs w:val="24"/>
              </w:rPr>
              <w:t>показан образец написания соединени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букв: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3"/>
          </w:tcPr>
          <w:p w:rsidR="007765CE" w:rsidRPr="00455D33" w:rsidRDefault="007765CE" w:rsidP="00F0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мы начнем урок с чистописания. Сели правильно, приготовьтесь красиво писать.</w:t>
            </w: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Повторим написание заглавной и строчной буквы «С».</w:t>
            </w: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Посмотрим на образец на доске.</w:t>
            </w: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Напишите строчку буквы «С» в тетради. Старайтесь. Соблюдайте расстояние между слияниями.</w:t>
            </w:r>
          </w:p>
        </w:tc>
        <w:tc>
          <w:tcPr>
            <w:tcW w:w="3314" w:type="dxa"/>
          </w:tcPr>
          <w:p w:rsidR="007765CE" w:rsidRPr="00455D33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правильно, смотрят образец на доске и записывают строчку буквы «С» в тетрадь, соблюдая расстояние.</w:t>
            </w:r>
          </w:p>
          <w:p w:rsidR="007765CE" w:rsidRPr="00455D33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E" w:rsidRDefault="007765C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C97" w:rsidRPr="00455D33" w:rsidTr="00BC09BD">
        <w:trPr>
          <w:trHeight w:val="2975"/>
          <w:jc w:val="center"/>
        </w:trPr>
        <w:tc>
          <w:tcPr>
            <w:tcW w:w="2151" w:type="dxa"/>
          </w:tcPr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97" w:rsidRPr="00576941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97" w:rsidRPr="007765CE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C31C97" w:rsidRDefault="00C31C97" w:rsidP="00F0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BD" w:rsidRDefault="00BC09BD" w:rsidP="00BC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C09BD" w:rsidRDefault="00BC09BD" w:rsidP="00BC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BC09BD" w:rsidRDefault="00BC09BD" w:rsidP="00BC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BC09BD" w:rsidRDefault="00BC09BD" w:rsidP="00BC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BC09BD" w:rsidRDefault="00BC09BD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с вами повторим словарные слова.</w:t>
            </w:r>
          </w:p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слово, записанное на доске: «Молоко». Запишите это слово в свою тетрадь.</w:t>
            </w:r>
          </w:p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трудное сочетание встречается в этом слове? </w:t>
            </w:r>
          </w:p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Подчеркните это сочетание в слове.</w:t>
            </w:r>
          </w:p>
          <w:p w:rsidR="00C31C97" w:rsidRPr="00455D33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поиграем в игру «Продолжи ряд». Вспомним и запишем слова с этим сочетанием</w:t>
            </w:r>
            <w:r w:rsidR="00BC09BD">
              <w:rPr>
                <w:rFonts w:ascii="Times New Roman" w:hAnsi="Times New Roman" w:cs="Times New Roman"/>
                <w:sz w:val="24"/>
                <w:szCs w:val="24"/>
              </w:rPr>
              <w:t xml:space="preserve"> в строчку и через запятую.</w:t>
            </w:r>
          </w:p>
          <w:p w:rsidR="00C31C97" w:rsidRPr="00455D33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слово на доске и записывают его в тетрадь. Дети отвечают на вопрос:</w:t>
            </w:r>
          </w:p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слове встречается трудное сочетание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C31C97" w:rsidRDefault="00BC09BD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вспоминают слова с сочетанием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, например: полотно, болото, соловей, голова, золото, молодец.</w:t>
            </w:r>
          </w:p>
          <w:p w:rsidR="00C31C97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97" w:rsidRPr="00455D33" w:rsidRDefault="00C31C9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9BD" w:rsidRPr="00455D33" w:rsidTr="00BC09BD">
        <w:trPr>
          <w:trHeight w:val="2975"/>
          <w:jc w:val="center"/>
        </w:trPr>
        <w:tc>
          <w:tcPr>
            <w:tcW w:w="2151" w:type="dxa"/>
          </w:tcPr>
          <w:p w:rsidR="00BC09BD" w:rsidRDefault="00BC09BD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</w:t>
            </w:r>
          </w:p>
          <w:p w:rsidR="00BC09BD" w:rsidRPr="00BC09BD" w:rsidRDefault="00BC09BD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прежних знаний</w:t>
            </w:r>
          </w:p>
        </w:tc>
        <w:tc>
          <w:tcPr>
            <w:tcW w:w="2158" w:type="dxa"/>
            <w:gridSpan w:val="2"/>
          </w:tcPr>
          <w:p w:rsidR="00BC09BD" w:rsidRDefault="00233B60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33B60" w:rsidRDefault="00233B60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233B60" w:rsidRDefault="00233B60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233B60" w:rsidRDefault="00233B60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0" w:type="dxa"/>
          </w:tcPr>
          <w:p w:rsidR="00BC09BD" w:rsidRDefault="00BC09BD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C09BD" w:rsidRDefault="00171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с какими словами мы с вами познакомились на прошлом уроке?</w:t>
            </w:r>
          </w:p>
          <w:p w:rsidR="001710C7" w:rsidRDefault="00171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словарные слова еще раз. Что они называют?</w:t>
            </w:r>
          </w:p>
          <w:p w:rsidR="001710C7" w:rsidRDefault="00171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слова-предметы?</w:t>
            </w:r>
          </w:p>
          <w:p w:rsidR="001710C7" w:rsidRDefault="00171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слова на доске, которые отвечают на вопрос что?</w:t>
            </w:r>
          </w:p>
          <w:p w:rsidR="001710C7" w:rsidRDefault="00171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слова, которые отвечают на вопрос кто?</w:t>
            </w:r>
          </w:p>
        </w:tc>
        <w:tc>
          <w:tcPr>
            <w:tcW w:w="3314" w:type="dxa"/>
          </w:tcPr>
          <w:p w:rsidR="00BC09BD" w:rsidRDefault="00171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вопрос, что они познакомились на прошлом занятии со словами – предметами, признаками, действиями.</w:t>
            </w:r>
          </w:p>
          <w:p w:rsidR="001710C7" w:rsidRDefault="00171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словарные слова и </w:t>
            </w:r>
            <w:r w:rsidR="00233B60">
              <w:rPr>
                <w:rFonts w:ascii="Times New Roman" w:hAnsi="Times New Roman" w:cs="Times New Roman"/>
                <w:sz w:val="24"/>
                <w:szCs w:val="24"/>
              </w:rPr>
              <w:t>говорят, что слова-предметы называют предметы и отвечают на вопросы кто? что?</w:t>
            </w:r>
          </w:p>
          <w:p w:rsidR="00233B60" w:rsidRDefault="00233B60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слова, которые отвечают на вопрос что?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полотно, болото, голова, золото.</w:t>
            </w:r>
          </w:p>
          <w:p w:rsidR="00233B60" w:rsidRDefault="00233B60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слова, которые отвечают на вопрос что?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соловей, молодец.</w:t>
            </w:r>
          </w:p>
          <w:p w:rsidR="001710C7" w:rsidRDefault="00171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60" w:rsidRPr="00455D33" w:rsidTr="00295F6E">
        <w:trPr>
          <w:trHeight w:val="1670"/>
          <w:jc w:val="center"/>
        </w:trPr>
        <w:tc>
          <w:tcPr>
            <w:tcW w:w="2151" w:type="dxa"/>
          </w:tcPr>
          <w:p w:rsidR="00233B60" w:rsidRPr="00233B60" w:rsidRDefault="00233B60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3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познавательной задачи урока</w:t>
            </w:r>
          </w:p>
        </w:tc>
        <w:tc>
          <w:tcPr>
            <w:tcW w:w="2158" w:type="dxa"/>
            <w:gridSpan w:val="2"/>
          </w:tcPr>
          <w:p w:rsidR="00233B60" w:rsidRDefault="002052D7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052D7" w:rsidRDefault="002052D7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0" w:type="dxa"/>
          </w:tcPr>
          <w:p w:rsidR="00233B60" w:rsidRDefault="00233B60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6708E" w:rsidRDefault="00233B60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название параграфа</w:t>
            </w:r>
            <w:r w:rsidR="0026708E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117 в учебнике.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B60" w:rsidRDefault="0026708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B60">
              <w:rPr>
                <w:rFonts w:ascii="Times New Roman" w:hAnsi="Times New Roman" w:cs="Times New Roman"/>
                <w:sz w:val="24"/>
                <w:szCs w:val="24"/>
              </w:rPr>
              <w:t>Хотите узнать тайну этих слов, которые ученые называют именами существительными?</w:t>
            </w:r>
          </w:p>
        </w:tc>
        <w:tc>
          <w:tcPr>
            <w:tcW w:w="3314" w:type="dxa"/>
          </w:tcPr>
          <w:p w:rsidR="0026708E" w:rsidRDefault="0026708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открывают учебник и читают название параграфа </w:t>
            </w:r>
          </w:p>
          <w:p w:rsidR="00233B60" w:rsidRDefault="0026708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(«Имя существительное»).</w:t>
            </w: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6E" w:rsidRPr="00455D33" w:rsidTr="00295F6E">
        <w:trPr>
          <w:trHeight w:val="1670"/>
          <w:jc w:val="center"/>
        </w:trPr>
        <w:tc>
          <w:tcPr>
            <w:tcW w:w="2151" w:type="dxa"/>
          </w:tcPr>
          <w:p w:rsidR="00295F6E" w:rsidRP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нового знания</w:t>
            </w:r>
          </w:p>
        </w:tc>
        <w:tc>
          <w:tcPr>
            <w:tcW w:w="2158" w:type="dxa"/>
            <w:gridSpan w:val="2"/>
          </w:tcPr>
          <w:p w:rsidR="00295F6E" w:rsidRDefault="002052D7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052D7" w:rsidRDefault="002052D7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052D7" w:rsidRDefault="002052D7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052D7" w:rsidRDefault="002052D7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2052D7" w:rsidRDefault="002052D7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2052D7" w:rsidRDefault="002052D7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2052D7" w:rsidRDefault="002052D7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0" w:type="dxa"/>
          </w:tcPr>
          <w:p w:rsidR="00295F6E" w:rsidRDefault="00C47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записывает на доске слова из кроссворда</w:t>
            </w:r>
          </w:p>
        </w:tc>
        <w:tc>
          <w:tcPr>
            <w:tcW w:w="5103" w:type="dxa"/>
            <w:gridSpan w:val="3"/>
          </w:tcPr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странице 117 обратите внимание на кроссворд. Прочитайте слово посередине кроссворда.</w:t>
            </w: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слева от кроссворда изображены картинки, давайте их назовем.</w:t>
            </w: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Вынесем слова на доску (записывает слова в строчку).</w:t>
            </w: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 вами решим кроссворд, используя эти слова.</w:t>
            </w: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эти слова отвечают?</w:t>
            </w: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эта группа слов?</w:t>
            </w:r>
          </w:p>
          <w:p w:rsidR="002052D7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скажите, какие слова отвечают на вопрос кто?</w:t>
            </w:r>
          </w:p>
          <w:p w:rsidR="002052D7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какие слова отвечают на вопрос что?</w:t>
            </w:r>
          </w:p>
          <w:p w:rsidR="002052D7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а на странице 118 есть определение, прочитайте его и скажите, как назвать слова, отвечающие на вопрос кто? и что?</w:t>
            </w:r>
          </w:p>
          <w:p w:rsidR="002052D7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теперь, ребята, скажите, с какими словами мы сегодня познакомились?</w:t>
            </w:r>
          </w:p>
          <w:p w:rsidR="00295F6E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называют эти слова?</w:t>
            </w:r>
          </w:p>
          <w:p w:rsidR="002052D7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они отвечают?</w:t>
            </w:r>
          </w:p>
        </w:tc>
        <w:tc>
          <w:tcPr>
            <w:tcW w:w="3314" w:type="dxa"/>
          </w:tcPr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читают слово в середине кроссворда: «Существительное»</w:t>
            </w: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картинки.</w:t>
            </w: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решают кроссворд.</w:t>
            </w:r>
          </w:p>
          <w:p w:rsidR="00295F6E" w:rsidRDefault="00295F6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говорят, что эти слова отвечают на вопросы кто? и что?</w:t>
            </w:r>
            <w:r w:rsidR="002052D7">
              <w:rPr>
                <w:rFonts w:ascii="Times New Roman" w:hAnsi="Times New Roman" w:cs="Times New Roman"/>
                <w:sz w:val="24"/>
                <w:szCs w:val="24"/>
              </w:rPr>
              <w:t xml:space="preserve"> и эта группа слов называется существительными.</w:t>
            </w:r>
          </w:p>
          <w:p w:rsidR="002052D7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называют, какие слова отвечают на вопрос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какие на вопрос что?</w:t>
            </w:r>
          </w:p>
          <w:p w:rsidR="00295F6E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определение и говорят, что слова, отвечающие на вопрос кто? и что? называют именами существительными.</w:t>
            </w:r>
          </w:p>
          <w:p w:rsidR="002052D7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учителя.</w:t>
            </w:r>
          </w:p>
          <w:p w:rsidR="002052D7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D7" w:rsidRPr="00455D33" w:rsidTr="00295F6E">
        <w:trPr>
          <w:trHeight w:val="1670"/>
          <w:jc w:val="center"/>
        </w:trPr>
        <w:tc>
          <w:tcPr>
            <w:tcW w:w="2151" w:type="dxa"/>
          </w:tcPr>
          <w:p w:rsidR="002052D7" w:rsidRPr="00C470C7" w:rsidRDefault="00C47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C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новых знаний на практике</w:t>
            </w:r>
          </w:p>
        </w:tc>
        <w:tc>
          <w:tcPr>
            <w:tcW w:w="2158" w:type="dxa"/>
            <w:gridSpan w:val="2"/>
          </w:tcPr>
          <w:p w:rsidR="002052D7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33B4D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D33B4D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D33B4D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D33B4D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D33B4D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D33B4D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20" w:type="dxa"/>
          </w:tcPr>
          <w:p w:rsidR="002052D7" w:rsidRDefault="002052D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052D7" w:rsidRDefault="00C47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Теперь, ребята, чтобы мы умели различать слова, отвечающие на вопрос кто? от слов, отвечающих на вопрос что? выполним упражнения.</w:t>
            </w:r>
          </w:p>
          <w:p w:rsidR="00C470C7" w:rsidRDefault="00C47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сделаем упражнение под номером 228.</w:t>
            </w:r>
          </w:p>
          <w:p w:rsidR="00C470C7" w:rsidRDefault="00C47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 и скажите, что нужно сделать в этом упражнении?</w:t>
            </w:r>
          </w:p>
          <w:p w:rsidR="00C470C7" w:rsidRDefault="00C47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упражнение нам предлагают сделать письменно, но мы выполним его устно.</w:t>
            </w:r>
          </w:p>
          <w:p w:rsidR="00C470C7" w:rsidRDefault="00C470C7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 вами разделимся. Первый вариант будет искать слова, отвечающие на вопрос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второй вариант ищет слова, отвечающие на вопрос что?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теперь скажите, какие слова вы нашли?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же называются эти слова?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вы решили, что эти слова отвечают на вопрос кто?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вы решили, что эти слова отвечают на вопрос что?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теперь сделаем следующее упражнение под номером 229.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 и скажите, что требуется сделать в этом упражнении?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рассмотрите рисунок. Ответьте на вопросы задания. Мы будем записывать ответы в свои тетради в столбики, в одном столбике – слова, отвечающие на вопрос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другом – слова, отвечающие на вопрос что?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когда и где происходит действие?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нарисован на картинке?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нарисовано на картинке?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запишите слова в 2 столбика с комментированием.</w:t>
            </w:r>
          </w:p>
          <w:p w:rsidR="00512AD5" w:rsidRDefault="00512AD5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теперь составьте предложения по картинке и выберем одно, чтобы его записать </w:t>
            </w:r>
            <w:r w:rsidR="005B282E">
              <w:rPr>
                <w:rFonts w:ascii="Times New Roman" w:hAnsi="Times New Roman" w:cs="Times New Roman"/>
                <w:sz w:val="24"/>
                <w:szCs w:val="24"/>
              </w:rPr>
              <w:t>в тетрадь.</w:t>
            </w:r>
          </w:p>
        </w:tc>
        <w:tc>
          <w:tcPr>
            <w:tcW w:w="3314" w:type="dxa"/>
          </w:tcPr>
          <w:p w:rsidR="002052D7" w:rsidRDefault="00D33B4D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 и отвечают на вопросы.</w:t>
            </w: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2E" w:rsidRPr="00455D33" w:rsidTr="00295F6E">
        <w:trPr>
          <w:trHeight w:val="1670"/>
          <w:jc w:val="center"/>
        </w:trPr>
        <w:tc>
          <w:tcPr>
            <w:tcW w:w="2151" w:type="dxa"/>
          </w:tcPr>
          <w:p w:rsidR="005B282E" w:rsidRP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158" w:type="dxa"/>
            <w:gridSpan w:val="2"/>
          </w:tcPr>
          <w:p w:rsidR="005B282E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33B4D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33B4D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D33B4D" w:rsidRDefault="00D33B4D" w:rsidP="002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0" w:type="dxa"/>
          </w:tcPr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скажите, с какими словами мы с вами сегодня познакомились?</w:t>
            </w: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называют эти слова?</w:t>
            </w: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они отвечают?</w:t>
            </w: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откройте дневники и запишите домашнее задание – упражнение 230.</w:t>
            </w:r>
          </w:p>
          <w:p w:rsidR="005B282E" w:rsidRDefault="005B282E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Теперь, ребята, оцените наш урок: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понравился ли вам урок и все ли было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понятно (показать зеленую карточку), урок понравился, но понятно было не все (поднять желтую карточку) и урок не понравился</w:t>
            </w:r>
            <w:r w:rsidR="00D33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ничего было не понятно (поднять красную карточку).</w:t>
            </w:r>
          </w:p>
        </w:tc>
        <w:tc>
          <w:tcPr>
            <w:tcW w:w="3314" w:type="dxa"/>
          </w:tcPr>
          <w:p w:rsidR="005B282E" w:rsidRDefault="00D33B4D" w:rsidP="00F0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и оценивают урок в целом</w:t>
            </w:r>
          </w:p>
        </w:tc>
      </w:tr>
    </w:tbl>
    <w:p w:rsidR="003B0FFA" w:rsidRPr="00455D33" w:rsidRDefault="003B0FFA" w:rsidP="003B0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EB0" w:rsidRDefault="00266EB0"/>
    <w:sectPr w:rsidR="00266EB0" w:rsidSect="007878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C2" w:rsidRDefault="00996BC2" w:rsidP="001710C7">
      <w:pPr>
        <w:spacing w:after="0" w:line="240" w:lineRule="auto"/>
      </w:pPr>
      <w:r>
        <w:separator/>
      </w:r>
    </w:p>
  </w:endnote>
  <w:endnote w:type="continuationSeparator" w:id="0">
    <w:p w:rsidR="00996BC2" w:rsidRDefault="00996BC2" w:rsidP="0017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C2" w:rsidRDefault="00996BC2" w:rsidP="001710C7">
      <w:pPr>
        <w:spacing w:after="0" w:line="240" w:lineRule="auto"/>
      </w:pPr>
      <w:r>
        <w:separator/>
      </w:r>
    </w:p>
  </w:footnote>
  <w:footnote w:type="continuationSeparator" w:id="0">
    <w:p w:rsidR="00996BC2" w:rsidRDefault="00996BC2" w:rsidP="0017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C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433C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415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11338F"/>
    <w:multiLevelType w:val="hybridMultilevel"/>
    <w:tmpl w:val="5F2A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67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F357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31704E"/>
    <w:multiLevelType w:val="multilevel"/>
    <w:tmpl w:val="0419001F"/>
    <w:lvl w:ilvl="0">
      <w:start w:val="1"/>
      <w:numFmt w:val="decimal"/>
      <w:lvlText w:val="%1."/>
      <w:lvlJc w:val="left"/>
      <w:pPr>
        <w:ind w:left="764" w:hanging="360"/>
      </w:pPr>
    </w:lvl>
    <w:lvl w:ilvl="1">
      <w:start w:val="1"/>
      <w:numFmt w:val="decimal"/>
      <w:lvlText w:val="%1.%2."/>
      <w:lvlJc w:val="left"/>
      <w:pPr>
        <w:ind w:left="1196" w:hanging="432"/>
      </w:pPr>
    </w:lvl>
    <w:lvl w:ilvl="2">
      <w:start w:val="1"/>
      <w:numFmt w:val="decimal"/>
      <w:lvlText w:val="%1.%2.%3."/>
      <w:lvlJc w:val="left"/>
      <w:pPr>
        <w:ind w:left="1628" w:hanging="504"/>
      </w:pPr>
    </w:lvl>
    <w:lvl w:ilvl="3">
      <w:start w:val="1"/>
      <w:numFmt w:val="decimal"/>
      <w:lvlText w:val="%1.%2.%3.%4."/>
      <w:lvlJc w:val="left"/>
      <w:pPr>
        <w:ind w:left="2132" w:hanging="648"/>
      </w:pPr>
    </w:lvl>
    <w:lvl w:ilvl="4">
      <w:start w:val="1"/>
      <w:numFmt w:val="decimal"/>
      <w:lvlText w:val="%1.%2.%3.%4.%5."/>
      <w:lvlJc w:val="left"/>
      <w:pPr>
        <w:ind w:left="2636" w:hanging="792"/>
      </w:pPr>
    </w:lvl>
    <w:lvl w:ilvl="5">
      <w:start w:val="1"/>
      <w:numFmt w:val="decimal"/>
      <w:lvlText w:val="%1.%2.%3.%4.%5.%6."/>
      <w:lvlJc w:val="left"/>
      <w:pPr>
        <w:ind w:left="3140" w:hanging="936"/>
      </w:pPr>
    </w:lvl>
    <w:lvl w:ilvl="6">
      <w:start w:val="1"/>
      <w:numFmt w:val="decimal"/>
      <w:lvlText w:val="%1.%2.%3.%4.%5.%6.%7."/>
      <w:lvlJc w:val="left"/>
      <w:pPr>
        <w:ind w:left="3644" w:hanging="1080"/>
      </w:pPr>
    </w:lvl>
    <w:lvl w:ilvl="7">
      <w:start w:val="1"/>
      <w:numFmt w:val="decimal"/>
      <w:lvlText w:val="%1.%2.%3.%4.%5.%6.%7.%8."/>
      <w:lvlJc w:val="left"/>
      <w:pPr>
        <w:ind w:left="4148" w:hanging="1224"/>
      </w:pPr>
    </w:lvl>
    <w:lvl w:ilvl="8">
      <w:start w:val="1"/>
      <w:numFmt w:val="decimal"/>
      <w:lvlText w:val="%1.%2.%3.%4.%5.%6.%7.%8.%9."/>
      <w:lvlJc w:val="left"/>
      <w:pPr>
        <w:ind w:left="4724" w:hanging="1440"/>
      </w:pPr>
    </w:lvl>
  </w:abstractNum>
  <w:abstractNum w:abstractNumId="7">
    <w:nsid w:val="44F65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5317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003B8B"/>
    <w:multiLevelType w:val="hybridMultilevel"/>
    <w:tmpl w:val="0EAA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75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1868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997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6760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2972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1B048C"/>
    <w:multiLevelType w:val="hybridMultilevel"/>
    <w:tmpl w:val="3A58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D5C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806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C5649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5"/>
  </w:num>
  <w:num w:numId="6">
    <w:abstractNumId w:val="18"/>
  </w:num>
  <w:num w:numId="7">
    <w:abstractNumId w:val="17"/>
  </w:num>
  <w:num w:numId="8">
    <w:abstractNumId w:val="7"/>
  </w:num>
  <w:num w:numId="9">
    <w:abstractNumId w:val="16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11"/>
  </w:num>
  <w:num w:numId="15">
    <w:abstractNumId w:val="10"/>
  </w:num>
  <w:num w:numId="16">
    <w:abstractNumId w:val="12"/>
  </w:num>
  <w:num w:numId="17">
    <w:abstractNumId w:val="1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FA"/>
    <w:rsid w:val="0005770D"/>
    <w:rsid w:val="001710C7"/>
    <w:rsid w:val="002052D7"/>
    <w:rsid w:val="00233B60"/>
    <w:rsid w:val="00266EB0"/>
    <w:rsid w:val="0026708E"/>
    <w:rsid w:val="00295F6E"/>
    <w:rsid w:val="00342890"/>
    <w:rsid w:val="003938C9"/>
    <w:rsid w:val="003B0FFA"/>
    <w:rsid w:val="00512AD5"/>
    <w:rsid w:val="00513E83"/>
    <w:rsid w:val="00576941"/>
    <w:rsid w:val="005B282E"/>
    <w:rsid w:val="005E1015"/>
    <w:rsid w:val="006B111B"/>
    <w:rsid w:val="007765CE"/>
    <w:rsid w:val="00787878"/>
    <w:rsid w:val="007B6862"/>
    <w:rsid w:val="00816CCD"/>
    <w:rsid w:val="00897A98"/>
    <w:rsid w:val="0095742B"/>
    <w:rsid w:val="009640A5"/>
    <w:rsid w:val="00996BC2"/>
    <w:rsid w:val="009B497A"/>
    <w:rsid w:val="00BC09BD"/>
    <w:rsid w:val="00C31C97"/>
    <w:rsid w:val="00C470C7"/>
    <w:rsid w:val="00D33B4D"/>
    <w:rsid w:val="00ED08CB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0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C7"/>
  </w:style>
  <w:style w:type="paragraph" w:styleId="a7">
    <w:name w:val="footer"/>
    <w:basedOn w:val="a"/>
    <w:link w:val="a8"/>
    <w:uiPriority w:val="99"/>
    <w:unhideWhenUsed/>
    <w:rsid w:val="0017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C7"/>
  </w:style>
  <w:style w:type="paragraph" w:styleId="a9">
    <w:name w:val="Balloon Text"/>
    <w:basedOn w:val="a"/>
    <w:link w:val="aa"/>
    <w:uiPriority w:val="99"/>
    <w:semiHidden/>
    <w:unhideWhenUsed/>
    <w:rsid w:val="00D3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0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C7"/>
  </w:style>
  <w:style w:type="paragraph" w:styleId="a7">
    <w:name w:val="footer"/>
    <w:basedOn w:val="a"/>
    <w:link w:val="a8"/>
    <w:uiPriority w:val="99"/>
    <w:unhideWhenUsed/>
    <w:rsid w:val="0017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C7"/>
  </w:style>
  <w:style w:type="paragraph" w:styleId="a9">
    <w:name w:val="Balloon Text"/>
    <w:basedOn w:val="a"/>
    <w:link w:val="aa"/>
    <w:uiPriority w:val="99"/>
    <w:semiHidden/>
    <w:unhideWhenUsed/>
    <w:rsid w:val="00D3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2016-04-29T08:16:00Z</cp:lastPrinted>
  <dcterms:created xsi:type="dcterms:W3CDTF">2016-04-28T16:51:00Z</dcterms:created>
  <dcterms:modified xsi:type="dcterms:W3CDTF">2016-05-29T18:28:00Z</dcterms:modified>
</cp:coreProperties>
</file>