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81" w:rsidRDefault="00B07E81" w:rsidP="00B07E81">
      <w:pPr>
        <w:shd w:val="clear" w:color="auto" w:fill="FFFFFF"/>
        <w:spacing w:after="120" w:line="240" w:lineRule="auto"/>
        <w:ind w:left="10"/>
        <w:jc w:val="center"/>
        <w:rPr>
          <w:rFonts w:ascii="Arial Black" w:hAnsi="Arial Black"/>
          <w:b/>
          <w:bCs/>
          <w:color w:val="FF0000"/>
          <w:spacing w:val="-1"/>
          <w:sz w:val="24"/>
          <w:szCs w:val="24"/>
        </w:rPr>
      </w:pPr>
      <w:r>
        <w:rPr>
          <w:rFonts w:ascii="Arial Black" w:hAnsi="Arial Black"/>
          <w:b/>
          <w:bCs/>
          <w:color w:val="FF0000"/>
          <w:spacing w:val="-1"/>
          <w:sz w:val="24"/>
          <w:szCs w:val="24"/>
        </w:rPr>
        <w:t>МИНИСТЕРСТВО ОБРАЗОВАНИЯ, НАУКИ И МОЛОДЕЖИ</w:t>
      </w:r>
    </w:p>
    <w:p w:rsidR="00B07E81" w:rsidRDefault="00B07E81" w:rsidP="00B07E81">
      <w:pPr>
        <w:shd w:val="clear" w:color="auto" w:fill="FFFFFF"/>
        <w:spacing w:after="120" w:line="240" w:lineRule="auto"/>
        <w:ind w:left="10"/>
        <w:jc w:val="center"/>
        <w:rPr>
          <w:rFonts w:ascii="Arial Black" w:hAnsi="Arial Black"/>
          <w:b/>
          <w:bCs/>
          <w:color w:val="FF0000"/>
          <w:spacing w:val="-1"/>
          <w:sz w:val="24"/>
          <w:szCs w:val="24"/>
        </w:rPr>
      </w:pPr>
      <w:r>
        <w:rPr>
          <w:rFonts w:ascii="Arial Black" w:hAnsi="Arial Black"/>
          <w:b/>
          <w:bCs/>
          <w:color w:val="FF0000"/>
          <w:spacing w:val="-1"/>
          <w:sz w:val="24"/>
          <w:szCs w:val="24"/>
        </w:rPr>
        <w:t>РЕСПУБЛИКИ КРЫМ</w:t>
      </w:r>
    </w:p>
    <w:p w:rsidR="00B07E81" w:rsidRDefault="00B07E81" w:rsidP="00B07E81">
      <w:pPr>
        <w:spacing w:line="240" w:lineRule="auto"/>
        <w:ind w:left="284"/>
        <w:jc w:val="center"/>
        <w:rPr>
          <w:rFonts w:ascii="Georgia" w:hAnsi="Georgia"/>
          <w:b/>
          <w:bCs/>
          <w:color w:val="BC5E00"/>
          <w:spacing w:val="-1"/>
          <w:sz w:val="28"/>
          <w:szCs w:val="28"/>
        </w:rPr>
      </w:pPr>
    </w:p>
    <w:p w:rsidR="00B07E81" w:rsidRPr="00067CDD" w:rsidRDefault="00B07E81" w:rsidP="00B07E81">
      <w:pPr>
        <w:spacing w:line="240" w:lineRule="auto"/>
        <w:ind w:left="284"/>
        <w:jc w:val="center"/>
        <w:rPr>
          <w:rFonts w:ascii="Georgia" w:hAnsi="Georgia"/>
          <w:b/>
          <w:bCs/>
          <w:color w:val="BC5E00"/>
          <w:spacing w:val="-1"/>
          <w:sz w:val="28"/>
          <w:szCs w:val="28"/>
        </w:rPr>
      </w:pPr>
      <w:proofErr w:type="spellStart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>Государственно</w:t>
      </w:r>
      <w:r>
        <w:rPr>
          <w:rFonts w:ascii="Georgia" w:hAnsi="Georgia"/>
          <w:b/>
          <w:bCs/>
          <w:color w:val="BC5E00"/>
          <w:spacing w:val="-1"/>
          <w:sz w:val="28"/>
          <w:szCs w:val="28"/>
        </w:rPr>
        <w:t>е</w:t>
      </w:r>
      <w:proofErr w:type="spellEnd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 xml:space="preserve"> </w:t>
      </w:r>
      <w:proofErr w:type="spellStart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>бюджетно</w:t>
      </w:r>
      <w:r>
        <w:rPr>
          <w:rFonts w:ascii="Georgia" w:hAnsi="Georgia"/>
          <w:b/>
          <w:bCs/>
          <w:color w:val="BC5E00"/>
          <w:spacing w:val="-1"/>
          <w:sz w:val="28"/>
          <w:szCs w:val="28"/>
        </w:rPr>
        <w:t>е</w:t>
      </w:r>
      <w:proofErr w:type="spellEnd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 xml:space="preserve"> </w:t>
      </w:r>
      <w:proofErr w:type="spellStart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>профессионально</w:t>
      </w:r>
      <w:r>
        <w:rPr>
          <w:rFonts w:ascii="Georgia" w:hAnsi="Georgia"/>
          <w:b/>
          <w:bCs/>
          <w:color w:val="BC5E00"/>
          <w:spacing w:val="-1"/>
          <w:sz w:val="28"/>
          <w:szCs w:val="28"/>
        </w:rPr>
        <w:t>е</w:t>
      </w:r>
      <w:proofErr w:type="spellEnd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 xml:space="preserve"> </w:t>
      </w:r>
      <w:proofErr w:type="spellStart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>образовательно</w:t>
      </w:r>
      <w:r>
        <w:rPr>
          <w:rFonts w:ascii="Georgia" w:hAnsi="Georgia"/>
          <w:b/>
          <w:bCs/>
          <w:color w:val="BC5E00"/>
          <w:spacing w:val="-1"/>
          <w:sz w:val="28"/>
          <w:szCs w:val="28"/>
        </w:rPr>
        <w:t>е</w:t>
      </w:r>
      <w:proofErr w:type="spellEnd"/>
      <w:r>
        <w:rPr>
          <w:rFonts w:ascii="Georgia" w:hAnsi="Georgia"/>
          <w:b/>
          <w:bCs/>
          <w:color w:val="BC5E00"/>
          <w:spacing w:val="-1"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bCs/>
          <w:color w:val="BC5E00"/>
          <w:spacing w:val="-1"/>
          <w:sz w:val="28"/>
          <w:szCs w:val="28"/>
        </w:rPr>
        <w:t>учреждение</w:t>
      </w:r>
      <w:proofErr w:type="spellEnd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 xml:space="preserve"> </w:t>
      </w:r>
      <w:proofErr w:type="spellStart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>Республики</w:t>
      </w:r>
      <w:proofErr w:type="spellEnd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 xml:space="preserve"> </w:t>
      </w:r>
      <w:proofErr w:type="spellStart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>Крым</w:t>
      </w:r>
      <w:proofErr w:type="spellEnd"/>
    </w:p>
    <w:p w:rsidR="00B07E81" w:rsidRPr="00067CDD" w:rsidRDefault="00B07E81" w:rsidP="00B07E81">
      <w:pPr>
        <w:spacing w:line="240" w:lineRule="auto"/>
        <w:ind w:left="284"/>
        <w:jc w:val="center"/>
        <w:rPr>
          <w:rFonts w:ascii="Georgia" w:hAnsi="Georgia"/>
          <w:b/>
          <w:bCs/>
          <w:color w:val="BC5E00"/>
          <w:spacing w:val="-1"/>
          <w:sz w:val="28"/>
          <w:szCs w:val="28"/>
        </w:rPr>
      </w:pPr>
    </w:p>
    <w:p w:rsidR="00B07E81" w:rsidRPr="00067CDD" w:rsidRDefault="00B07E81" w:rsidP="00B07E81">
      <w:pPr>
        <w:spacing w:line="240" w:lineRule="auto"/>
        <w:ind w:right="-153"/>
        <w:jc w:val="center"/>
        <w:rPr>
          <w:rFonts w:ascii="Georgia" w:hAnsi="Georgia"/>
          <w:b/>
          <w:bCs/>
          <w:color w:val="BC5E00"/>
          <w:spacing w:val="-1"/>
          <w:sz w:val="28"/>
          <w:szCs w:val="28"/>
        </w:rPr>
      </w:pPr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>«</w:t>
      </w:r>
      <w:proofErr w:type="spellStart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>Симферопольский</w:t>
      </w:r>
      <w:proofErr w:type="spellEnd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 xml:space="preserve"> </w:t>
      </w:r>
      <w:proofErr w:type="spellStart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>колледж</w:t>
      </w:r>
      <w:proofErr w:type="spellEnd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 xml:space="preserve"> </w:t>
      </w:r>
      <w:proofErr w:type="spellStart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>радиоэлектроники</w:t>
      </w:r>
      <w:proofErr w:type="spellEnd"/>
      <w:r w:rsidRPr="00067CDD">
        <w:rPr>
          <w:rFonts w:ascii="Georgia" w:hAnsi="Georgia"/>
          <w:b/>
          <w:bCs/>
          <w:color w:val="BC5E00"/>
          <w:spacing w:val="-1"/>
          <w:sz w:val="28"/>
          <w:szCs w:val="28"/>
        </w:rPr>
        <w:t>»</w:t>
      </w:r>
    </w:p>
    <w:p w:rsidR="00B07E81" w:rsidRPr="00067CDD" w:rsidRDefault="00B07E81" w:rsidP="00B07E81">
      <w:pPr>
        <w:spacing w:line="240" w:lineRule="auto"/>
        <w:ind w:right="-153"/>
        <w:jc w:val="center"/>
        <w:rPr>
          <w:rFonts w:ascii="Georgia" w:hAnsi="Georgia"/>
          <w:b/>
          <w:bCs/>
          <w:color w:val="BC5E00"/>
          <w:spacing w:val="-1"/>
          <w:sz w:val="28"/>
          <w:szCs w:val="28"/>
        </w:rPr>
      </w:pPr>
    </w:p>
    <w:p w:rsidR="00E1724D" w:rsidRDefault="00E1724D" w:rsidP="00E1724D">
      <w:pPr>
        <w:ind w:left="0"/>
        <w:jc w:val="center"/>
        <w:rPr>
          <w:sz w:val="32"/>
          <w:szCs w:val="32"/>
          <w:lang w:val="ru-RU"/>
        </w:rPr>
      </w:pPr>
    </w:p>
    <w:p w:rsidR="00E1724D" w:rsidRDefault="00E1724D" w:rsidP="00E1724D">
      <w:pPr>
        <w:ind w:left="0"/>
        <w:jc w:val="center"/>
        <w:rPr>
          <w:sz w:val="32"/>
          <w:szCs w:val="32"/>
          <w:lang w:val="ru-RU"/>
        </w:rPr>
      </w:pPr>
    </w:p>
    <w:p w:rsidR="00E1724D" w:rsidRDefault="00E1724D" w:rsidP="00E1724D">
      <w:pPr>
        <w:ind w:left="0"/>
        <w:jc w:val="center"/>
        <w:rPr>
          <w:sz w:val="32"/>
          <w:szCs w:val="32"/>
          <w:lang w:val="ru-RU"/>
        </w:rPr>
      </w:pPr>
    </w:p>
    <w:p w:rsidR="00E1724D" w:rsidRPr="00EA6559" w:rsidRDefault="00E1724D" w:rsidP="00E1724D">
      <w:pPr>
        <w:pStyle w:val="FR2"/>
        <w:spacing w:before="240" w:line="240" w:lineRule="auto"/>
        <w:ind w:left="40" w:right="113"/>
        <w:jc w:val="center"/>
        <w:rPr>
          <w:rFonts w:ascii="Times New Roman" w:hAnsi="Times New Roman" w:cs="Aharoni"/>
          <w:b/>
          <w:shadow/>
          <w:sz w:val="48"/>
          <w:szCs w:val="48"/>
          <w:lang w:val="ru-RU"/>
        </w:rPr>
      </w:pPr>
      <w:r w:rsidRPr="00EA6559">
        <w:rPr>
          <w:rFonts w:ascii="Times New Roman" w:hAnsi="Times New Roman" w:cs="Aharoni"/>
          <w:b/>
          <w:shadow/>
          <w:sz w:val="48"/>
          <w:szCs w:val="48"/>
          <w:lang w:val="ru-RU"/>
        </w:rPr>
        <w:t>Открытый урок</w:t>
      </w:r>
    </w:p>
    <w:p w:rsidR="00E1724D" w:rsidRPr="00EA6559" w:rsidRDefault="00E1724D" w:rsidP="00E1724D">
      <w:pPr>
        <w:pStyle w:val="FR2"/>
        <w:spacing w:before="240" w:line="240" w:lineRule="auto"/>
        <w:ind w:left="40" w:right="113"/>
        <w:jc w:val="center"/>
        <w:rPr>
          <w:rFonts w:ascii="Times New Roman" w:hAnsi="Times New Roman" w:cs="Aharoni"/>
          <w:b/>
          <w:shadow/>
          <w:sz w:val="48"/>
          <w:szCs w:val="48"/>
          <w:lang w:val="ru-RU"/>
        </w:rPr>
      </w:pPr>
    </w:p>
    <w:p w:rsidR="00E1724D" w:rsidRPr="00EA6559" w:rsidRDefault="00E1724D" w:rsidP="00E1724D">
      <w:pPr>
        <w:pStyle w:val="FR2"/>
        <w:spacing w:before="240" w:line="240" w:lineRule="auto"/>
        <w:ind w:left="40" w:right="113"/>
        <w:jc w:val="center"/>
        <w:rPr>
          <w:rFonts w:ascii="Times New Roman" w:hAnsi="Times New Roman" w:cs="Aharoni"/>
          <w:b/>
          <w:i/>
          <w:shadow/>
          <w:sz w:val="48"/>
          <w:szCs w:val="48"/>
          <w:u w:val="single"/>
          <w:lang w:val="ru-RU"/>
        </w:rPr>
      </w:pPr>
      <w:r>
        <w:rPr>
          <w:rFonts w:ascii="Times New Roman" w:hAnsi="Times New Roman" w:cs="Aharoni"/>
          <w:b/>
          <w:i/>
          <w:shadow/>
          <w:sz w:val="48"/>
          <w:szCs w:val="48"/>
          <w:u w:val="single"/>
          <w:lang w:val="ru-RU"/>
        </w:rPr>
        <w:t>ГЕОМЕТРИЯ</w:t>
      </w:r>
    </w:p>
    <w:p w:rsidR="00E1724D" w:rsidRPr="00EA6559" w:rsidRDefault="00E1724D" w:rsidP="00E1724D">
      <w:pPr>
        <w:pStyle w:val="FR2"/>
        <w:spacing w:before="240" w:line="240" w:lineRule="auto"/>
        <w:ind w:left="40" w:right="113"/>
        <w:jc w:val="center"/>
        <w:rPr>
          <w:rFonts w:ascii="Times New Roman" w:hAnsi="Times New Roman" w:cs="Aharoni"/>
          <w:b/>
          <w:i/>
          <w:shadow/>
          <w:sz w:val="48"/>
          <w:szCs w:val="48"/>
          <w:u w:val="single"/>
          <w:lang w:val="ru-RU"/>
        </w:rPr>
      </w:pPr>
    </w:p>
    <w:p w:rsidR="00E1724D" w:rsidRPr="00EA6559" w:rsidRDefault="00E1724D" w:rsidP="00E1724D">
      <w:pPr>
        <w:pStyle w:val="FR2"/>
        <w:spacing w:line="160" w:lineRule="atLeast"/>
        <w:ind w:left="40" w:right="113"/>
        <w:rPr>
          <w:rFonts w:ascii="Times New Roman" w:hAnsi="Times New Roman" w:cs="Aharoni"/>
          <w:shadow/>
          <w:sz w:val="40"/>
          <w:szCs w:val="40"/>
          <w:lang w:val="ru-RU"/>
        </w:rPr>
      </w:pPr>
      <w:r w:rsidRPr="00EA6559">
        <w:rPr>
          <w:rFonts w:ascii="Times New Roman" w:hAnsi="Times New Roman" w:cs="Aharoni"/>
          <w:b/>
          <w:shadow/>
          <w:sz w:val="40"/>
          <w:szCs w:val="40"/>
          <w:lang w:val="ru-RU"/>
        </w:rPr>
        <w:t xml:space="preserve">Тема урока: </w:t>
      </w:r>
      <w:r>
        <w:rPr>
          <w:rFonts w:ascii="Times New Roman" w:hAnsi="Times New Roman" w:cs="Aharoni"/>
          <w:b/>
          <w:shadow/>
          <w:sz w:val="40"/>
          <w:szCs w:val="40"/>
          <w:lang w:val="ru-RU"/>
        </w:rPr>
        <w:t xml:space="preserve"> </w:t>
      </w:r>
      <w:r>
        <w:rPr>
          <w:rFonts w:ascii="Times New Roman" w:hAnsi="Times New Roman" w:cs="Aharoni"/>
          <w:shadow/>
          <w:sz w:val="40"/>
          <w:szCs w:val="40"/>
          <w:lang w:val="ru-RU"/>
        </w:rPr>
        <w:t>Решение задач по теме «Объёмы тел.».</w:t>
      </w:r>
    </w:p>
    <w:p w:rsidR="00E1724D" w:rsidRDefault="00E1724D" w:rsidP="00E1724D">
      <w:pPr>
        <w:ind w:left="0"/>
        <w:jc w:val="center"/>
        <w:rPr>
          <w:sz w:val="40"/>
          <w:szCs w:val="40"/>
          <w:lang w:val="ru-RU"/>
        </w:rPr>
      </w:pPr>
    </w:p>
    <w:p w:rsidR="00E1724D" w:rsidRDefault="00E1724D" w:rsidP="00E1724D">
      <w:pPr>
        <w:ind w:left="0"/>
        <w:jc w:val="center"/>
        <w:rPr>
          <w:sz w:val="40"/>
          <w:szCs w:val="40"/>
          <w:lang w:val="ru-RU"/>
        </w:rPr>
      </w:pPr>
    </w:p>
    <w:p w:rsidR="00E1724D" w:rsidRDefault="00E1724D" w:rsidP="00E1724D">
      <w:pPr>
        <w:ind w:left="0"/>
        <w:jc w:val="center"/>
        <w:rPr>
          <w:sz w:val="40"/>
          <w:szCs w:val="40"/>
          <w:lang w:val="ru-RU"/>
        </w:rPr>
      </w:pPr>
    </w:p>
    <w:p w:rsidR="00E1724D" w:rsidRDefault="00E1724D" w:rsidP="00E1724D">
      <w:pPr>
        <w:ind w:left="0"/>
        <w:jc w:val="center"/>
        <w:rPr>
          <w:sz w:val="40"/>
          <w:szCs w:val="40"/>
          <w:lang w:val="ru-RU"/>
        </w:rPr>
      </w:pPr>
    </w:p>
    <w:p w:rsidR="00E1724D" w:rsidRDefault="00E1724D" w:rsidP="00E1724D">
      <w:pPr>
        <w:ind w:left="0"/>
        <w:jc w:val="center"/>
        <w:rPr>
          <w:sz w:val="40"/>
          <w:szCs w:val="40"/>
          <w:lang w:val="ru-RU"/>
        </w:rPr>
      </w:pPr>
    </w:p>
    <w:p w:rsidR="00E1724D" w:rsidRDefault="00E1724D" w:rsidP="00E1724D">
      <w:pPr>
        <w:ind w:left="0"/>
        <w:jc w:val="center"/>
        <w:rPr>
          <w:sz w:val="40"/>
          <w:szCs w:val="40"/>
          <w:lang w:val="ru-RU"/>
        </w:rPr>
      </w:pPr>
    </w:p>
    <w:p w:rsidR="00E1724D" w:rsidRDefault="00E1724D" w:rsidP="00E1724D">
      <w:pPr>
        <w:ind w:left="0"/>
        <w:jc w:val="center"/>
        <w:rPr>
          <w:sz w:val="40"/>
          <w:szCs w:val="40"/>
          <w:lang w:val="ru-RU"/>
        </w:rPr>
      </w:pPr>
    </w:p>
    <w:p w:rsidR="00E1724D" w:rsidRDefault="00E1724D" w:rsidP="00E1724D">
      <w:pPr>
        <w:ind w:left="0"/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Преподаватель </w:t>
      </w:r>
      <w:proofErr w:type="spellStart"/>
      <w:r>
        <w:rPr>
          <w:sz w:val="40"/>
          <w:szCs w:val="40"/>
          <w:lang w:val="ru-RU"/>
        </w:rPr>
        <w:t>Алейникова</w:t>
      </w:r>
      <w:proofErr w:type="spellEnd"/>
      <w:r>
        <w:rPr>
          <w:sz w:val="40"/>
          <w:szCs w:val="40"/>
          <w:lang w:val="ru-RU"/>
        </w:rPr>
        <w:t xml:space="preserve"> З. В.</w:t>
      </w:r>
    </w:p>
    <w:p w:rsidR="00E1724D" w:rsidRDefault="00E1724D" w:rsidP="00E1724D">
      <w:pPr>
        <w:ind w:left="0"/>
        <w:jc w:val="center"/>
        <w:rPr>
          <w:sz w:val="40"/>
          <w:szCs w:val="40"/>
          <w:lang w:val="ru-RU"/>
        </w:rPr>
      </w:pPr>
    </w:p>
    <w:p w:rsidR="00E1724D" w:rsidRDefault="00E1724D" w:rsidP="00E1724D">
      <w:pPr>
        <w:ind w:left="0"/>
        <w:jc w:val="center"/>
        <w:rPr>
          <w:sz w:val="40"/>
          <w:szCs w:val="40"/>
          <w:lang w:val="ru-RU"/>
        </w:rPr>
      </w:pPr>
    </w:p>
    <w:p w:rsidR="00E1724D" w:rsidRDefault="00E1724D" w:rsidP="00E1724D">
      <w:pPr>
        <w:ind w:left="0"/>
        <w:jc w:val="center"/>
        <w:rPr>
          <w:sz w:val="40"/>
          <w:szCs w:val="40"/>
          <w:lang w:val="ru-RU"/>
        </w:rPr>
      </w:pPr>
    </w:p>
    <w:p w:rsidR="00E1724D" w:rsidRDefault="00E1724D" w:rsidP="00E1724D">
      <w:pPr>
        <w:ind w:left="0"/>
        <w:jc w:val="center"/>
        <w:rPr>
          <w:sz w:val="40"/>
          <w:szCs w:val="40"/>
          <w:lang w:val="ru-RU"/>
        </w:rPr>
      </w:pPr>
    </w:p>
    <w:p w:rsidR="00E1724D" w:rsidRPr="00EA6559" w:rsidRDefault="00B07E81" w:rsidP="00E1724D">
      <w:pPr>
        <w:ind w:left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г. Симферополь, 201</w:t>
      </w:r>
      <w:r w:rsidR="00E1724D">
        <w:rPr>
          <w:sz w:val="32"/>
          <w:szCs w:val="32"/>
          <w:lang w:val="ru-RU"/>
        </w:rPr>
        <w:t>7г.</w:t>
      </w:r>
    </w:p>
    <w:p w:rsidR="00E1724D" w:rsidRPr="004A4202" w:rsidRDefault="00E1724D" w:rsidP="00E1724D">
      <w:pPr>
        <w:pStyle w:val="FR2"/>
        <w:spacing w:before="240" w:line="240" w:lineRule="auto"/>
        <w:ind w:left="40" w:right="113"/>
        <w:rPr>
          <w:rFonts w:ascii="Times New Roman" w:hAnsi="Times New Roman" w:cs="Aharoni"/>
          <w:b/>
          <w:shadow/>
          <w:sz w:val="40"/>
          <w:szCs w:val="40"/>
          <w:lang w:val="ru-RU"/>
        </w:rPr>
      </w:pPr>
      <w:r>
        <w:rPr>
          <w:sz w:val="32"/>
          <w:szCs w:val="32"/>
          <w:lang w:val="ru-RU"/>
        </w:rPr>
        <w:br w:type="page"/>
      </w:r>
      <w:r>
        <w:rPr>
          <w:rFonts w:ascii="Times New Roman" w:hAnsi="Times New Roman" w:cs="Aharoni"/>
          <w:b/>
          <w:shadow/>
          <w:sz w:val="40"/>
          <w:szCs w:val="40"/>
          <w:lang w:val="ru-RU"/>
        </w:rPr>
        <w:lastRenderedPageBreak/>
        <w:t>План урока</w:t>
      </w:r>
    </w:p>
    <w:p w:rsidR="00E1724D" w:rsidRPr="00901C5D" w:rsidRDefault="00E1724D" w:rsidP="00E1724D">
      <w:pPr>
        <w:pStyle w:val="FR2"/>
        <w:spacing w:line="160" w:lineRule="atLeast"/>
        <w:ind w:left="40" w:right="113"/>
        <w:rPr>
          <w:rFonts w:ascii="Times New Roman" w:hAnsi="Times New Roman" w:cs="Aharoni"/>
          <w:i/>
          <w:shadow/>
          <w:sz w:val="28"/>
          <w:szCs w:val="28"/>
          <w:lang w:val="ru-RU"/>
        </w:rPr>
      </w:pPr>
      <w:r w:rsidRPr="00901C5D">
        <w:rPr>
          <w:rFonts w:ascii="Times New Roman" w:hAnsi="Times New Roman" w:cs="Aharoni"/>
          <w:b/>
          <w:shadow/>
          <w:sz w:val="28"/>
          <w:szCs w:val="28"/>
          <w:lang w:val="ru-RU"/>
        </w:rPr>
        <w:t xml:space="preserve">Тема урока: </w:t>
      </w:r>
      <w:r w:rsidRPr="00901C5D">
        <w:rPr>
          <w:rFonts w:ascii="Times New Roman" w:hAnsi="Times New Roman" w:cs="Aharoni"/>
          <w:i/>
          <w:shadow/>
          <w:sz w:val="28"/>
          <w:szCs w:val="28"/>
          <w:lang w:val="ru-RU"/>
        </w:rPr>
        <w:t>Решение задач по теме «Объёмы тел.».</w:t>
      </w:r>
    </w:p>
    <w:p w:rsidR="00E1724D" w:rsidRDefault="00E1724D" w:rsidP="00E1724D">
      <w:pPr>
        <w:pStyle w:val="FR2"/>
        <w:spacing w:line="160" w:lineRule="atLeast"/>
        <w:ind w:left="40" w:right="113"/>
        <w:rPr>
          <w:rFonts w:ascii="Times New Roman" w:hAnsi="Times New Roman" w:cs="Aharoni"/>
          <w:b/>
          <w:shadow/>
          <w:sz w:val="24"/>
          <w:szCs w:val="24"/>
          <w:lang w:val="ru-RU"/>
        </w:rPr>
      </w:pPr>
    </w:p>
    <w:p w:rsidR="00E1724D" w:rsidRDefault="00E1724D" w:rsidP="00E1724D">
      <w:pPr>
        <w:pStyle w:val="FR2"/>
        <w:spacing w:line="160" w:lineRule="atLeast"/>
        <w:ind w:left="40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 w:rsidRPr="004A4202">
        <w:rPr>
          <w:rFonts w:ascii="Times New Roman" w:hAnsi="Times New Roman" w:cs="Aharoni"/>
          <w:b/>
          <w:shadow/>
          <w:sz w:val="24"/>
          <w:szCs w:val="24"/>
          <w:lang w:val="ru-RU"/>
        </w:rPr>
        <w:t>Цел</w:t>
      </w:r>
      <w:r>
        <w:rPr>
          <w:rFonts w:ascii="Times New Roman" w:hAnsi="Times New Roman" w:cs="Aharoni"/>
          <w:b/>
          <w:shadow/>
          <w:sz w:val="24"/>
          <w:szCs w:val="24"/>
          <w:lang w:val="ru-RU"/>
        </w:rPr>
        <w:t>и</w:t>
      </w:r>
      <w:r w:rsidRPr="004A4202">
        <w:rPr>
          <w:rFonts w:ascii="Times New Roman" w:hAnsi="Times New Roman" w:cs="Aharoni"/>
          <w:b/>
          <w:shadow/>
          <w:sz w:val="24"/>
          <w:szCs w:val="24"/>
          <w:lang w:val="ru-RU"/>
        </w:rPr>
        <w:t xml:space="preserve"> урока</w:t>
      </w:r>
      <w:r>
        <w:rPr>
          <w:rFonts w:ascii="Times New Roman" w:hAnsi="Times New Roman" w:cs="Aharoni"/>
          <w:b/>
          <w:shadow/>
          <w:sz w:val="24"/>
          <w:szCs w:val="24"/>
          <w:lang w:val="ru-RU"/>
        </w:rPr>
        <w:t>.</w:t>
      </w:r>
      <w:r w:rsidRPr="004A4202">
        <w:rPr>
          <w:rFonts w:ascii="Times New Roman" w:hAnsi="Times New Roman" w:cs="Aharoni"/>
          <w:shadow/>
          <w:sz w:val="24"/>
          <w:szCs w:val="24"/>
          <w:lang w:val="ru-RU"/>
        </w:rPr>
        <w:t xml:space="preserve"> </w:t>
      </w:r>
    </w:p>
    <w:p w:rsidR="00E1724D" w:rsidRDefault="00E1724D" w:rsidP="00E1724D">
      <w:pPr>
        <w:pStyle w:val="FR2"/>
        <w:spacing w:line="160" w:lineRule="atLeast"/>
        <w:ind w:left="40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proofErr w:type="spellStart"/>
      <w:r>
        <w:rPr>
          <w:rFonts w:ascii="Times New Roman" w:hAnsi="Times New Roman" w:cs="Aharoni"/>
          <w:shadow/>
          <w:sz w:val="24"/>
          <w:szCs w:val="24"/>
          <w:lang w:val="ru-RU"/>
        </w:rPr>
        <w:t>Образователные</w:t>
      </w:r>
      <w:proofErr w:type="spellEnd"/>
      <w:r>
        <w:rPr>
          <w:rFonts w:ascii="Times New Roman" w:hAnsi="Times New Roman" w:cs="Aharoni"/>
          <w:shadow/>
          <w:sz w:val="24"/>
          <w:szCs w:val="24"/>
          <w:lang w:val="ru-RU"/>
        </w:rPr>
        <w:t>:</w:t>
      </w:r>
    </w:p>
    <w:p w:rsidR="00E1724D" w:rsidRDefault="00E1724D" w:rsidP="00E1724D">
      <w:pPr>
        <w:pStyle w:val="FR2"/>
        <w:numPr>
          <w:ilvl w:val="0"/>
          <w:numId w:val="1"/>
        </w:numPr>
        <w:spacing w:line="160" w:lineRule="atLeast"/>
        <w:ind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Формирование навыков использования формул для вычисления объёмов различных тел.</w:t>
      </w:r>
    </w:p>
    <w:p w:rsidR="00B07E81" w:rsidRPr="00BC1475" w:rsidRDefault="00B07E81" w:rsidP="00B07E81">
      <w:pPr>
        <w:pStyle w:val="FR2"/>
        <w:numPr>
          <w:ilvl w:val="0"/>
          <w:numId w:val="1"/>
        </w:numPr>
        <w:spacing w:line="160" w:lineRule="atLeast"/>
        <w:ind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 w:rsidRPr="00BC1475">
        <w:rPr>
          <w:rFonts w:ascii="Times New Roman" w:hAnsi="Times New Roman" w:cs="Aharoni"/>
          <w:shadow/>
          <w:sz w:val="24"/>
          <w:szCs w:val="24"/>
          <w:lang w:val="ru-RU"/>
        </w:rPr>
        <w:t>Продолжить формирован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>и</w:t>
      </w:r>
      <w:r w:rsidRPr="00BC1475">
        <w:rPr>
          <w:rFonts w:ascii="Times New Roman" w:hAnsi="Times New Roman" w:cs="Aharoni"/>
          <w:shadow/>
          <w:sz w:val="24"/>
          <w:szCs w:val="24"/>
          <w:lang w:val="ru-RU"/>
        </w:rPr>
        <w:t>е умений распозн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>авать геометрические модели тел</w:t>
      </w:r>
      <w:r w:rsidRPr="00BC1475">
        <w:rPr>
          <w:rFonts w:ascii="Times New Roman" w:hAnsi="Times New Roman" w:cs="Aharoni"/>
          <w:shadow/>
          <w:sz w:val="24"/>
          <w:szCs w:val="24"/>
          <w:lang w:val="ru-RU"/>
        </w:rPr>
        <w:t>.</w:t>
      </w:r>
    </w:p>
    <w:p w:rsidR="00E1724D" w:rsidRDefault="00E1724D" w:rsidP="00E1724D">
      <w:pPr>
        <w:pStyle w:val="FR2"/>
        <w:numPr>
          <w:ilvl w:val="0"/>
          <w:numId w:val="1"/>
        </w:numPr>
        <w:spacing w:line="160" w:lineRule="atLeast"/>
        <w:ind w:right="113"/>
        <w:rPr>
          <w:rFonts w:ascii="Times New Roman" w:hAnsi="Times New Roman" w:cs="Aharoni"/>
          <w:b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Показать их применение в практических ситуациях.</w:t>
      </w:r>
    </w:p>
    <w:p w:rsidR="00E1724D" w:rsidRDefault="00E1724D" w:rsidP="00E1724D">
      <w:pPr>
        <w:pStyle w:val="FR2"/>
        <w:spacing w:line="160" w:lineRule="atLeast"/>
        <w:ind w:left="40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Развивающие:</w:t>
      </w:r>
    </w:p>
    <w:p w:rsidR="00E1724D" w:rsidRDefault="00B07E81" w:rsidP="00E1724D">
      <w:pPr>
        <w:pStyle w:val="FR2"/>
        <w:numPr>
          <w:ilvl w:val="0"/>
          <w:numId w:val="2"/>
        </w:numPr>
        <w:spacing w:line="160" w:lineRule="atLeast"/>
        <w:ind w:left="1701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Развитие у</w:t>
      </w:r>
      <w:r w:rsidR="00E1724D">
        <w:rPr>
          <w:rFonts w:ascii="Times New Roman" w:hAnsi="Times New Roman" w:cs="Aharoni"/>
          <w:shadow/>
          <w:sz w:val="24"/>
          <w:szCs w:val="24"/>
          <w:lang w:val="ru-RU"/>
        </w:rPr>
        <w:t>мени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>я</w:t>
      </w:r>
      <w:r w:rsidR="00E1724D">
        <w:rPr>
          <w:rFonts w:ascii="Times New Roman" w:hAnsi="Times New Roman" w:cs="Aharoni"/>
          <w:shadow/>
          <w:sz w:val="24"/>
          <w:szCs w:val="24"/>
          <w:lang w:val="ru-RU"/>
        </w:rPr>
        <w:t xml:space="preserve"> </w:t>
      </w:r>
      <w:r w:rsidR="00E1724D" w:rsidRPr="00BC1475">
        <w:rPr>
          <w:rFonts w:ascii="Times New Roman" w:hAnsi="Times New Roman" w:cs="Aharoni"/>
          <w:shadow/>
          <w:sz w:val="24"/>
          <w:szCs w:val="24"/>
          <w:lang w:val="ru-RU"/>
        </w:rPr>
        <w:t>применять математические знания в практических ситуациях,</w:t>
      </w:r>
      <w:r w:rsidR="00E1724D">
        <w:rPr>
          <w:rFonts w:ascii="Times New Roman" w:hAnsi="Times New Roman" w:cs="Aharoni"/>
          <w:shadow/>
          <w:sz w:val="24"/>
          <w:szCs w:val="24"/>
          <w:lang w:val="ru-RU"/>
        </w:rPr>
        <w:t xml:space="preserve"> </w:t>
      </w:r>
      <w:r w:rsidR="00E1724D" w:rsidRPr="00BC1475">
        <w:rPr>
          <w:rFonts w:ascii="Times New Roman" w:hAnsi="Times New Roman" w:cs="Aharoni"/>
          <w:shadow/>
          <w:sz w:val="24"/>
          <w:szCs w:val="24"/>
          <w:lang w:val="ru-RU"/>
        </w:rPr>
        <w:t>описанных условием задачи</w:t>
      </w:r>
      <w:r w:rsidR="00E1724D">
        <w:rPr>
          <w:rFonts w:ascii="Times New Roman" w:hAnsi="Times New Roman" w:cs="Aharoni"/>
          <w:shadow/>
          <w:sz w:val="24"/>
          <w:szCs w:val="24"/>
          <w:lang w:val="ru-RU"/>
        </w:rPr>
        <w:t>.</w:t>
      </w:r>
    </w:p>
    <w:p w:rsidR="00E1724D" w:rsidRDefault="00B07E81" w:rsidP="00E1724D">
      <w:pPr>
        <w:pStyle w:val="FR2"/>
        <w:numPr>
          <w:ilvl w:val="0"/>
          <w:numId w:val="2"/>
        </w:numPr>
        <w:spacing w:line="160" w:lineRule="atLeast"/>
        <w:ind w:left="1701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Развитие у</w:t>
      </w:r>
      <w:r w:rsidR="00E1724D">
        <w:rPr>
          <w:rFonts w:ascii="Times New Roman" w:hAnsi="Times New Roman" w:cs="Aharoni"/>
          <w:shadow/>
          <w:sz w:val="24"/>
          <w:szCs w:val="24"/>
          <w:lang w:val="ru-RU"/>
        </w:rPr>
        <w:t>мени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>я</w:t>
      </w:r>
      <w:r w:rsidR="00E1724D">
        <w:rPr>
          <w:rFonts w:ascii="Times New Roman" w:hAnsi="Times New Roman" w:cs="Aharoni"/>
          <w:shadow/>
          <w:sz w:val="24"/>
          <w:szCs w:val="24"/>
          <w:lang w:val="ru-RU"/>
        </w:rPr>
        <w:t xml:space="preserve"> делать выводы.</w:t>
      </w:r>
    </w:p>
    <w:p w:rsidR="00E1724D" w:rsidRDefault="00E1724D" w:rsidP="00E1724D">
      <w:pPr>
        <w:pStyle w:val="FR2"/>
        <w:numPr>
          <w:ilvl w:val="0"/>
          <w:numId w:val="2"/>
        </w:numPr>
        <w:spacing w:line="160" w:lineRule="atLeast"/>
        <w:ind w:left="1701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Развитие познавательного интереса к предмету.</w:t>
      </w:r>
    </w:p>
    <w:p w:rsidR="00E1724D" w:rsidRDefault="00E1724D" w:rsidP="00E1724D">
      <w:pPr>
        <w:pStyle w:val="FR2"/>
        <w:spacing w:line="160" w:lineRule="atLeast"/>
        <w:ind w:left="40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Воспитательные:</w:t>
      </w:r>
    </w:p>
    <w:p w:rsidR="00E1724D" w:rsidRDefault="00E1724D" w:rsidP="00E1724D">
      <w:pPr>
        <w:pStyle w:val="FR2"/>
        <w:numPr>
          <w:ilvl w:val="0"/>
          <w:numId w:val="3"/>
        </w:numPr>
        <w:spacing w:line="160" w:lineRule="atLeast"/>
        <w:ind w:left="1701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Продолжить мотиваци</w:t>
      </w:r>
      <w:r w:rsidR="00B07E81">
        <w:rPr>
          <w:rFonts w:ascii="Times New Roman" w:hAnsi="Times New Roman" w:cs="Aharoni"/>
          <w:shadow/>
          <w:sz w:val="24"/>
          <w:szCs w:val="24"/>
          <w:lang w:val="ru-RU"/>
        </w:rPr>
        <w:t>ю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учения, раскрывая профессиональную и практическую значимость изучаемого материала.</w:t>
      </w:r>
    </w:p>
    <w:p w:rsidR="00B07E81" w:rsidRPr="00B07E81" w:rsidRDefault="00B07E81" w:rsidP="00B07E81">
      <w:pPr>
        <w:pStyle w:val="FR2"/>
        <w:numPr>
          <w:ilvl w:val="0"/>
          <w:numId w:val="3"/>
        </w:numPr>
        <w:spacing w:line="160" w:lineRule="atLeast"/>
        <w:ind w:left="1701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 w:rsidRPr="00B07E81">
        <w:rPr>
          <w:rFonts w:ascii="Times New Roman" w:hAnsi="Times New Roman" w:cs="Aharoni"/>
          <w:shadow/>
          <w:sz w:val="24"/>
          <w:szCs w:val="24"/>
          <w:lang w:val="ru-RU"/>
        </w:rPr>
        <w:t>В</w:t>
      </w:r>
      <w:r w:rsidRPr="00B07E81">
        <w:rPr>
          <w:rFonts w:ascii="Times New Roman" w:hAnsi="Times New Roman" w:cs="Aharoni"/>
          <w:shadow/>
          <w:sz w:val="24"/>
          <w:szCs w:val="24"/>
          <w:lang w:val="ru-RU"/>
        </w:rPr>
        <w:t>оспитани</w:t>
      </w:r>
      <w:r w:rsidRPr="00B07E81">
        <w:rPr>
          <w:rFonts w:ascii="Times New Roman" w:hAnsi="Times New Roman" w:cs="Aharoni"/>
          <w:shadow/>
          <w:sz w:val="24"/>
          <w:szCs w:val="24"/>
          <w:lang w:val="ru-RU"/>
        </w:rPr>
        <w:t>е у</w:t>
      </w:r>
      <w:r w:rsidR="00E1724D" w:rsidRPr="00B07E81">
        <w:rPr>
          <w:rFonts w:ascii="Times New Roman" w:hAnsi="Times New Roman" w:cs="Aharoni"/>
          <w:shadow/>
          <w:sz w:val="24"/>
          <w:szCs w:val="24"/>
          <w:lang w:val="ru-RU"/>
        </w:rPr>
        <w:t>мени</w:t>
      </w:r>
      <w:r w:rsidRPr="00B07E81">
        <w:rPr>
          <w:rFonts w:ascii="Times New Roman" w:hAnsi="Times New Roman" w:cs="Aharoni"/>
          <w:shadow/>
          <w:sz w:val="24"/>
          <w:szCs w:val="24"/>
          <w:lang w:val="ru-RU"/>
        </w:rPr>
        <w:t>я</w:t>
      </w:r>
      <w:r w:rsidR="00E1724D" w:rsidRPr="00B07E81">
        <w:rPr>
          <w:rFonts w:ascii="Times New Roman" w:hAnsi="Times New Roman" w:cs="Aharoni"/>
          <w:shadow/>
          <w:sz w:val="24"/>
          <w:szCs w:val="24"/>
          <w:lang w:val="ru-RU"/>
        </w:rPr>
        <w:t xml:space="preserve"> работы в </w:t>
      </w:r>
      <w:r w:rsidRPr="00B07E81">
        <w:rPr>
          <w:rFonts w:ascii="Times New Roman" w:hAnsi="Times New Roman" w:cs="Aharoni"/>
          <w:shadow/>
          <w:sz w:val="24"/>
          <w:szCs w:val="24"/>
          <w:lang w:val="ru-RU"/>
        </w:rPr>
        <w:t xml:space="preserve">коллективе (группе), </w:t>
      </w:r>
      <w:r w:rsidR="00E1724D" w:rsidRPr="00B07E81">
        <w:rPr>
          <w:rFonts w:ascii="Times New Roman" w:hAnsi="Times New Roman" w:cs="Aharoni"/>
          <w:shadow/>
          <w:sz w:val="24"/>
          <w:szCs w:val="24"/>
          <w:lang w:val="ru-RU"/>
        </w:rPr>
        <w:t>работать с книгой</w:t>
      </w:r>
      <w:r w:rsidRPr="00B07E81">
        <w:rPr>
          <w:rFonts w:ascii="Times New Roman" w:hAnsi="Times New Roman" w:cs="Aharoni"/>
          <w:shadow/>
          <w:sz w:val="24"/>
          <w:szCs w:val="24"/>
          <w:lang w:val="ru-RU"/>
        </w:rPr>
        <w:t>, конспектом</w:t>
      </w:r>
      <w:r w:rsidR="00E1724D" w:rsidRPr="00B07E81">
        <w:rPr>
          <w:rFonts w:ascii="Times New Roman" w:hAnsi="Times New Roman" w:cs="Aharoni"/>
          <w:shadow/>
          <w:sz w:val="24"/>
          <w:szCs w:val="24"/>
          <w:lang w:val="ru-RU"/>
        </w:rPr>
        <w:t xml:space="preserve">, </w:t>
      </w:r>
      <w:r w:rsidRPr="00B07E81">
        <w:rPr>
          <w:rFonts w:ascii="Times New Roman" w:hAnsi="Times New Roman" w:cs="Aharoni"/>
          <w:shadow/>
          <w:sz w:val="24"/>
          <w:szCs w:val="24"/>
          <w:lang w:val="ru-RU"/>
        </w:rPr>
        <w:t>работать в оптимальном темпе.</w:t>
      </w:r>
    </w:p>
    <w:p w:rsidR="00E1724D" w:rsidRPr="00B07E81" w:rsidRDefault="00E1724D" w:rsidP="00E1724D">
      <w:pPr>
        <w:pStyle w:val="FR2"/>
        <w:numPr>
          <w:ilvl w:val="0"/>
          <w:numId w:val="3"/>
        </w:numPr>
        <w:spacing w:line="160" w:lineRule="atLeast"/>
        <w:ind w:left="1701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 w:rsidRPr="00B07E81">
        <w:rPr>
          <w:rFonts w:ascii="Times New Roman" w:hAnsi="Times New Roman" w:cs="Aharoni"/>
          <w:shadow/>
          <w:sz w:val="24"/>
          <w:szCs w:val="24"/>
          <w:lang w:val="ru-RU"/>
        </w:rPr>
        <w:t>Привитие чувства</w:t>
      </w:r>
      <w:r w:rsidR="00B07E81" w:rsidRPr="00B07E81">
        <w:rPr>
          <w:rFonts w:ascii="Times New Roman" w:hAnsi="Times New Roman" w:cs="Aharoni"/>
          <w:shadow/>
          <w:sz w:val="24"/>
          <w:szCs w:val="24"/>
          <w:lang w:val="ru-RU"/>
        </w:rPr>
        <w:t xml:space="preserve"> взаимопомощи и ответственности,</w:t>
      </w:r>
      <w:r w:rsidRPr="00B07E81">
        <w:rPr>
          <w:rFonts w:ascii="Times New Roman" w:hAnsi="Times New Roman" w:cs="Aharoni"/>
          <w:shadow/>
          <w:sz w:val="24"/>
          <w:szCs w:val="24"/>
          <w:lang w:val="ru-RU"/>
        </w:rPr>
        <w:t xml:space="preserve"> культуры общения на уроке.</w:t>
      </w:r>
    </w:p>
    <w:p w:rsidR="00E1724D" w:rsidRDefault="00E1724D" w:rsidP="00E1724D">
      <w:pPr>
        <w:pStyle w:val="FR2"/>
        <w:spacing w:line="160" w:lineRule="atLeast"/>
        <w:ind w:left="1276" w:right="113" w:hanging="1236"/>
        <w:rPr>
          <w:rFonts w:ascii="Times New Roman" w:hAnsi="Times New Roman" w:cs="Aharoni"/>
          <w:shadow/>
          <w:sz w:val="24"/>
          <w:szCs w:val="24"/>
          <w:lang w:val="ru-RU"/>
        </w:rPr>
      </w:pPr>
      <w:r w:rsidRPr="00127CDB">
        <w:rPr>
          <w:rFonts w:ascii="Times New Roman" w:hAnsi="Times New Roman" w:cs="Aharoni"/>
          <w:b/>
          <w:shadow/>
          <w:sz w:val="24"/>
          <w:szCs w:val="24"/>
          <w:lang w:val="ru-RU"/>
        </w:rPr>
        <w:t>Тип урока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: </w:t>
      </w:r>
      <w:r w:rsidRPr="00231B48">
        <w:rPr>
          <w:rFonts w:ascii="Times New Roman" w:hAnsi="Times New Roman" w:cs="Aharoni"/>
          <w:shadow/>
          <w:sz w:val="24"/>
          <w:szCs w:val="24"/>
          <w:u w:val="single"/>
          <w:lang w:val="ru-RU"/>
        </w:rPr>
        <w:t>урок т</w:t>
      </w:r>
      <w:r>
        <w:rPr>
          <w:rFonts w:ascii="Times New Roman" w:hAnsi="Times New Roman" w:cs="Aharoni"/>
          <w:shadow/>
          <w:sz w:val="24"/>
          <w:szCs w:val="24"/>
          <w:u w:val="single"/>
          <w:lang w:val="ru-RU"/>
        </w:rPr>
        <w:t>ренировочных упражнений</w:t>
      </w:r>
      <w:r w:rsidRPr="000F2AE8">
        <w:rPr>
          <w:rFonts w:ascii="Times New Roman" w:hAnsi="Times New Roman" w:cs="Aharoni"/>
          <w:shadow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>с применением интерактивных методик обучения (работа в группе), с элементами личностно-ориентированного обучения.</w:t>
      </w:r>
    </w:p>
    <w:p w:rsidR="00E1724D" w:rsidRDefault="00E1724D" w:rsidP="00E1724D">
      <w:pPr>
        <w:pStyle w:val="FR2"/>
        <w:spacing w:line="160" w:lineRule="atLeast"/>
        <w:ind w:left="1701" w:right="113" w:hanging="1701"/>
        <w:rPr>
          <w:rFonts w:ascii="Times New Roman" w:hAnsi="Times New Roman" w:cs="Aharoni"/>
          <w:shadow/>
          <w:sz w:val="24"/>
          <w:szCs w:val="24"/>
          <w:lang w:val="ru-RU"/>
        </w:rPr>
      </w:pPr>
      <w:r w:rsidRPr="00127CDB">
        <w:rPr>
          <w:rFonts w:ascii="Times New Roman" w:hAnsi="Times New Roman" w:cs="Aharoni"/>
          <w:b/>
          <w:shadow/>
          <w:sz w:val="24"/>
          <w:szCs w:val="24"/>
          <w:lang w:val="ru-RU"/>
        </w:rPr>
        <w:t>Оборудование: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таблицы формул для вычисления объёмов различных тел, учебник, таблицы, тесты, раздаточный материал.</w:t>
      </w:r>
    </w:p>
    <w:p w:rsidR="00E1724D" w:rsidRPr="0036687C" w:rsidRDefault="00E1724D" w:rsidP="00E1724D">
      <w:pPr>
        <w:pStyle w:val="FR2"/>
        <w:spacing w:line="160" w:lineRule="atLeast"/>
        <w:ind w:left="40" w:right="113"/>
        <w:jc w:val="center"/>
        <w:rPr>
          <w:rFonts w:ascii="Times New Roman" w:hAnsi="Times New Roman" w:cs="Aharoni"/>
          <w:b/>
          <w:shadow/>
          <w:sz w:val="36"/>
          <w:szCs w:val="36"/>
          <w:lang w:val="ru-RU"/>
        </w:rPr>
      </w:pPr>
      <w:r w:rsidRPr="0036687C">
        <w:rPr>
          <w:rFonts w:ascii="Times New Roman" w:hAnsi="Times New Roman" w:cs="Aharoni"/>
          <w:b/>
          <w:shadow/>
          <w:sz w:val="36"/>
          <w:szCs w:val="36"/>
          <w:lang w:val="ru-RU"/>
        </w:rPr>
        <w:t>Ход урока.</w:t>
      </w:r>
    </w:p>
    <w:p w:rsidR="00E1724D" w:rsidRDefault="00E1724D" w:rsidP="00E1724D">
      <w:pPr>
        <w:pStyle w:val="FR2"/>
        <w:numPr>
          <w:ilvl w:val="0"/>
          <w:numId w:val="4"/>
        </w:numPr>
        <w:spacing w:line="160" w:lineRule="atLeast"/>
        <w:ind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 w:rsidRPr="0036687C">
        <w:rPr>
          <w:rFonts w:ascii="Times New Roman" w:hAnsi="Times New Roman" w:cs="Aharoni"/>
          <w:b/>
          <w:shadow/>
          <w:sz w:val="24"/>
          <w:szCs w:val="24"/>
          <w:lang w:val="ru-RU"/>
        </w:rPr>
        <w:t>Организационный момент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>.</w:t>
      </w:r>
    </w:p>
    <w:p w:rsidR="00E1724D" w:rsidRDefault="00E1724D" w:rsidP="00E1724D">
      <w:pPr>
        <w:pStyle w:val="FR2"/>
        <w:spacing w:line="160" w:lineRule="atLeast"/>
        <w:ind w:left="142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Учащиеся делятся на группы – 4 группы.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b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(О</w:t>
      </w:r>
      <w:r w:rsidRPr="00442448">
        <w:rPr>
          <w:rFonts w:ascii="Times New Roman" w:hAnsi="Times New Roman" w:cs="Aharoni"/>
          <w:shadow/>
          <w:sz w:val="24"/>
          <w:szCs w:val="24"/>
          <w:lang w:val="ru-RU"/>
        </w:rPr>
        <w:t>з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>накомление с темой урока, учащимся предлагается самим определить цель урока).</w:t>
      </w:r>
      <w:r w:rsidRPr="00DA7315">
        <w:rPr>
          <w:rFonts w:ascii="Times New Roman" w:hAnsi="Times New Roman" w:cs="Aharoni"/>
          <w:shadow/>
          <w:sz w:val="24"/>
          <w:szCs w:val="24"/>
          <w:lang w:val="ru-RU"/>
        </w:rPr>
        <w:t xml:space="preserve"> 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>Эпиграфом к теме этого урока уместно взять слова великого русского учёного      Н.И. Лобачевского: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br/>
      </w:r>
    </w:p>
    <w:p w:rsidR="00E1724D" w:rsidRPr="0033772A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b/>
          <w:shadow/>
          <w:sz w:val="24"/>
          <w:szCs w:val="24"/>
          <w:lang w:val="ru-RU"/>
        </w:rPr>
      </w:pPr>
      <w:r w:rsidRPr="0033772A">
        <w:rPr>
          <w:rFonts w:ascii="Times New Roman" w:hAnsi="Times New Roman" w:cs="Aharoni"/>
          <w:b/>
          <w:shadow/>
          <w:sz w:val="24"/>
          <w:szCs w:val="24"/>
          <w:lang w:val="ru-RU"/>
        </w:rPr>
        <w:t>«Нет ни одной области математики, как бы абстрактна она ни была, которая когда-нибудь не окажется применимой к явлениям действительного мира</w:t>
      </w:r>
      <w:proofErr w:type="gramStart"/>
      <w:r w:rsidRPr="0033772A">
        <w:rPr>
          <w:rFonts w:ascii="Times New Roman" w:hAnsi="Times New Roman" w:cs="Aharoni"/>
          <w:b/>
          <w:shadow/>
          <w:sz w:val="24"/>
          <w:szCs w:val="24"/>
          <w:lang w:val="ru-RU"/>
        </w:rPr>
        <w:t>.»</w:t>
      </w:r>
      <w:proofErr w:type="gramEnd"/>
    </w:p>
    <w:p w:rsidR="00E1724D" w:rsidRDefault="00E1724D" w:rsidP="00E1724D">
      <w:pPr>
        <w:pStyle w:val="FR2"/>
        <w:spacing w:line="160" w:lineRule="atLeast"/>
        <w:ind w:left="142" w:right="113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771CDA" w:rsidRDefault="00E1724D" w:rsidP="00E1724D">
      <w:pPr>
        <w:pStyle w:val="FR2"/>
        <w:numPr>
          <w:ilvl w:val="0"/>
          <w:numId w:val="4"/>
        </w:numPr>
        <w:spacing w:line="160" w:lineRule="atLeast"/>
        <w:ind w:left="142" w:right="113" w:firstLine="11"/>
        <w:rPr>
          <w:rFonts w:ascii="Times New Roman" w:hAnsi="Times New Roman" w:cs="Aharoni"/>
          <w:shadow/>
          <w:sz w:val="24"/>
          <w:szCs w:val="24"/>
          <w:lang w:val="ru-RU"/>
        </w:rPr>
      </w:pPr>
      <w:r w:rsidRPr="00771CDA">
        <w:rPr>
          <w:rFonts w:ascii="Times New Roman" w:hAnsi="Times New Roman" w:cs="Aharoni"/>
          <w:b/>
          <w:shadow/>
          <w:sz w:val="24"/>
          <w:szCs w:val="24"/>
          <w:lang w:val="ru-RU"/>
        </w:rPr>
        <w:t>Активизация опорных знаний учащихся</w:t>
      </w:r>
      <w:proofErr w:type="gramStart"/>
      <w:r w:rsidRPr="00771CDA">
        <w:rPr>
          <w:rFonts w:ascii="Times New Roman" w:hAnsi="Times New Roman" w:cs="Aharoni"/>
          <w:b/>
          <w:shadow/>
          <w:sz w:val="24"/>
          <w:szCs w:val="24"/>
          <w:lang w:val="ru-RU"/>
        </w:rPr>
        <w:t xml:space="preserve"> </w:t>
      </w:r>
      <w:r>
        <w:rPr>
          <w:rFonts w:ascii="Times New Roman" w:hAnsi="Times New Roman" w:cs="Aharoni"/>
          <w:b/>
          <w:shadow/>
          <w:sz w:val="24"/>
          <w:szCs w:val="24"/>
          <w:lang w:val="ru-RU"/>
        </w:rPr>
        <w:t>.</w:t>
      </w:r>
      <w:proofErr w:type="gramEnd"/>
    </w:p>
    <w:p w:rsidR="00E1724D" w:rsidRDefault="00E1724D" w:rsidP="00E1724D">
      <w:pPr>
        <w:pStyle w:val="FR2"/>
        <w:numPr>
          <w:ilvl w:val="0"/>
          <w:numId w:val="1"/>
        </w:numPr>
        <w:spacing w:line="160" w:lineRule="atLeast"/>
        <w:ind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Повторение формул для вычисления объёмов различных тел.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Формулы на карточках, разложены на столе</w:t>
      </w:r>
      <w:proofErr w:type="gramStart"/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Aharoni"/>
          <w:shadow/>
          <w:sz w:val="24"/>
          <w:szCs w:val="24"/>
          <w:lang w:val="ru-RU"/>
        </w:rPr>
        <w:t>среди них есть неправильные.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От каждой группы учащихся выходит представитель, который лучше всех знает все формулы.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Формулы крепятся на магнитную доску. 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Группа, представитель которой  называет правильную формулу, награждается фишкой: </w:t>
      </w:r>
    </w:p>
    <w:p w:rsidR="00E1724D" w:rsidRDefault="00E1724D" w:rsidP="00E1724D">
      <w:pPr>
        <w:pStyle w:val="FR2"/>
        <w:spacing w:line="160" w:lineRule="atLeast"/>
        <w:ind w:left="2061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noProof/>
          <w:sz w:val="24"/>
          <w:szCs w:val="24"/>
          <w:lang w:val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87.75pt;margin-top:5.85pt;width:14.2pt;height:8.9pt;z-index:251656704"/>
        </w:pict>
      </w:r>
      <w:r>
        <w:rPr>
          <w:rFonts w:ascii="Times New Roman" w:hAnsi="Times New Roman" w:cs="Aharoni"/>
          <w:shadow/>
          <w:noProof/>
          <w:sz w:val="24"/>
          <w:szCs w:val="24"/>
          <w:lang w:val="ru-RU"/>
        </w:rPr>
        <w:pict>
          <v:rect id="_x0000_s1028" style="position:absolute;left:0;text-align:left;margin-left:125.8pt;margin-top:5.85pt;width:17pt;height:8.9pt;z-index:251658752"/>
        </w:pict>
      </w:r>
      <w:r>
        <w:rPr>
          <w:rFonts w:ascii="Times New Roman" w:hAnsi="Times New Roman" w:cs="Aharoni"/>
          <w:shadow/>
          <w:noProof/>
          <w:sz w:val="24"/>
          <w:szCs w:val="24"/>
          <w:lang w:val="ru-RU"/>
        </w:rPr>
        <w:pict>
          <v:oval id="_x0000_s1027" style="position:absolute;left:0;text-align:left;margin-left:109.15pt;margin-top:5.85pt;width:11pt;height:8.9pt;z-index:251657728"/>
        </w:pict>
      </w:r>
    </w:p>
    <w:p w:rsidR="00E1724D" w:rsidRDefault="00E1724D" w:rsidP="00E1724D">
      <w:pPr>
        <w:pStyle w:val="FR2"/>
        <w:spacing w:line="160" w:lineRule="atLeast"/>
        <w:ind w:left="2061" w:right="113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Default="00E1724D" w:rsidP="00E1724D">
      <w:pPr>
        <w:pStyle w:val="FR2"/>
        <w:spacing w:line="160" w:lineRule="atLeast"/>
        <w:ind w:left="2061" w:right="113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DE4E92" w:rsidRDefault="00E1724D" w:rsidP="00E1724D">
      <w:pPr>
        <w:pStyle w:val="FR2"/>
        <w:spacing w:line="160" w:lineRule="atLeast"/>
        <w:ind w:left="2061" w:right="113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Default="00E1724D" w:rsidP="00E1724D">
      <w:pPr>
        <w:pStyle w:val="FR2"/>
        <w:numPr>
          <w:ilvl w:val="0"/>
          <w:numId w:val="4"/>
        </w:numPr>
        <w:spacing w:line="160" w:lineRule="atLeast"/>
        <w:ind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b/>
          <w:shadow/>
          <w:sz w:val="24"/>
          <w:szCs w:val="24"/>
          <w:lang w:val="ru-RU"/>
        </w:rPr>
        <w:t>Решение задач</w:t>
      </w:r>
      <w:r w:rsidRPr="00757993">
        <w:rPr>
          <w:rFonts w:ascii="Times New Roman" w:hAnsi="Times New Roman" w:cs="Aharoni"/>
          <w:shadow/>
          <w:sz w:val="24"/>
          <w:szCs w:val="24"/>
          <w:lang w:val="ru-RU"/>
        </w:rPr>
        <w:t>.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</w:t>
      </w:r>
      <w:r w:rsidRPr="00757993">
        <w:rPr>
          <w:rFonts w:ascii="Times New Roman" w:hAnsi="Times New Roman" w:cs="Aharoni"/>
          <w:shadow/>
          <w:sz w:val="24"/>
          <w:szCs w:val="24"/>
          <w:lang w:val="ru-RU"/>
        </w:rPr>
        <w:t>(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>П</w:t>
      </w:r>
      <w:r w:rsidRPr="00757993">
        <w:rPr>
          <w:rFonts w:ascii="Times New Roman" w:hAnsi="Times New Roman" w:cs="Aharoni"/>
          <w:shadow/>
          <w:sz w:val="24"/>
          <w:szCs w:val="24"/>
          <w:lang w:val="ru-RU"/>
        </w:rPr>
        <w:t>роходит в форме игры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>.)</w:t>
      </w:r>
    </w:p>
    <w:p w:rsidR="00E1724D" w:rsidRDefault="00E1724D" w:rsidP="00E1724D">
      <w:pPr>
        <w:pStyle w:val="FR2"/>
        <w:spacing w:line="160" w:lineRule="atLeast"/>
        <w:ind w:left="142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Всем группам выдается по 4 задачи. Учащиеся после каждой решенной задачи открывают соответствующую букву на плакате. </w:t>
      </w:r>
      <w:proofErr w:type="gramStart"/>
      <w:r>
        <w:rPr>
          <w:rFonts w:ascii="Times New Roman" w:hAnsi="Times New Roman" w:cs="Aharoni"/>
          <w:shadow/>
          <w:sz w:val="24"/>
          <w:szCs w:val="24"/>
          <w:lang w:val="ru-RU"/>
        </w:rPr>
        <w:t>(Буква закодирована.</w:t>
      </w:r>
      <w:proofErr w:type="gramEnd"/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Aharoni"/>
          <w:shadow/>
          <w:sz w:val="24"/>
          <w:szCs w:val="24"/>
          <w:lang w:val="ru-RU"/>
        </w:rPr>
        <w:t>Код у преподавателя.)</w:t>
      </w:r>
      <w:proofErr w:type="gramEnd"/>
    </w:p>
    <w:p w:rsidR="00E1724D" w:rsidRDefault="00E1724D" w:rsidP="00E1724D">
      <w:pPr>
        <w:pStyle w:val="FR2"/>
        <w:spacing w:line="160" w:lineRule="atLeast"/>
        <w:ind w:left="142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Когда все задачи будут решены и все буквы будут открыты, учащиеся прочитают крылатую фразу: </w:t>
      </w:r>
    </w:p>
    <w:p w:rsidR="00E1724D" w:rsidRPr="00757993" w:rsidRDefault="00E1724D" w:rsidP="00E1724D">
      <w:pPr>
        <w:pStyle w:val="FR2"/>
        <w:spacing w:line="160" w:lineRule="atLeast"/>
        <w:ind w:left="142" w:right="113"/>
        <w:jc w:val="center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8"/>
          <w:szCs w:val="28"/>
          <w:lang w:val="ru-RU"/>
        </w:rPr>
        <w:lastRenderedPageBreak/>
        <w:t>УЧИТЬСЯ НИКОГДА НЕ ПОЗДНО!</w:t>
      </w:r>
    </w:p>
    <w:p w:rsidR="00E1724D" w:rsidRPr="00C513D6" w:rsidRDefault="00E1724D" w:rsidP="00E1724D">
      <w:pPr>
        <w:pStyle w:val="FR2"/>
        <w:spacing w:line="160" w:lineRule="atLeast"/>
        <w:ind w:right="113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1.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Вычислить объём многогранника на рисунке</w:t>
      </w:r>
    </w:p>
    <w:p w:rsidR="00E1724D" w:rsidRPr="00C513D6" w:rsidRDefault="00E1724D" w:rsidP="00E1724D">
      <w:pPr>
        <w:pStyle w:val="FR2"/>
        <w:spacing w:line="160" w:lineRule="atLeast"/>
        <w:ind w:right="113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2.</w:t>
      </w:r>
    </w:p>
    <w:p w:rsidR="00E1724D" w:rsidRDefault="00E1724D" w:rsidP="00E1724D">
      <w:pPr>
        <w:pStyle w:val="FR2"/>
        <w:spacing w:line="160" w:lineRule="atLeast"/>
        <w:ind w:left="426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Вычислить объём многогранника на рисунке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C513D6" w:rsidRDefault="00E1724D" w:rsidP="00E1724D">
      <w:pPr>
        <w:pStyle w:val="FR2"/>
        <w:spacing w:line="160" w:lineRule="atLeast"/>
        <w:ind w:right="113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3.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Вычислить объём многогранника на рисунке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C513D6" w:rsidRDefault="00E1724D" w:rsidP="00E1724D">
      <w:pPr>
        <w:pStyle w:val="FR2"/>
        <w:spacing w:line="160" w:lineRule="atLeast"/>
        <w:ind w:right="113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4.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Вычислить объём многогранника на рисунке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C513D6" w:rsidRDefault="00E1724D" w:rsidP="00E1724D">
      <w:pPr>
        <w:pStyle w:val="FR2"/>
        <w:spacing w:line="160" w:lineRule="atLeast"/>
        <w:ind w:right="113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5.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Сколько кубов лесоматериалов можно складировать под навесом, длина которого 7.6м, ширина - 3.2м, высота - 2.7м, если длина брусьев – 6.3м?</w:t>
      </w:r>
    </w:p>
    <w:p w:rsidR="00E1724D" w:rsidRPr="00C513D6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6.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Привезли 5 вагонов леса Вычислить его стоимость</w:t>
      </w:r>
      <w:proofErr w:type="gramStart"/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Aharoni"/>
          <w:shadow/>
          <w:sz w:val="24"/>
          <w:szCs w:val="24"/>
          <w:lang w:val="ru-RU"/>
        </w:rPr>
        <w:t>если грузовой вагон имеет размеры 3.2м,  2.5м,  16.5м,  а брусья имеют длину 6.5м ? (1м</w:t>
      </w:r>
      <w:r w:rsidRPr="00DB0A50">
        <w:rPr>
          <w:rFonts w:ascii="Times New Roman" w:hAnsi="Times New Roman" w:cs="Aharoni"/>
          <w:shadow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стоит 100 долларов).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C513D6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7.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На стройку дома для изготовления полов привези 3м</w:t>
      </w:r>
      <w:r w:rsidRPr="00083616">
        <w:rPr>
          <w:rFonts w:ascii="Times New Roman" w:hAnsi="Times New Roman" w:cs="Aharoni"/>
          <w:shadow/>
          <w:sz w:val="24"/>
          <w:szCs w:val="24"/>
          <w:vertAlign w:val="superscript"/>
          <w:lang w:val="ru-RU"/>
        </w:rPr>
        <w:t xml:space="preserve">3 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>пиломатериалов досками:4.2м ,</w:t>
      </w:r>
      <w:r w:rsidRPr="00083616">
        <w:rPr>
          <w:rFonts w:ascii="Times New Roman" w:hAnsi="Times New Roman" w:cs="Aharoni"/>
          <w:shadow/>
          <w:sz w:val="24"/>
          <w:szCs w:val="24"/>
          <w:lang w:val="ru-RU"/>
        </w:rPr>
        <w:t xml:space="preserve"> 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>45мм ,23см. Сколько досок привезли на стройку?-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C513D6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8.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За день работы бригада лесорубов заготавливает 27 бревен, диаметр которых в среднем 37см, длина  -8м. Сколько кубометров бревен заготовит эта бригада за 5 рабочих дней?</w:t>
      </w:r>
    </w:p>
    <w:p w:rsidR="00E1724D" w:rsidRPr="00C513D6" w:rsidRDefault="00E1724D" w:rsidP="00E1724D">
      <w:pPr>
        <w:pStyle w:val="FR2"/>
        <w:spacing w:line="160" w:lineRule="atLeast"/>
        <w:ind w:right="113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</w:p>
    <w:p w:rsidR="00E1724D" w:rsidRPr="00C513D6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9.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В цилиндрическую цистерну ёмкостью 12 м</w:t>
      </w:r>
      <w:r w:rsidRPr="007F7E99">
        <w:rPr>
          <w:rFonts w:ascii="Times New Roman" w:hAnsi="Times New Roman" w:cs="Aharoni"/>
          <w:shadow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Aharoni"/>
          <w:shadow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налито горючее. 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Сколько горючего содержится в цистерне, если ее высота 6 м, а уровень горючего 2 м?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C513D6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10.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Классные помещения должны быть рассчитаны так, чтобы на одного учащегося пришлось не менее 6 м</w:t>
      </w:r>
      <w:r w:rsidRPr="00B6485C">
        <w:rPr>
          <w:rFonts w:ascii="Times New Roman" w:hAnsi="Times New Roman" w:cs="Aharoni"/>
          <w:shadow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воздуха. 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Сколько учащихся можно посадить в класс, имеющий вид прямоугольного параллелепипеда с измерениями 8.3м , 6.25м ,3.6м</w:t>
      </w:r>
      <w:proofErr w:type="gramStart"/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не нарушая санитарных норм?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C513D6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11.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Аквариум имеет форму прямоугольного параллелепипеда. 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Длина его 0.8м</w:t>
      </w:r>
      <w:proofErr w:type="gramStart"/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ширина 37.5 см. он должен вмещать 0.18 м</w:t>
      </w:r>
      <w:r w:rsidRPr="00C6170C">
        <w:rPr>
          <w:rFonts w:ascii="Times New Roman" w:hAnsi="Times New Roman" w:cs="Aharoni"/>
          <w:shadow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>. Найти высоту аквариума.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C513D6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12.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Размеры кузовов самосвалов МАЗ 205 и ЗИЛ 150 соответственно равны 6.07, 2.64, 2.44м  и  6.72, 2.39, 2.18м. 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Какой самосвал имеет большую вместимость кузова?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C513D6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13.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При рытье колодца, основание которого имеет форму квадрата со стороной 1.2м</w:t>
      </w:r>
      <w:proofErr w:type="gramStart"/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было вынуто 36т земли. Найти глубину колодца, если плотность вынутой земли 1.8г/см</w:t>
      </w:r>
      <w:proofErr w:type="gramStart"/>
      <w:r w:rsidRPr="00275A78">
        <w:rPr>
          <w:rFonts w:ascii="Times New Roman" w:hAnsi="Times New Roman" w:cs="Aharoni"/>
          <w:shadow/>
          <w:sz w:val="24"/>
          <w:szCs w:val="24"/>
          <w:vertAlign w:val="superscript"/>
          <w:lang w:val="ru-RU"/>
        </w:rPr>
        <w:t>2</w:t>
      </w:r>
      <w:proofErr w:type="gramEnd"/>
      <w:r>
        <w:rPr>
          <w:rFonts w:ascii="Times New Roman" w:hAnsi="Times New Roman" w:cs="Aharoni"/>
          <w:shadow/>
          <w:sz w:val="24"/>
          <w:szCs w:val="24"/>
          <w:lang w:val="ru-RU"/>
        </w:rPr>
        <w:t>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C513D6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14.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Куча песка имеет форму конуса, с диаметром основания 8 м, а образующая – 5м.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Сколько машин вместимостью 3т потребуется для перевозки песка, если масса 1м</w:t>
      </w:r>
      <w:r w:rsidRPr="00275A78">
        <w:rPr>
          <w:rFonts w:ascii="Times New Roman" w:hAnsi="Times New Roman" w:cs="Aharoni"/>
          <w:shadow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песка составляет 2 т?</w:t>
      </w:r>
    </w:p>
    <w:p w:rsidR="00E1724D" w:rsidRPr="00C513D6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lastRenderedPageBreak/>
        <w:t>Задача 15.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Воду из круглого бассейна, диаметр которого равен 3м</w:t>
      </w:r>
      <w:proofErr w:type="gramStart"/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а глубина – 7м, выкачивают насосом, подающим100л воды в минуту. 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За какое время будет выкачана вся вода?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C513D6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</w:pPr>
      <w:r w:rsidRPr="00C513D6">
        <w:rPr>
          <w:rFonts w:ascii="Times New Roman" w:hAnsi="Times New Roman" w:cs="Aharoni"/>
          <w:b/>
          <w:i/>
          <w:shadow/>
          <w:sz w:val="24"/>
          <w:szCs w:val="24"/>
          <w:lang w:val="ru-RU"/>
        </w:rPr>
        <w:t>Задача 16.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Металлический шар радиусом1м переплавили в шары радиусом 10см. 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Один из них переплавили в шарики радиусом 1см. 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Каких шаров теперь больше?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Default="00E1724D" w:rsidP="00E1724D">
      <w:pPr>
        <w:pStyle w:val="FR2"/>
        <w:spacing w:line="160" w:lineRule="atLeast"/>
        <w:ind w:left="1134" w:right="113"/>
        <w:rPr>
          <w:rFonts w:ascii="Times New Roman" w:hAnsi="Times New Roman" w:cs="Aharoni"/>
          <w:i/>
          <w:shadow/>
          <w:sz w:val="24"/>
          <w:szCs w:val="24"/>
          <w:lang w:val="ru-RU"/>
        </w:rPr>
      </w:pPr>
    </w:p>
    <w:p w:rsidR="00E1724D" w:rsidRPr="00136419" w:rsidRDefault="00E1724D" w:rsidP="00E1724D">
      <w:pPr>
        <w:pStyle w:val="FR2"/>
        <w:numPr>
          <w:ilvl w:val="0"/>
          <w:numId w:val="4"/>
        </w:numPr>
        <w:spacing w:line="160" w:lineRule="atLeast"/>
        <w:ind w:right="113"/>
        <w:rPr>
          <w:rFonts w:ascii="Times New Roman" w:hAnsi="Times New Roman" w:cs="Aharoni"/>
          <w:b/>
          <w:shadow/>
          <w:sz w:val="24"/>
          <w:szCs w:val="24"/>
          <w:lang w:val="ru-RU"/>
        </w:rPr>
      </w:pPr>
      <w:r w:rsidRPr="00136419">
        <w:rPr>
          <w:rFonts w:ascii="Times New Roman" w:hAnsi="Times New Roman" w:cs="Aharoni"/>
          <w:b/>
          <w:shadow/>
          <w:sz w:val="24"/>
          <w:szCs w:val="24"/>
          <w:lang w:val="ru-RU"/>
        </w:rPr>
        <w:t>Домашнее задание.</w:t>
      </w:r>
    </w:p>
    <w:p w:rsidR="00E1724D" w:rsidRDefault="00E1724D" w:rsidP="00E1724D">
      <w:pPr>
        <w:pStyle w:val="FR2"/>
        <w:spacing w:line="160" w:lineRule="atLeast"/>
        <w:ind w:left="2127" w:right="113" w:hanging="1843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Для отработки практических навыков решения задач по теме «Объёмы тел» 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br/>
        <w:t>–</w:t>
      </w:r>
      <w:r w:rsidRPr="00136419">
        <w:rPr>
          <w:rFonts w:ascii="Times New Roman" w:hAnsi="Times New Roman" w:cs="Aharoni"/>
          <w:shadow/>
          <w:sz w:val="24"/>
          <w:szCs w:val="24"/>
          <w:lang w:val="ru-RU"/>
        </w:rPr>
        <w:t xml:space="preserve"> </w:t>
      </w: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обменяться заданиями (переписать в тетрадь) </w:t>
      </w:r>
    </w:p>
    <w:p w:rsidR="00E1724D" w:rsidRPr="00136419" w:rsidRDefault="00E1724D" w:rsidP="00E1724D">
      <w:pPr>
        <w:pStyle w:val="FR2"/>
        <w:numPr>
          <w:ilvl w:val="0"/>
          <w:numId w:val="4"/>
        </w:numPr>
        <w:spacing w:line="160" w:lineRule="atLeast"/>
        <w:ind w:right="113"/>
        <w:jc w:val="both"/>
        <w:rPr>
          <w:rFonts w:ascii="Times New Roman" w:hAnsi="Times New Roman" w:cs="Aharoni"/>
          <w:b/>
          <w:shadow/>
          <w:sz w:val="24"/>
          <w:szCs w:val="24"/>
          <w:lang w:val="ru-RU"/>
        </w:rPr>
      </w:pPr>
      <w:r w:rsidRPr="00136419">
        <w:rPr>
          <w:rFonts w:ascii="Times New Roman" w:hAnsi="Times New Roman" w:cs="Aharoni"/>
          <w:b/>
          <w:shadow/>
          <w:sz w:val="24"/>
          <w:szCs w:val="24"/>
          <w:lang w:val="ru-RU"/>
        </w:rPr>
        <w:t>Подведение итогов урока.</w:t>
      </w:r>
    </w:p>
    <w:p w:rsidR="00E1724D" w:rsidRDefault="00E1724D" w:rsidP="00E1724D">
      <w:pPr>
        <w:pStyle w:val="FR2"/>
        <w:spacing w:line="160" w:lineRule="atLeast"/>
        <w:ind w:left="142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 xml:space="preserve">   Каждый учащийся заполняет карточку</w:t>
      </w:r>
      <w:r w:rsidR="00B07E81">
        <w:rPr>
          <w:rFonts w:ascii="Times New Roman" w:hAnsi="Times New Roman" w:cs="Aharoni"/>
          <w:shadow/>
          <w:sz w:val="24"/>
          <w:szCs w:val="24"/>
          <w:lang w:val="ru-RU"/>
        </w:rPr>
        <w:t xml:space="preserve"> «Я знаю, </w:t>
      </w:r>
      <w:bookmarkStart w:id="0" w:name="_GoBack"/>
      <w:bookmarkEnd w:id="0"/>
      <w:r w:rsidR="00B07E81">
        <w:rPr>
          <w:rFonts w:ascii="Times New Roman" w:hAnsi="Times New Roman" w:cs="Aharoni"/>
          <w:shadow/>
          <w:sz w:val="24"/>
          <w:szCs w:val="24"/>
          <w:lang w:val="ru-RU"/>
        </w:rPr>
        <w:t>умею, могу»</w:t>
      </w:r>
    </w:p>
    <w:tbl>
      <w:tblPr>
        <w:tblpPr w:leftFromText="180" w:rightFromText="180" w:vertAnchor="page" w:horzAnchor="margin" w:tblpX="-459" w:tblpY="925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5670"/>
        <w:gridCol w:w="1451"/>
      </w:tblGrid>
      <w:tr w:rsidR="00E1724D" w:rsidRPr="00BB1CD3" w:rsidTr="00E1724D">
        <w:trPr>
          <w:trHeight w:val="411"/>
        </w:trPr>
        <w:tc>
          <w:tcPr>
            <w:tcW w:w="1668" w:type="dxa"/>
            <w:vMerge w:val="restart"/>
            <w:vAlign w:val="center"/>
          </w:tcPr>
          <w:p w:rsidR="00E1724D" w:rsidRDefault="00E1724D" w:rsidP="00E1724D">
            <w:pPr>
              <w:pStyle w:val="FR2"/>
              <w:spacing w:line="240" w:lineRule="auto"/>
              <w:ind w:right="113"/>
              <w:jc w:val="center"/>
              <w:rPr>
                <w:rFonts w:ascii="Times New Roman" w:hAnsi="Times New Roman" w:cs="Aharoni"/>
                <w:b/>
                <w:shadow/>
                <w:sz w:val="36"/>
                <w:szCs w:val="36"/>
                <w:lang w:val="ru-RU"/>
              </w:rPr>
            </w:pPr>
          </w:p>
          <w:p w:rsidR="00E1724D" w:rsidRDefault="00E1724D" w:rsidP="00E1724D">
            <w:pPr>
              <w:pStyle w:val="FR2"/>
              <w:spacing w:line="240" w:lineRule="auto"/>
              <w:ind w:right="113"/>
              <w:jc w:val="center"/>
              <w:rPr>
                <w:rFonts w:ascii="Times New Roman" w:hAnsi="Times New Roman" w:cs="Aharoni"/>
                <w:b/>
                <w:shadow/>
                <w:sz w:val="36"/>
                <w:szCs w:val="36"/>
                <w:lang w:val="ru-RU"/>
              </w:rPr>
            </w:pPr>
            <w:r w:rsidRPr="008A0403">
              <w:rPr>
                <w:rFonts w:ascii="Times New Roman" w:hAnsi="Times New Roman" w:cs="Aharoni"/>
                <w:b/>
                <w:shadow/>
                <w:sz w:val="36"/>
                <w:szCs w:val="36"/>
                <w:lang w:val="ru-RU"/>
              </w:rPr>
              <w:t>Я</w:t>
            </w:r>
          </w:p>
          <w:p w:rsidR="00E1724D" w:rsidRPr="008A0403" w:rsidRDefault="00E1724D" w:rsidP="00E1724D">
            <w:pPr>
              <w:pStyle w:val="FR2"/>
              <w:spacing w:line="240" w:lineRule="auto"/>
              <w:ind w:right="113"/>
              <w:jc w:val="center"/>
              <w:rPr>
                <w:rFonts w:ascii="Times New Roman" w:hAnsi="Times New Roman" w:cs="Aharoni"/>
                <w:b/>
                <w:shadow/>
                <w:sz w:val="36"/>
                <w:szCs w:val="3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1724D" w:rsidRPr="00D35CBB" w:rsidRDefault="00E1724D" w:rsidP="00E1724D">
            <w:pPr>
              <w:pStyle w:val="FR2"/>
              <w:spacing w:line="240" w:lineRule="auto"/>
              <w:ind w:right="113"/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</w:pPr>
            <w:r w:rsidRPr="00D35CBB"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  <w:t>знаю</w:t>
            </w:r>
          </w:p>
        </w:tc>
        <w:tc>
          <w:tcPr>
            <w:tcW w:w="5670" w:type="dxa"/>
            <w:vAlign w:val="center"/>
          </w:tcPr>
          <w:p w:rsidR="00E1724D" w:rsidRPr="00BB1CD3" w:rsidRDefault="00E1724D" w:rsidP="00E1724D">
            <w:pPr>
              <w:pStyle w:val="FR2"/>
              <w:spacing w:line="240" w:lineRule="auto"/>
              <w:ind w:right="113"/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</w:pPr>
            <w:r w:rsidRPr="00F9299D">
              <w:rPr>
                <w:rFonts w:ascii="Times New Roman" w:hAnsi="Times New Roman" w:cs="Aharoni"/>
                <w:shadow/>
                <w:sz w:val="24"/>
                <w:szCs w:val="24"/>
                <w:lang w:val="ru-RU"/>
              </w:rPr>
              <w:t>Формул</w:t>
            </w:r>
            <w:r>
              <w:rPr>
                <w:rFonts w:ascii="Times New Roman" w:hAnsi="Times New Roman" w:cs="Aharoni"/>
                <w:shadow/>
                <w:sz w:val="24"/>
                <w:szCs w:val="24"/>
                <w:lang w:val="ru-RU"/>
              </w:rPr>
              <w:t>ы для вычисления объемов тел.</w:t>
            </w:r>
          </w:p>
        </w:tc>
        <w:tc>
          <w:tcPr>
            <w:tcW w:w="1451" w:type="dxa"/>
            <w:vAlign w:val="center"/>
          </w:tcPr>
          <w:p w:rsidR="00E1724D" w:rsidRPr="00BB1CD3" w:rsidRDefault="00E1724D" w:rsidP="00E1724D">
            <w:pPr>
              <w:pStyle w:val="FR2"/>
              <w:spacing w:line="240" w:lineRule="auto"/>
              <w:ind w:right="113"/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</w:pPr>
          </w:p>
        </w:tc>
      </w:tr>
      <w:tr w:rsidR="00E1724D" w:rsidRPr="00D35CBB" w:rsidTr="00E1724D">
        <w:trPr>
          <w:trHeight w:val="431"/>
        </w:trPr>
        <w:tc>
          <w:tcPr>
            <w:tcW w:w="1668" w:type="dxa"/>
            <w:vMerge/>
          </w:tcPr>
          <w:p w:rsidR="00E1724D" w:rsidRPr="00D35CBB" w:rsidRDefault="00E1724D" w:rsidP="00E1724D">
            <w:pPr>
              <w:pStyle w:val="FR2"/>
              <w:spacing w:line="240" w:lineRule="auto"/>
              <w:ind w:right="113"/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1724D" w:rsidRPr="00D35CBB" w:rsidRDefault="00E1724D" w:rsidP="00E1724D">
            <w:pPr>
              <w:pStyle w:val="FR2"/>
              <w:spacing w:line="240" w:lineRule="auto"/>
              <w:ind w:right="113"/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</w:pPr>
            <w:r w:rsidRPr="00D35CBB"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  <w:t>умею</w:t>
            </w:r>
          </w:p>
        </w:tc>
        <w:tc>
          <w:tcPr>
            <w:tcW w:w="5670" w:type="dxa"/>
            <w:vAlign w:val="center"/>
          </w:tcPr>
          <w:p w:rsidR="00E1724D" w:rsidRPr="00D35CBB" w:rsidRDefault="00E1724D" w:rsidP="00E1724D">
            <w:pPr>
              <w:pStyle w:val="FR2"/>
              <w:spacing w:line="240" w:lineRule="auto"/>
              <w:ind w:right="113"/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Aharoni"/>
                <w:shadow/>
                <w:sz w:val="24"/>
                <w:szCs w:val="24"/>
                <w:lang w:val="ru-RU"/>
              </w:rPr>
              <w:t>Решать простейшие задачи.</w:t>
            </w:r>
          </w:p>
        </w:tc>
        <w:tc>
          <w:tcPr>
            <w:tcW w:w="1451" w:type="dxa"/>
            <w:vAlign w:val="center"/>
          </w:tcPr>
          <w:p w:rsidR="00E1724D" w:rsidRPr="00D35CBB" w:rsidRDefault="00E1724D" w:rsidP="00E1724D">
            <w:pPr>
              <w:pStyle w:val="FR2"/>
              <w:spacing w:line="240" w:lineRule="auto"/>
              <w:ind w:right="113"/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</w:pPr>
          </w:p>
        </w:tc>
      </w:tr>
      <w:tr w:rsidR="00E1724D" w:rsidRPr="00D35CBB" w:rsidTr="00E1724D">
        <w:trPr>
          <w:trHeight w:val="231"/>
        </w:trPr>
        <w:tc>
          <w:tcPr>
            <w:tcW w:w="1668" w:type="dxa"/>
            <w:vMerge/>
          </w:tcPr>
          <w:p w:rsidR="00E1724D" w:rsidRPr="00D35CBB" w:rsidRDefault="00E1724D" w:rsidP="00E1724D">
            <w:pPr>
              <w:pStyle w:val="FR2"/>
              <w:spacing w:line="240" w:lineRule="auto"/>
              <w:ind w:right="113"/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1724D" w:rsidRPr="00D35CBB" w:rsidRDefault="00E1724D" w:rsidP="00E1724D">
            <w:pPr>
              <w:pStyle w:val="FR2"/>
              <w:spacing w:line="240" w:lineRule="auto"/>
              <w:ind w:right="113"/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</w:pPr>
            <w:r w:rsidRPr="00D35CBB"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  <w:t>могу</w:t>
            </w:r>
          </w:p>
        </w:tc>
        <w:tc>
          <w:tcPr>
            <w:tcW w:w="5670" w:type="dxa"/>
            <w:vAlign w:val="center"/>
          </w:tcPr>
          <w:p w:rsidR="00E1724D" w:rsidRPr="00D35CBB" w:rsidRDefault="00E1724D" w:rsidP="00E1724D">
            <w:pPr>
              <w:pStyle w:val="FR2"/>
              <w:spacing w:line="240" w:lineRule="auto"/>
              <w:ind w:right="113"/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Aharoni"/>
                <w:shadow/>
                <w:sz w:val="24"/>
                <w:szCs w:val="24"/>
                <w:lang w:val="ru-RU"/>
              </w:rPr>
              <w:t>Решать практические задачи.</w:t>
            </w:r>
          </w:p>
        </w:tc>
        <w:tc>
          <w:tcPr>
            <w:tcW w:w="1451" w:type="dxa"/>
            <w:vAlign w:val="center"/>
          </w:tcPr>
          <w:p w:rsidR="00E1724D" w:rsidRPr="00D35CBB" w:rsidRDefault="00E1724D" w:rsidP="00E1724D">
            <w:pPr>
              <w:pStyle w:val="FR2"/>
              <w:spacing w:line="240" w:lineRule="auto"/>
              <w:ind w:right="113"/>
              <w:rPr>
                <w:rFonts w:ascii="Times New Roman" w:hAnsi="Times New Roman" w:cs="Aharoni"/>
                <w:b/>
                <w:shadow/>
                <w:sz w:val="24"/>
                <w:szCs w:val="24"/>
                <w:lang w:val="ru-RU"/>
              </w:rPr>
            </w:pPr>
          </w:p>
        </w:tc>
      </w:tr>
    </w:tbl>
    <w:p w:rsidR="00E1724D" w:rsidRDefault="00E1724D" w:rsidP="00E1724D">
      <w:pPr>
        <w:pStyle w:val="FR2"/>
        <w:spacing w:line="160" w:lineRule="atLeast"/>
        <w:ind w:left="142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Default="00E1724D" w:rsidP="00E1724D">
      <w:pPr>
        <w:pStyle w:val="FR2"/>
        <w:spacing w:line="160" w:lineRule="atLeast"/>
        <w:ind w:left="142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Отмечается работа учащихся на урок</w:t>
      </w:r>
      <w:proofErr w:type="gramStart"/>
      <w:r>
        <w:rPr>
          <w:rFonts w:ascii="Times New Roman" w:hAnsi="Times New Roman" w:cs="Aharoni"/>
          <w:shadow/>
          <w:sz w:val="24"/>
          <w:szCs w:val="24"/>
          <w:lang w:val="ru-RU"/>
        </w:rPr>
        <w:t>е(</w:t>
      </w:r>
      <w:proofErr w:type="gramEnd"/>
      <w:r>
        <w:rPr>
          <w:rFonts w:ascii="Times New Roman" w:hAnsi="Times New Roman" w:cs="Aharoni"/>
          <w:shadow/>
          <w:sz w:val="24"/>
          <w:szCs w:val="24"/>
          <w:lang w:val="ru-RU"/>
        </w:rPr>
        <w:t>группа оценивает каждого своего члена)</w:t>
      </w:r>
    </w:p>
    <w:p w:rsidR="00E1724D" w:rsidRPr="00EB3890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24"/>
          <w:szCs w:val="24"/>
          <w:lang w:val="ru-RU"/>
        </w:rPr>
      </w:pPr>
      <w:r>
        <w:rPr>
          <w:rFonts w:ascii="Times New Roman" w:hAnsi="Times New Roman" w:cs="Aharoni"/>
          <w:shadow/>
          <w:sz w:val="24"/>
          <w:szCs w:val="24"/>
          <w:lang w:val="ru-RU"/>
        </w:rPr>
        <w:t>См. оценку за балы группе,+ за активность индивидуально на уроке по количеству фишек.</w:t>
      </w:r>
    </w:p>
    <w:p w:rsidR="00E1724D" w:rsidRDefault="00E1724D" w:rsidP="00E1724D">
      <w:pPr>
        <w:ind w:left="0"/>
        <w:jc w:val="center"/>
        <w:rPr>
          <w:rFonts w:cs="Aharoni"/>
          <w:shadow/>
          <w:sz w:val="24"/>
          <w:szCs w:val="24"/>
          <w:lang w:val="ru-RU"/>
        </w:rPr>
      </w:pPr>
    </w:p>
    <w:p w:rsidR="00E1724D" w:rsidRDefault="00E1724D" w:rsidP="00E1724D">
      <w:pPr>
        <w:ind w:left="0"/>
        <w:jc w:val="left"/>
        <w:rPr>
          <w:sz w:val="32"/>
          <w:szCs w:val="32"/>
          <w:lang w:val="ru-RU"/>
        </w:rPr>
      </w:pPr>
    </w:p>
    <w:p w:rsidR="00E1724D" w:rsidRDefault="00E1724D" w:rsidP="00E1724D">
      <w:pPr>
        <w:ind w:left="0"/>
        <w:jc w:val="center"/>
        <w:rPr>
          <w:sz w:val="32"/>
          <w:szCs w:val="32"/>
          <w:lang w:val="ru-RU"/>
        </w:rPr>
      </w:pPr>
    </w:p>
    <w:p w:rsidR="00E1724D" w:rsidRDefault="00E1724D" w:rsidP="00E1724D">
      <w:pPr>
        <w:ind w:left="0"/>
        <w:jc w:val="center"/>
        <w:rPr>
          <w:sz w:val="32"/>
          <w:szCs w:val="32"/>
          <w:lang w:val="ru-RU"/>
        </w:rPr>
      </w:pPr>
    </w:p>
    <w:p w:rsidR="00E1724D" w:rsidRDefault="00E1724D" w:rsidP="00E1724D">
      <w:pPr>
        <w:pStyle w:val="FR2"/>
        <w:spacing w:line="160" w:lineRule="atLeast"/>
        <w:ind w:right="113"/>
        <w:rPr>
          <w:rFonts w:ascii="Times New Roman" w:hAnsi="Times New Roman" w:cs="Aharoni"/>
          <w:shadow/>
          <w:sz w:val="24"/>
          <w:szCs w:val="24"/>
          <w:lang w:val="ru-RU"/>
        </w:rPr>
      </w:pPr>
    </w:p>
    <w:p w:rsidR="00E1724D" w:rsidRPr="00A913CE" w:rsidRDefault="00E1724D" w:rsidP="00E1724D">
      <w:pPr>
        <w:rPr>
          <w:rFonts w:cs="Aharoni"/>
          <w:b/>
          <w:i/>
          <w:shadow/>
          <w:sz w:val="32"/>
          <w:szCs w:val="32"/>
          <w:lang w:val="ru-RU"/>
        </w:rPr>
      </w:pPr>
      <w:r>
        <w:br w:type="page"/>
      </w:r>
    </w:p>
    <w:p w:rsidR="00E1724D" w:rsidRPr="00A913CE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1.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Вычислить объём многогранника на рисунке</w:t>
      </w:r>
      <w:r>
        <w:rPr>
          <w:rFonts w:ascii="Times New Roman" w:hAnsi="Times New Roman" w:cs="Aharoni"/>
          <w:shadow/>
          <w:sz w:val="32"/>
          <w:szCs w:val="32"/>
          <w:lang w:val="ru-RU"/>
        </w:rPr>
        <w:t>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Pr="00A913CE" w:rsidRDefault="00E1724D" w:rsidP="00E1724D">
      <w:pPr>
        <w:pStyle w:val="FR2"/>
        <w:spacing w:line="160" w:lineRule="atLeast"/>
        <w:ind w:right="113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5.</w:t>
      </w:r>
    </w:p>
    <w:p w:rsidR="00E1724D" w:rsidRPr="00A913CE" w:rsidRDefault="00E1724D" w:rsidP="00E1724D">
      <w:pPr>
        <w:pStyle w:val="FR2"/>
        <w:spacing w:line="160" w:lineRule="atLeast"/>
        <w:ind w:left="426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Сколько кубов лесоматериалов можно складировать под навесом, длина которого 7.6м, ширина - 3.2м, высота - 2.7м, если длина брусьев – 6.3м?</w:t>
      </w:r>
    </w:p>
    <w:p w:rsidR="00E1724D" w:rsidRPr="00A913CE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9.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В цилиндрическую цистерну ёмкостью 12 м</w:t>
      </w:r>
      <w:r w:rsidRPr="00A913CE">
        <w:rPr>
          <w:rFonts w:ascii="Times New Roman" w:hAnsi="Times New Roman" w:cs="Aharoni"/>
          <w:shadow/>
          <w:sz w:val="32"/>
          <w:szCs w:val="32"/>
          <w:vertAlign w:val="superscript"/>
          <w:lang w:val="ru-RU"/>
        </w:rPr>
        <w:t xml:space="preserve">3 </w:t>
      </w: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налито горючее. 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Сколько горючего содержится в цистерне, если ее высота 6 м, а уровень горючего 2 м?</w:t>
      </w:r>
    </w:p>
    <w:p w:rsidR="00E1724D" w:rsidRPr="00A913CE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13.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При рытье колодца, основание которого имеет форму квадрата со стороной 1.2м</w:t>
      </w:r>
      <w:proofErr w:type="gramStart"/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,</w:t>
      </w:r>
      <w:proofErr w:type="gramEnd"/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было вынуто 36т земли. Найти глубину колодца, если плотность вынутой земли 1.8г/см</w:t>
      </w:r>
      <w:proofErr w:type="gramStart"/>
      <w:r w:rsidRPr="00A913CE">
        <w:rPr>
          <w:rFonts w:ascii="Times New Roman" w:hAnsi="Times New Roman" w:cs="Aharoni"/>
          <w:shadow/>
          <w:sz w:val="32"/>
          <w:szCs w:val="32"/>
          <w:vertAlign w:val="superscript"/>
          <w:lang w:val="ru-RU"/>
        </w:rPr>
        <w:t>2</w:t>
      </w:r>
      <w:proofErr w:type="gramEnd"/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Pr="00A913CE" w:rsidRDefault="00E1724D" w:rsidP="00E1724D">
      <w:pPr>
        <w:pStyle w:val="FR2"/>
        <w:spacing w:line="160" w:lineRule="atLeast"/>
        <w:ind w:right="113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2.</w:t>
      </w:r>
    </w:p>
    <w:p w:rsidR="00E1724D" w:rsidRPr="00A913CE" w:rsidRDefault="00E1724D" w:rsidP="00E1724D">
      <w:pPr>
        <w:pStyle w:val="FR2"/>
        <w:spacing w:line="160" w:lineRule="atLeast"/>
        <w:ind w:left="426" w:right="113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Вычислить объём многогранника на рисунке</w:t>
      </w:r>
      <w:r>
        <w:rPr>
          <w:rFonts w:ascii="Times New Roman" w:hAnsi="Times New Roman" w:cs="Aharoni"/>
          <w:shadow/>
          <w:sz w:val="32"/>
          <w:szCs w:val="32"/>
          <w:lang w:val="ru-RU"/>
        </w:rPr>
        <w:t>.</w:t>
      </w:r>
    </w:p>
    <w:p w:rsidR="00E1724D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</w:p>
    <w:p w:rsidR="00E1724D" w:rsidRPr="00A913CE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8.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За день работы бригада лесорубов заготавливает 27 бревен, диаметр которых в среднем 37см, длина  -8м. Сколько кубометров бревен заготовит эта бригада за 5 рабочих дней?</w:t>
      </w:r>
    </w:p>
    <w:p w:rsidR="00E1724D" w:rsidRPr="00A913CE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12.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Размеры кузовов самосвалов МАЗ 205 и ЗИЛ 150 соответственно равны 6.07, 2.64, 2.44м  и  6.72, 2.39, 2.18м. 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Какой самосвал имеет большую вместимость кузова?</w:t>
      </w:r>
    </w:p>
    <w:p w:rsidR="00E1724D" w:rsidRPr="00A913CE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16.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Металлический шар радиусом1м переплавили в шары радиусом 10см. 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Один из них переплавили в шарики радиусом 1см. 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Каких шаров теперь больше?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Pr="00A913CE" w:rsidRDefault="00E1724D" w:rsidP="00E1724D">
      <w:pPr>
        <w:pStyle w:val="FR2"/>
        <w:spacing w:line="160" w:lineRule="atLeast"/>
        <w:ind w:right="113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lastRenderedPageBreak/>
        <w:t>Задача 4.</w:t>
      </w:r>
    </w:p>
    <w:p w:rsidR="00E1724D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Вычислить объём многогранника на рисунке</w:t>
      </w:r>
      <w:r>
        <w:rPr>
          <w:rFonts w:ascii="Times New Roman" w:hAnsi="Times New Roman" w:cs="Aharoni"/>
          <w:shadow/>
          <w:sz w:val="32"/>
          <w:szCs w:val="32"/>
          <w:lang w:val="ru-RU"/>
        </w:rPr>
        <w:t>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Pr="00A913CE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7.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На стройку дома для изготовления полов привези 3м</w:t>
      </w:r>
      <w:r w:rsidRPr="00A913CE">
        <w:rPr>
          <w:rFonts w:ascii="Times New Roman" w:hAnsi="Times New Roman" w:cs="Aharoni"/>
          <w:shadow/>
          <w:sz w:val="32"/>
          <w:szCs w:val="32"/>
          <w:vertAlign w:val="superscript"/>
          <w:lang w:val="ru-RU"/>
        </w:rPr>
        <w:t xml:space="preserve">3 </w:t>
      </w: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пиломатериалов досками:4.2м , 45мм ,23см. Сколько досок привезли на стройку?-</w:t>
      </w:r>
    </w:p>
    <w:p w:rsidR="00E1724D" w:rsidRPr="00A913CE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11.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Аквариум имеет форму прямоугольного параллелепипеда. 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Длина его 0.8м</w:t>
      </w:r>
      <w:proofErr w:type="gramStart"/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,</w:t>
      </w:r>
      <w:proofErr w:type="gramEnd"/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ширина 37.5 см. он должен вмещать 0.18 м</w:t>
      </w:r>
      <w:r w:rsidRPr="00A913CE">
        <w:rPr>
          <w:rFonts w:ascii="Times New Roman" w:hAnsi="Times New Roman" w:cs="Aharoni"/>
          <w:shadow/>
          <w:sz w:val="32"/>
          <w:szCs w:val="32"/>
          <w:vertAlign w:val="superscript"/>
          <w:lang w:val="ru-RU"/>
        </w:rPr>
        <w:t>3</w:t>
      </w: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. Найти высоту аквариума.</w:t>
      </w:r>
    </w:p>
    <w:p w:rsidR="00E1724D" w:rsidRPr="00A913CE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14.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Куча песка имеет форму конуса, с диаметром основания 8 м, а образующая – 5м.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Сколько машин вместимостью 3т потребуется для перевозки песка, если масса 1м</w:t>
      </w:r>
      <w:r w:rsidRPr="00A913CE">
        <w:rPr>
          <w:rFonts w:ascii="Times New Roman" w:hAnsi="Times New Roman" w:cs="Aharoni"/>
          <w:shadow/>
          <w:sz w:val="32"/>
          <w:szCs w:val="32"/>
          <w:vertAlign w:val="superscript"/>
          <w:lang w:val="ru-RU"/>
        </w:rPr>
        <w:t>3</w:t>
      </w: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песка составляет 2 т?</w:t>
      </w: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Pr="00A913CE" w:rsidRDefault="00E1724D" w:rsidP="00E1724D">
      <w:pPr>
        <w:pStyle w:val="FR2"/>
        <w:spacing w:line="160" w:lineRule="atLeast"/>
        <w:ind w:right="113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3.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Вычислить объём многогранника на рисунке</w:t>
      </w:r>
      <w:r>
        <w:rPr>
          <w:rFonts w:ascii="Times New Roman" w:hAnsi="Times New Roman" w:cs="Aharoni"/>
          <w:shadow/>
          <w:sz w:val="32"/>
          <w:szCs w:val="32"/>
          <w:lang w:val="ru-RU"/>
        </w:rPr>
        <w:t>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Pr="00A913CE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6.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Привезли 5 вагонов леса</w:t>
      </w:r>
      <w:r>
        <w:rPr>
          <w:rFonts w:ascii="Times New Roman" w:hAnsi="Times New Roman" w:cs="Aharoni"/>
          <w:shadow/>
          <w:sz w:val="32"/>
          <w:szCs w:val="32"/>
          <w:lang w:val="ru-RU"/>
        </w:rPr>
        <w:t xml:space="preserve">. </w:t>
      </w: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Вычислить его стоимость</w:t>
      </w:r>
      <w:r>
        <w:rPr>
          <w:rFonts w:ascii="Times New Roman" w:hAnsi="Times New Roman" w:cs="Aharoni"/>
          <w:shadow/>
          <w:sz w:val="32"/>
          <w:szCs w:val="32"/>
          <w:lang w:val="ru-RU"/>
        </w:rPr>
        <w:t>,</w:t>
      </w: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если грузовой вагон имеет размеры 3.2м,  2.5м,  16.5м,  а брусья имеют длину 6.5м</w:t>
      </w:r>
      <w:proofErr w:type="gramStart"/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?</w:t>
      </w:r>
      <w:proofErr w:type="gramEnd"/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(1м</w:t>
      </w:r>
      <w:r w:rsidRPr="00A913CE">
        <w:rPr>
          <w:rFonts w:ascii="Times New Roman" w:hAnsi="Times New Roman" w:cs="Aharoni"/>
          <w:shadow/>
          <w:sz w:val="32"/>
          <w:szCs w:val="32"/>
          <w:vertAlign w:val="superscript"/>
          <w:lang w:val="ru-RU"/>
        </w:rPr>
        <w:t>3</w:t>
      </w: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стоит 100 долларов).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</w:p>
    <w:p w:rsidR="00E1724D" w:rsidRPr="00A913CE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10.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Классные помещения должны быть рассчитаны так, чтобы на одного учащегося пришлось не менее 6 м</w:t>
      </w:r>
      <w:r w:rsidRPr="00A913CE">
        <w:rPr>
          <w:rFonts w:ascii="Times New Roman" w:hAnsi="Times New Roman" w:cs="Aharoni"/>
          <w:shadow/>
          <w:sz w:val="32"/>
          <w:szCs w:val="32"/>
          <w:vertAlign w:val="superscript"/>
          <w:lang w:val="ru-RU"/>
        </w:rPr>
        <w:t>3</w:t>
      </w: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воздуха. 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Сколько учащихся можно посадить в класс, имеющий вид прямоугольного параллелепипеда с измерениями 8.3м , 6.25м ,3.6м</w:t>
      </w:r>
      <w:proofErr w:type="gramStart"/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,</w:t>
      </w:r>
      <w:proofErr w:type="gramEnd"/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не нарушая санитарных норм?</w:t>
      </w:r>
    </w:p>
    <w:p w:rsidR="00E1724D" w:rsidRPr="00A913CE" w:rsidRDefault="00E1724D" w:rsidP="00E1724D">
      <w:pPr>
        <w:pStyle w:val="FR2"/>
        <w:spacing w:line="160" w:lineRule="atLeast"/>
        <w:ind w:right="113"/>
        <w:jc w:val="both"/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b/>
          <w:i/>
          <w:shadow/>
          <w:sz w:val="32"/>
          <w:szCs w:val="32"/>
          <w:lang w:val="ru-RU"/>
        </w:rPr>
        <w:t>Задача 15.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Воду из круглого бассейна, диаметр которого равен 3м</w:t>
      </w:r>
      <w:proofErr w:type="gramStart"/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,</w:t>
      </w:r>
      <w:proofErr w:type="gramEnd"/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 xml:space="preserve"> а глубина – 7м, выкачивают насосом, подающим100л воды в минуту. </w:t>
      </w:r>
    </w:p>
    <w:p w:rsidR="00E1724D" w:rsidRPr="00A913CE" w:rsidRDefault="00E1724D" w:rsidP="00E1724D">
      <w:pPr>
        <w:pStyle w:val="FR2"/>
        <w:spacing w:line="160" w:lineRule="atLeast"/>
        <w:ind w:left="360" w:right="113"/>
        <w:jc w:val="both"/>
        <w:rPr>
          <w:rFonts w:ascii="Times New Roman" w:hAnsi="Times New Roman" w:cs="Aharoni"/>
          <w:shadow/>
          <w:sz w:val="32"/>
          <w:szCs w:val="32"/>
          <w:lang w:val="ru-RU"/>
        </w:rPr>
      </w:pPr>
      <w:r w:rsidRPr="00A913CE">
        <w:rPr>
          <w:rFonts w:ascii="Times New Roman" w:hAnsi="Times New Roman" w:cs="Aharoni"/>
          <w:shadow/>
          <w:sz w:val="32"/>
          <w:szCs w:val="32"/>
          <w:lang w:val="ru-RU"/>
        </w:rPr>
        <w:t>За какое время будет выкачана вся вода?</w:t>
      </w:r>
    </w:p>
    <w:p w:rsidR="00E1724D" w:rsidRPr="004A4202" w:rsidRDefault="00E1724D" w:rsidP="00E1724D">
      <w:pPr>
        <w:pStyle w:val="FR2"/>
        <w:spacing w:line="240" w:lineRule="auto"/>
        <w:ind w:right="113"/>
        <w:rPr>
          <w:lang w:val="ru-RU"/>
        </w:rPr>
      </w:pPr>
    </w:p>
    <w:p w:rsidR="00E1724D" w:rsidRDefault="00E1724D"/>
    <w:sectPr w:rsidR="00E1724D" w:rsidSect="00E1724D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2E0F"/>
    <w:multiLevelType w:val="hybridMultilevel"/>
    <w:tmpl w:val="6C00CCD8"/>
    <w:lvl w:ilvl="0" w:tplc="041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3B707F39"/>
    <w:multiLevelType w:val="hybridMultilevel"/>
    <w:tmpl w:val="E58A68B2"/>
    <w:lvl w:ilvl="0" w:tplc="041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63690D7F"/>
    <w:multiLevelType w:val="hybridMultilevel"/>
    <w:tmpl w:val="F5A6928E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67933C42"/>
    <w:multiLevelType w:val="hybridMultilevel"/>
    <w:tmpl w:val="FEB89F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24D"/>
    <w:rsid w:val="000A1843"/>
    <w:rsid w:val="0054695D"/>
    <w:rsid w:val="00810F37"/>
    <w:rsid w:val="00A73196"/>
    <w:rsid w:val="00B07E81"/>
    <w:rsid w:val="00E1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4D"/>
    <w:pPr>
      <w:widowControl w:val="0"/>
      <w:autoSpaceDE w:val="0"/>
      <w:autoSpaceDN w:val="0"/>
      <w:adjustRightInd w:val="0"/>
      <w:spacing w:line="280" w:lineRule="auto"/>
      <w:ind w:left="40" w:firstLine="300"/>
      <w:jc w:val="both"/>
    </w:pPr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E1724D"/>
    <w:pPr>
      <w:widowControl w:val="0"/>
      <w:autoSpaceDE w:val="0"/>
      <w:autoSpaceDN w:val="0"/>
      <w:adjustRightInd w:val="0"/>
      <w:spacing w:line="320" w:lineRule="auto"/>
    </w:pPr>
    <w:rPr>
      <w:rFonts w:ascii="Arial" w:eastAsia="Times New Roman" w:hAnsi="Arial" w:cs="Arial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З В</dc:creator>
  <cp:lastModifiedBy>Алейникова З В</cp:lastModifiedBy>
  <cp:revision>2</cp:revision>
  <dcterms:created xsi:type="dcterms:W3CDTF">2017-01-21T13:56:00Z</dcterms:created>
  <dcterms:modified xsi:type="dcterms:W3CDTF">2017-01-21T13:56:00Z</dcterms:modified>
</cp:coreProperties>
</file>