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822" w:rsidRPr="002A7D42" w:rsidRDefault="00A00822" w:rsidP="00A008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00822" w:rsidRPr="002A7D42" w:rsidRDefault="00A00822" w:rsidP="00A008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00822" w:rsidRDefault="00A00822" w:rsidP="00A008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008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Статья: Экологическое воспитание младших школьников </w:t>
      </w:r>
      <w:bookmarkStart w:id="0" w:name="_GoBack"/>
      <w:bookmarkEnd w:id="0"/>
      <w:r w:rsidRPr="00A0082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 внеурочной деятельности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A00822" w:rsidRPr="00A00822" w:rsidRDefault="00A00822" w:rsidP="00A008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gramStart"/>
      <w:r w:rsidRPr="00A00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(из опыта работы учителя начальных классов</w:t>
      </w:r>
      <w:proofErr w:type="gramEnd"/>
    </w:p>
    <w:p w:rsidR="00A00822" w:rsidRPr="00A00822" w:rsidRDefault="00A00822" w:rsidP="00A0082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proofErr w:type="spellStart"/>
      <w:proofErr w:type="gramStart"/>
      <w:r w:rsidRPr="00A00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Шониной</w:t>
      </w:r>
      <w:proofErr w:type="spellEnd"/>
      <w:r w:rsidRPr="00A0082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Татьяны Александровны)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proofErr w:type="gramEnd"/>
    </w:p>
    <w:p w:rsidR="00A00822" w:rsidRPr="002A7D42" w:rsidRDefault="00A00822" w:rsidP="00A008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D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и сейчас еще не поняли и не хотим понять, - горестно восклицает русский писатель </w:t>
      </w:r>
      <w:proofErr w:type="spell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В.Астафьев</w:t>
      </w:r>
      <w:proofErr w:type="spellEnd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,- что животные, птицы, рыбы, растения без нас проживут, а вот нам 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ез них не прожить и дня единого».</w:t>
      </w: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Знаки надвигающейся беды заметны сегодн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повсюду в мире. Человечество «лицом к лицу»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столкнулось с жесточайшим экологическим кризисом, смертельная опасность которого стала особенно очевидной сейчас. Ресурсы планеты не умножаются, а иссякают. Катастрофически быстро загрязняются вода и воздух, при этом пригодной для питья воды становится все меньше. Превращаются в пески плодородные земли – главный источник нашей жизни. На глазах сокращается площадь лесов, дающих Земле кислород, стабилизирующих климат и циркуляцию вод. Повсеместно дают о себе знать химические загрязнения. В результате варварского хозяйствования человека буквально “выливаются” на планету горы отбросов, удушающих все живое. Выбросы в атмо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сферу различных газов ускоряют «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парниковый эффек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т»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истощают вокруг планеты озоновый слой.</w:t>
      </w:r>
    </w:p>
    <w:p w:rsidR="00A00822" w:rsidRPr="00B61DDE" w:rsidRDefault="00A00822" w:rsidP="00A0082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Мы, взрослые, в большинстве своем уже поняли, что уничтожать природу – это все равно, что рубить собственные корни. Моя задача – донести до ума и сердец детей, что от состояния окружающей среды зависит состояние здоровья природы и человека.</w:t>
      </w: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Главная цель экологического воспитания и образования – воспитать защитников природы, дать экологические знания, научить детей быть милосердными, любить и беречь природу, по-хозяйски, а значит, бережно распоряжаться ее богатствами.</w:t>
      </w: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пособием для решения наз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ванной проблемы служат учебник «Окружающий мир»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предмета осуществляется, прежде всего, через урок. Именно на уроке ребенок получает основные знания о природе, получает начальные навыки экологической культуры, устанавливает более тесные связи между познанием природы и социальной жизни; понима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взаимозависимости в системе «человек – природа – общество»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изучении теоретического курса особенности развития ребенка в этот период требуют большого количества практических занятий, которые помогли бы младшему школьнику в непосредственной практической деятельности усвоить содержание уроков, сделать его неотъемлемой частью реальной жизни. К сожалению, в урочное время это не предоставляется </w:t>
      </w:r>
      <w:proofErr w:type="gram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возможным</w:t>
      </w:r>
      <w:proofErr w:type="gramEnd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я организую </w:t>
      </w:r>
      <w:r w:rsidRPr="00B61DD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внеклассные мероприятия</w:t>
      </w:r>
      <w:r w:rsidRPr="00B61D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их состоит не просто в накоплении знаний учащихся. Важнейшей задачей их является преодоление потребительского отношения к природе, формирование убеждения, что бережное отношение к природе – долг каждого человека. 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 перед Новым годом проведен школьный конкурс «Альтернативная елка»,  люди в это время наносят   елям и соснам огромный вред. А участие в этом конкурсе показывает,  как с помощью подручных материалов можно смастерить  «Новогоднюю красавицу», не погубив ни одной елочки.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не только изготовили елку но и написали какой материал использовали в работе и какие затраты на это ушли. </w:t>
      </w:r>
      <w:r w:rsidRPr="00B61DDE">
        <w:rPr>
          <w:rFonts w:ascii="Times New Roman" w:hAnsi="Times New Roman" w:cs="Times New Roman"/>
          <w:b/>
          <w:sz w:val="24"/>
          <w:szCs w:val="24"/>
        </w:rPr>
        <w:t>Приложение 1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Большую помощь оказывают родители. Победитель </w:t>
      </w:r>
      <w:proofErr w:type="spell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</w:t>
      </w:r>
      <w:proofErr w:type="gram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нкурса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«Альтернативная елка» , 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Никита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</w:t>
      </w: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принял участие в региональном проекте «Время добрых дел».</w:t>
      </w:r>
      <w:r w:rsidRPr="00B61DD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Приложение 2.</w:t>
      </w:r>
    </w:p>
    <w:p w:rsidR="00A00822" w:rsidRPr="00B61DDE" w:rsidRDefault="00A00822" w:rsidP="00A00822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DDE">
        <w:rPr>
          <w:rFonts w:ascii="Times New Roman" w:eastAsia="Times New Roman" w:hAnsi="Times New Roman" w:cs="Times New Roman"/>
          <w:sz w:val="24"/>
          <w:szCs w:val="24"/>
        </w:rPr>
        <w:t>Системой работы с детьми стали традиционные праздники «Осенние посиделки».  Эти праздники мы проводим в классе каждый год. Но по мере взросления детей, меняется содержание и форма проведения. Готовимся к празднику заранее. Родители — самые активные участники в подготовке и проведении этих мероприятий.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принимали участие в акции «Приведи в порядок свою планету», приносили </w:t>
      </w:r>
      <w:proofErr w:type="gram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отчет-фотографии</w:t>
      </w:r>
      <w:proofErr w:type="gramEnd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деятельности. </w:t>
      </w: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год проходит школьная и городская  экологическая выставк</w:t>
      </w:r>
      <w:proofErr w:type="gram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  детского творчества «Осенние  фантазии», где ученики с родителями принимают самое активное участие и являются победителями школьного и городского конкурса. </w:t>
      </w:r>
      <w:r>
        <w:rPr>
          <w:rFonts w:ascii="Times New Roman" w:hAnsi="Times New Roman" w:cs="Times New Roman"/>
          <w:b/>
          <w:sz w:val="24"/>
          <w:szCs w:val="24"/>
        </w:rPr>
        <w:t>Приложение 4.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proofErr w:type="gram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классе и школе проходят много конкурсов  рисунков экологической направленности ( по сезонам).</w:t>
      </w:r>
      <w:r w:rsidRPr="00FC3C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Приложение 5.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Работая индивидуально мы имеем выход на</w:t>
      </w:r>
      <w:proofErr w:type="gramEnd"/>
      <w:r w:rsidRPr="00B61D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Всероссийскую олимпиаду по окружающему миру « Мир вокруг», где ребята являются победителями.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Приложение 6.</w:t>
      </w:r>
    </w:p>
    <w:p w:rsidR="00A00822" w:rsidRPr="00B61DDE" w:rsidRDefault="00A00822" w:rsidP="00A0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61DDE">
        <w:rPr>
          <w:rFonts w:ascii="Times New Roman" w:eastAsia="Times New Roman" w:hAnsi="Times New Roman" w:cs="Times New Roman"/>
          <w:sz w:val="24"/>
          <w:szCs w:val="24"/>
        </w:rPr>
        <w:t>Наша школа находится  в непосредственной близости к природе, являющейся естественной лабораторией для экологического воспитания. Мы ходим на экскурсию в парк. Наблюдаем за сезонными изменениями в природе.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 w:rsidRPr="00B61DDE">
        <w:rPr>
          <w:rFonts w:ascii="Times New Roman" w:eastAsia="Times New Roman" w:hAnsi="Times New Roman" w:cs="Times New Roman"/>
          <w:sz w:val="24"/>
          <w:szCs w:val="24"/>
        </w:rPr>
        <w:t xml:space="preserve">Во время экскурсии осенью собираем осенние листья. На уроках технологии выполняем работу из осенних листьев: “Осенний ковёр”, “На поляне”, “Бабочки” и другие. </w:t>
      </w:r>
      <w:r>
        <w:rPr>
          <w:rFonts w:ascii="Times New Roman" w:hAnsi="Times New Roman" w:cs="Times New Roman"/>
          <w:b/>
          <w:sz w:val="24"/>
          <w:szCs w:val="24"/>
        </w:rPr>
        <w:t>Приложение 7.</w:t>
      </w:r>
    </w:p>
    <w:p w:rsidR="00A00822" w:rsidRPr="00B61DDE" w:rsidRDefault="00A00822" w:rsidP="00A0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B61DDE">
        <w:rPr>
          <w:rFonts w:ascii="Times New Roman" w:eastAsia="Times New Roman" w:hAnsi="Times New Roman" w:cs="Times New Roman"/>
          <w:sz w:val="24"/>
          <w:szCs w:val="24"/>
        </w:rPr>
        <w:t xml:space="preserve">Для меня, школьного учителя, природа является неотъемлемым компонентом жизни и труда. Я хочу донести до сознания детей не только гордость за нашу богатую природу, но </w:t>
      </w:r>
      <w:r w:rsidRPr="00B61DDE">
        <w:rPr>
          <w:rFonts w:ascii="Times New Roman" w:eastAsia="Times New Roman" w:hAnsi="Times New Roman" w:cs="Times New Roman"/>
          <w:sz w:val="24"/>
          <w:szCs w:val="24"/>
        </w:rPr>
        <w:lastRenderedPageBreak/>
        <w:t>и боль за реки, на берегах которых часто устраивают свалки мусора; за луга, трава на которых выжигается просто так, ради игры. Дети должны сердцем почувствовать: не сохраним   Природу — не будет Родины.</w:t>
      </w:r>
    </w:p>
    <w:p w:rsidR="00A00822" w:rsidRPr="00B61DDE" w:rsidRDefault="00A00822" w:rsidP="00A008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0822" w:rsidRPr="00B61DDE" w:rsidRDefault="00A00822" w:rsidP="00A00822">
      <w:pPr>
        <w:rPr>
          <w:rFonts w:ascii="Times New Roman" w:hAnsi="Times New Roman" w:cs="Times New Roman"/>
          <w:sz w:val="24"/>
          <w:szCs w:val="24"/>
        </w:rPr>
      </w:pPr>
    </w:p>
    <w:p w:rsidR="00A00822" w:rsidRPr="00FA1984" w:rsidRDefault="00A00822" w:rsidP="00A008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DDE">
        <w:rPr>
          <w:rFonts w:ascii="Times New Roman" w:hAnsi="Times New Roman" w:cs="Times New Roman"/>
          <w:sz w:val="24"/>
          <w:szCs w:val="24"/>
        </w:rPr>
        <w:tab/>
      </w:r>
    </w:p>
    <w:p w:rsidR="00A00822" w:rsidRDefault="00A00822" w:rsidP="00A008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822" w:rsidRPr="00FC3C46" w:rsidRDefault="00A00822" w:rsidP="00A008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1DDE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A00822" w:rsidRPr="00B61DDE" w:rsidRDefault="00A00822" w:rsidP="00A00822">
      <w:pPr>
        <w:rPr>
          <w:rFonts w:ascii="Times New Roman" w:hAnsi="Times New Roman" w:cs="Times New Roman"/>
          <w:sz w:val="24"/>
          <w:szCs w:val="24"/>
        </w:rPr>
      </w:pPr>
    </w:p>
    <w:p w:rsidR="00A00822" w:rsidRDefault="00A00822" w:rsidP="00A00822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1FCEA8F" wp14:editId="2EBF2680">
            <wp:extent cx="3435914" cy="2570600"/>
            <wp:effectExtent l="0" t="5715" r="6985" b="6985"/>
            <wp:docPr id="11" name="Рисунок 11" descr="F:\фотографии\Елки-палки\P10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\Елки-палки\P101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8994" cy="257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253">
        <w:rPr>
          <w:sz w:val="40"/>
          <w:szCs w:val="40"/>
        </w:rPr>
        <w:t xml:space="preserve"> </w:t>
      </w:r>
    </w:p>
    <w:p w:rsidR="00A00822" w:rsidRPr="00546BB8" w:rsidRDefault="00A00822" w:rsidP="00A0082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6BB8">
        <w:rPr>
          <w:rFonts w:ascii="Times New Roman" w:hAnsi="Times New Roman" w:cs="Times New Roman"/>
          <w:b/>
          <w:i/>
          <w:sz w:val="28"/>
          <w:szCs w:val="28"/>
        </w:rPr>
        <w:t>Альтернативная ёлка.</w:t>
      </w:r>
    </w:p>
    <w:p w:rsidR="00A00822" w:rsidRPr="00375FC2" w:rsidRDefault="00A00822" w:rsidP="00A00822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FC2">
        <w:rPr>
          <w:rFonts w:ascii="Times New Roman" w:hAnsi="Times New Roman" w:cs="Times New Roman"/>
          <w:b/>
          <w:i/>
          <w:sz w:val="24"/>
          <w:szCs w:val="24"/>
        </w:rPr>
        <w:t xml:space="preserve">Выполнил: Виталий </w:t>
      </w:r>
      <w:r>
        <w:rPr>
          <w:rFonts w:ascii="Times New Roman" w:hAnsi="Times New Roman" w:cs="Times New Roman"/>
          <w:b/>
          <w:i/>
          <w:sz w:val="24"/>
          <w:szCs w:val="24"/>
        </w:rPr>
        <w:t>Г.</w:t>
      </w:r>
    </w:p>
    <w:p w:rsidR="00A00822" w:rsidRPr="00375FC2" w:rsidRDefault="00A00822" w:rsidP="00A008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FC2">
        <w:rPr>
          <w:rFonts w:ascii="Times New Roman" w:hAnsi="Times New Roman" w:cs="Times New Roman"/>
          <w:sz w:val="24"/>
          <w:szCs w:val="24"/>
        </w:rPr>
        <w:t xml:space="preserve"> Класс </w:t>
      </w:r>
      <w:r w:rsidRPr="00375FC2">
        <w:rPr>
          <w:rFonts w:ascii="Times New Roman" w:hAnsi="Times New Roman" w:cs="Times New Roman"/>
          <w:sz w:val="24"/>
          <w:szCs w:val="24"/>
          <w:u w:val="single"/>
        </w:rPr>
        <w:t>3А</w:t>
      </w:r>
    </w:p>
    <w:p w:rsidR="00A00822" w:rsidRPr="00375FC2" w:rsidRDefault="00A00822" w:rsidP="00A008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75FC2">
        <w:rPr>
          <w:rFonts w:ascii="Times New Roman" w:hAnsi="Times New Roman" w:cs="Times New Roman"/>
          <w:sz w:val="24"/>
          <w:szCs w:val="24"/>
        </w:rPr>
        <w:t xml:space="preserve">Школа: </w:t>
      </w:r>
      <w:r w:rsidRPr="00375FC2">
        <w:rPr>
          <w:rFonts w:ascii="Times New Roman" w:hAnsi="Times New Roman" w:cs="Times New Roman"/>
          <w:sz w:val="24"/>
          <w:szCs w:val="24"/>
          <w:u w:val="single"/>
        </w:rPr>
        <w:t xml:space="preserve">МБОУ СОШ № 8 </w:t>
      </w:r>
      <w:proofErr w:type="spellStart"/>
      <w:r w:rsidRPr="00375FC2">
        <w:rPr>
          <w:rFonts w:ascii="Times New Roman" w:hAnsi="Times New Roman" w:cs="Times New Roman"/>
          <w:sz w:val="24"/>
          <w:szCs w:val="24"/>
          <w:u w:val="single"/>
        </w:rPr>
        <w:t>Г.Торжка</w:t>
      </w:r>
      <w:proofErr w:type="spellEnd"/>
      <w:r w:rsidRPr="00375FC2">
        <w:rPr>
          <w:rFonts w:ascii="Times New Roman" w:hAnsi="Times New Roman" w:cs="Times New Roman"/>
          <w:sz w:val="24"/>
          <w:szCs w:val="24"/>
          <w:u w:val="single"/>
        </w:rPr>
        <w:t>, Тверской области</w:t>
      </w:r>
    </w:p>
    <w:p w:rsidR="00A00822" w:rsidRPr="00375FC2" w:rsidRDefault="00A00822" w:rsidP="00A008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FC2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proofErr w:type="spellStart"/>
      <w:r w:rsidRPr="00375FC2">
        <w:rPr>
          <w:rFonts w:ascii="Times New Roman" w:hAnsi="Times New Roman" w:cs="Times New Roman"/>
          <w:sz w:val="24"/>
          <w:szCs w:val="24"/>
          <w:u w:val="single"/>
        </w:rPr>
        <w:t>Шонина</w:t>
      </w:r>
      <w:proofErr w:type="spellEnd"/>
      <w:r w:rsidRPr="00375FC2">
        <w:rPr>
          <w:rFonts w:ascii="Times New Roman" w:hAnsi="Times New Roman" w:cs="Times New Roman"/>
          <w:sz w:val="24"/>
          <w:szCs w:val="24"/>
          <w:u w:val="single"/>
        </w:rPr>
        <w:t xml:space="preserve"> Татьяна Александровна</w:t>
      </w:r>
    </w:p>
    <w:p w:rsidR="00A00822" w:rsidRPr="00375FC2" w:rsidRDefault="00A00822" w:rsidP="00A00822">
      <w:pPr>
        <w:pStyle w:val="a3"/>
        <w:numPr>
          <w:ilvl w:val="0"/>
          <w:numId w:val="3"/>
        </w:numPr>
        <w:rPr>
          <w:b/>
          <w:sz w:val="24"/>
          <w:szCs w:val="24"/>
        </w:rPr>
      </w:pPr>
      <w:r w:rsidRPr="00375FC2">
        <w:rPr>
          <w:b/>
          <w:sz w:val="24"/>
          <w:szCs w:val="24"/>
        </w:rPr>
        <w:t xml:space="preserve">Материал для альтернативной елки                                       </w:t>
      </w:r>
    </w:p>
    <w:p w:rsidR="00A00822" w:rsidRDefault="00A00822" w:rsidP="00A008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Картон</w:t>
      </w:r>
    </w:p>
    <w:p w:rsidR="00A00822" w:rsidRDefault="00A00822" w:rsidP="00A008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Клей ПВА</w:t>
      </w:r>
    </w:p>
    <w:p w:rsidR="00A00822" w:rsidRDefault="00A00822" w:rsidP="00A008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Пряжа – темно зеленая, светло зеленая, коричневая</w:t>
      </w:r>
    </w:p>
    <w:p w:rsidR="00A00822" w:rsidRDefault="00A00822" w:rsidP="00A008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Спицы вязальные </w:t>
      </w:r>
    </w:p>
    <w:p w:rsidR="00A00822" w:rsidRDefault="00A00822" w:rsidP="00A008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Крючок</w:t>
      </w:r>
    </w:p>
    <w:p w:rsidR="00A00822" w:rsidRDefault="00A00822" w:rsidP="00A00822">
      <w:pPr>
        <w:pStyle w:val="a3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Для украшения – бантики</w:t>
      </w:r>
    </w:p>
    <w:p w:rsidR="00A00822" w:rsidRDefault="00A00822" w:rsidP="00A00822">
      <w:pPr>
        <w:pStyle w:val="a3"/>
        <w:ind w:left="720"/>
        <w:rPr>
          <w:sz w:val="24"/>
          <w:szCs w:val="24"/>
        </w:rPr>
      </w:pPr>
    </w:p>
    <w:p w:rsidR="00A00822" w:rsidRPr="00375FC2" w:rsidRDefault="00A00822" w:rsidP="00A00822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375FC2">
        <w:rPr>
          <w:b/>
          <w:sz w:val="24"/>
          <w:szCs w:val="24"/>
        </w:rPr>
        <w:t xml:space="preserve">Пошаговая инструкция выполнения работы </w:t>
      </w:r>
    </w:p>
    <w:p w:rsidR="00A00822" w:rsidRDefault="00A00822" w:rsidP="00A00822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Лист картона сворачиваем в конус  - высота конуса 70 см  и проклеиваем </w:t>
      </w:r>
      <w:proofErr w:type="gramStart"/>
      <w:r>
        <w:rPr>
          <w:sz w:val="24"/>
          <w:szCs w:val="24"/>
        </w:rPr>
        <w:t>–н</w:t>
      </w:r>
      <w:proofErr w:type="gramEnd"/>
      <w:r>
        <w:rPr>
          <w:sz w:val="24"/>
          <w:szCs w:val="24"/>
        </w:rPr>
        <w:t>из и верх скрепляем скобками</w:t>
      </w:r>
    </w:p>
    <w:p w:rsidR="00A00822" w:rsidRDefault="00A00822" w:rsidP="00A00822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Конус  </w:t>
      </w:r>
      <w:proofErr w:type="gramStart"/>
      <w:r>
        <w:rPr>
          <w:sz w:val="24"/>
          <w:szCs w:val="24"/>
        </w:rPr>
        <w:t>-с</w:t>
      </w:r>
      <w:proofErr w:type="gramEnd"/>
      <w:r>
        <w:rPr>
          <w:sz w:val="24"/>
          <w:szCs w:val="24"/>
        </w:rPr>
        <w:t xml:space="preserve">твол елки – обматываем коричневой пряжей по кругу по всей длине сверху в низ – пряжу проклеиваем в нескольких местах произвольно что бы не разматывалась </w:t>
      </w:r>
    </w:p>
    <w:p w:rsidR="00A00822" w:rsidRDefault="00A00822" w:rsidP="00A00822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По диаметру конуса из зеленой пряжи  вяжем круги в виде </w:t>
      </w:r>
      <w:proofErr w:type="spellStart"/>
      <w:r>
        <w:rPr>
          <w:sz w:val="24"/>
          <w:szCs w:val="24"/>
        </w:rPr>
        <w:t>валанов</w:t>
      </w:r>
      <w:proofErr w:type="spellEnd"/>
      <w:r>
        <w:rPr>
          <w:sz w:val="24"/>
          <w:szCs w:val="24"/>
        </w:rPr>
        <w:t xml:space="preserve">   - примерно 8 – 10 см в длину</w:t>
      </w:r>
    </w:p>
    <w:p w:rsidR="00A00822" w:rsidRDefault="00A00822" w:rsidP="00A00822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Надеваем круги – </w:t>
      </w:r>
      <w:proofErr w:type="spellStart"/>
      <w:r>
        <w:rPr>
          <w:sz w:val="24"/>
          <w:szCs w:val="24"/>
        </w:rPr>
        <w:t>валаны</w:t>
      </w:r>
      <w:proofErr w:type="spellEnd"/>
      <w:r>
        <w:rPr>
          <w:sz w:val="24"/>
          <w:szCs w:val="24"/>
        </w:rPr>
        <w:t xml:space="preserve"> на конус – ствол елки -  по типу пирамидки чередуя цвета  - светло зеленый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темно зеленый</w:t>
      </w:r>
    </w:p>
    <w:p w:rsidR="00A00822" w:rsidRDefault="00A00822" w:rsidP="00A00822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Украшаем бантиками </w:t>
      </w:r>
    </w:p>
    <w:p w:rsidR="00A00822" w:rsidRDefault="00A00822" w:rsidP="00A00822">
      <w:pPr>
        <w:pStyle w:val="a3"/>
        <w:ind w:left="360"/>
        <w:rPr>
          <w:sz w:val="24"/>
          <w:szCs w:val="24"/>
        </w:rPr>
      </w:pPr>
    </w:p>
    <w:p w:rsidR="00A00822" w:rsidRPr="004E6563" w:rsidRDefault="00A00822" w:rsidP="00A00822">
      <w:pPr>
        <w:pStyle w:val="a3"/>
        <w:rPr>
          <w:b/>
          <w:sz w:val="32"/>
          <w:szCs w:val="40"/>
        </w:rPr>
      </w:pPr>
      <w:r w:rsidRPr="004E6563">
        <w:rPr>
          <w:b/>
          <w:sz w:val="32"/>
          <w:szCs w:val="40"/>
        </w:rPr>
        <w:t>3.</w:t>
      </w:r>
      <w:r w:rsidRPr="00375FC2">
        <w:rPr>
          <w:b/>
          <w:sz w:val="24"/>
          <w:szCs w:val="24"/>
        </w:rPr>
        <w:t>Себестоимость  альтернативной елки</w:t>
      </w:r>
    </w:p>
    <w:p w:rsidR="00A00822" w:rsidRDefault="00A00822" w:rsidP="00A00822">
      <w:pPr>
        <w:pStyle w:val="a3"/>
        <w:rPr>
          <w:sz w:val="40"/>
          <w:szCs w:val="40"/>
        </w:rPr>
      </w:pPr>
    </w:p>
    <w:p w:rsidR="00A00822" w:rsidRDefault="00A00822" w:rsidP="00A00822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Пряжа светло зеленая 1 моток 50 грамм – 60 рублей</w:t>
      </w:r>
    </w:p>
    <w:p w:rsidR="00A00822" w:rsidRDefault="00A00822" w:rsidP="00A00822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Пряжа темно зеленая 1 моток  50 грамм – 60 рублей </w:t>
      </w:r>
    </w:p>
    <w:p w:rsidR="00A00822" w:rsidRDefault="00A00822" w:rsidP="00A00822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Пряжа коричневая 1 моток 50 грамм -  60 рублей </w:t>
      </w:r>
    </w:p>
    <w:p w:rsidR="00A00822" w:rsidRDefault="00A00822" w:rsidP="00A00822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Клей ПВА – 30- рублей </w:t>
      </w:r>
    </w:p>
    <w:p w:rsidR="00A00822" w:rsidRDefault="00A00822" w:rsidP="00A00822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Бантики – 35 рублей  </w:t>
      </w:r>
    </w:p>
    <w:p w:rsidR="00A00822" w:rsidRDefault="00A00822" w:rsidP="00A00822">
      <w:pPr>
        <w:pStyle w:val="a3"/>
        <w:ind w:left="720"/>
        <w:rPr>
          <w:sz w:val="24"/>
          <w:szCs w:val="24"/>
        </w:rPr>
      </w:pPr>
    </w:p>
    <w:p w:rsidR="00A00822" w:rsidRPr="00375FC2" w:rsidRDefault="00A00822" w:rsidP="00A00822">
      <w:pPr>
        <w:pStyle w:val="a3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375FC2">
        <w:rPr>
          <w:b/>
          <w:sz w:val="24"/>
          <w:szCs w:val="24"/>
        </w:rPr>
        <w:t>Итого:245 рублей</w:t>
      </w:r>
    </w:p>
    <w:p w:rsidR="00FA1984" w:rsidRPr="00FA1984" w:rsidRDefault="00FA1984" w:rsidP="00FA1984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FA1984">
        <w:rPr>
          <w:rFonts w:ascii="Times New Roman" w:hAnsi="Times New Roman" w:cs="Times New Roman"/>
          <w:b/>
          <w:i/>
          <w:sz w:val="24"/>
          <w:szCs w:val="28"/>
        </w:rPr>
        <w:t>Альтернативная ёлка.</w:t>
      </w:r>
    </w:p>
    <w:p w:rsidR="00FA1984" w:rsidRPr="00375FC2" w:rsidRDefault="00FA1984" w:rsidP="00FA1984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75FC2">
        <w:rPr>
          <w:rFonts w:ascii="Times New Roman" w:hAnsi="Times New Roman" w:cs="Times New Roman"/>
          <w:b/>
          <w:i/>
          <w:sz w:val="24"/>
          <w:szCs w:val="24"/>
        </w:rPr>
        <w:t>Выполнил</w:t>
      </w:r>
      <w:r>
        <w:rPr>
          <w:rFonts w:ascii="Times New Roman" w:hAnsi="Times New Roman" w:cs="Times New Roman"/>
          <w:b/>
          <w:i/>
          <w:sz w:val="24"/>
          <w:szCs w:val="24"/>
        </w:rPr>
        <w:t>: Никита А.</w:t>
      </w:r>
    </w:p>
    <w:p w:rsidR="00A00822" w:rsidRDefault="00A00822" w:rsidP="00A00822"/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95558" wp14:editId="4EFC0FF9">
            <wp:extent cx="3759338" cy="2807284"/>
            <wp:effectExtent l="0" t="0" r="0" b="0"/>
            <wp:docPr id="6" name="Рисунок 6" descr="D:\Parol\My Docs\Альтернативная_ёлка\100PHOTO\SAM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rol\My Docs\Альтернативная_ёлка\100PHOTO\SAM_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4743" b="11966"/>
                    <a:stretch/>
                  </pic:blipFill>
                  <pic:spPr bwMode="auto">
                    <a:xfrm rot="5400000">
                      <a:off x="0" y="0"/>
                      <a:ext cx="3755806" cy="28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822" w:rsidRDefault="00A00822" w:rsidP="00A00822"/>
    <w:p w:rsidR="00A00822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</w:p>
    <w:p w:rsidR="00FA1984" w:rsidRDefault="00FA1984" w:rsidP="00A00822">
      <w:pPr>
        <w:rPr>
          <w:rFonts w:ascii="Times New Roman" w:hAnsi="Times New Roman" w:cs="Times New Roman"/>
          <w:b/>
          <w:sz w:val="24"/>
          <w:szCs w:val="24"/>
        </w:rPr>
      </w:pP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00822" w:rsidRDefault="00A00822" w:rsidP="00A00822"/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BCA41" wp14:editId="755AC7B2">
            <wp:extent cx="4133850" cy="3007441"/>
            <wp:effectExtent l="0" t="0" r="0" b="0"/>
            <wp:docPr id="12" name="Рисунок 12" descr="C:\Users\Хозяин\Desktop\2016-2017 туч.год\пед.конкурс МОЯ пед.практика Шонина ТА\регионал.проек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2016-2017 туч.год\пед.конкурс МОЯ пед.практика Шонина ТА\регионал.проект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300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A00822" w:rsidRDefault="00A00822" w:rsidP="00A00822"/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5D951" wp14:editId="0FFEEBAB">
            <wp:extent cx="3143250" cy="2356921"/>
            <wp:effectExtent l="0" t="0" r="0" b="0"/>
            <wp:docPr id="13" name="Рисунок 13" descr="D:\Parol\W_table\докуметы. школа\Приведи_в_порядок_свою_планету._Фото._3_А\Гольфингер Виталий 3 А\HPIM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arol\W_table\докуметы. школа\Приведи_в_порядок_свою_планету._Фото._3_А\Гольфингер Виталий 3 А\HPIM2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14" cy="23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Default="00A00822" w:rsidP="00A00822"/>
    <w:p w:rsidR="00A00822" w:rsidRDefault="00A00822" w:rsidP="00A00822"/>
    <w:p w:rsidR="00A00822" w:rsidRDefault="00A00822" w:rsidP="00A00822"/>
    <w:p w:rsidR="00A00822" w:rsidRDefault="00A00822" w:rsidP="00A00822"/>
    <w:p w:rsidR="00A00822" w:rsidRDefault="00A00822" w:rsidP="00A00822"/>
    <w:p w:rsidR="00A00822" w:rsidRDefault="00A00822" w:rsidP="00A00822"/>
    <w:p w:rsidR="00A00822" w:rsidRDefault="00A00822" w:rsidP="00A00822"/>
    <w:p w:rsidR="00A00822" w:rsidRPr="00FC3C46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D48AC2" wp14:editId="5EDC23BE">
            <wp:extent cx="4505325" cy="3629025"/>
            <wp:effectExtent l="0" t="0" r="9525" b="9525"/>
            <wp:docPr id="14" name="Рисунок 14" descr="C:\Users\Хозяин\Desktop\2016-2017 туч.год\пед.конкурс МОЯ пед.практика Шонина ТА\Осень .праздник\DSCN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Desktop\2016-2017 туч.год\пед.конкурс МОЯ пед.практика Шонина ТА\Осень .праздник\DSCN2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73" cy="363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Default="00A00822" w:rsidP="00A00822"/>
    <w:p w:rsidR="00A00822" w:rsidRDefault="00A00822" w:rsidP="00A00822"/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B8191" wp14:editId="7E86489A">
            <wp:extent cx="2428875" cy="3338588"/>
            <wp:effectExtent l="0" t="0" r="0" b="0"/>
            <wp:docPr id="5" name="Рисунок 5" descr="C:\Users\Хозяин\Desktop\2016-2017 туч.год\пед.конкурс МОЯ пед.практика Шонина ТА\грамо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Desktop\2016-2017 туч.год\пед.конкурс МОЯ пед.практика Шонина ТА\грамоты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99" cy="33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Default="00A00822" w:rsidP="00A00822"/>
    <w:p w:rsidR="00A00822" w:rsidRDefault="00A00822" w:rsidP="00A00822"/>
    <w:p w:rsidR="00A00822" w:rsidRDefault="00A00822" w:rsidP="00A00822"/>
    <w:p w:rsidR="00A00822" w:rsidRDefault="00A00822" w:rsidP="00A00822"/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</w:p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183F4" wp14:editId="720FCFA6">
            <wp:extent cx="3648075" cy="2735522"/>
            <wp:effectExtent l="0" t="0" r="0" b="0"/>
            <wp:docPr id="4" name="Рисунок 4" descr="C:\Users\Хозяин\Desktop\2016-2017 туч.год\пед.конкурс МОЯ пед.практика Шонина ТА\фото клас.час\кл.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Desktop\2016-2017 туч.год\пед.конкурс МОЯ пед.практика Шонина ТА\фото клас.час\кл.ч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273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Default="00A00822" w:rsidP="00A00822">
      <w:r w:rsidRPr="00152253">
        <w:t xml:space="preserve"> </w:t>
      </w:r>
    </w:p>
    <w:p w:rsidR="00A00822" w:rsidRDefault="00A00822" w:rsidP="00A00822">
      <w:pPr>
        <w:rPr>
          <w:noProof/>
          <w:lang w:eastAsia="ru-RU"/>
        </w:rPr>
      </w:pPr>
    </w:p>
    <w:p w:rsidR="00A00822" w:rsidRDefault="00A00822" w:rsidP="00A00822"/>
    <w:p w:rsidR="00A00822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6</w:t>
      </w: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794B36" wp14:editId="6F473313">
            <wp:extent cx="2562225" cy="3701525"/>
            <wp:effectExtent l="0" t="0" r="0" b="0"/>
            <wp:docPr id="2" name="Рисунок 2" descr="C:\Users\Хозяин\Desktop\диплом оур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диплом оур ми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0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Default="00A00822" w:rsidP="00A00822"/>
    <w:p w:rsidR="00A00822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</w:p>
    <w:p w:rsidR="00A00822" w:rsidRPr="00B61DDE" w:rsidRDefault="00A00822" w:rsidP="00A008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7</w:t>
      </w:r>
    </w:p>
    <w:p w:rsidR="00A00822" w:rsidRDefault="00A00822" w:rsidP="00A00822"/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5FED6" wp14:editId="77EE1063">
            <wp:extent cx="2981325" cy="2538954"/>
            <wp:effectExtent l="0" t="0" r="0" b="0"/>
            <wp:docPr id="17" name="Рисунок 17" descr="E:\Аппликация из осен листьев 4 кл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ппликация из осен листьев 4 кл\img_29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04" cy="25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Default="00A00822" w:rsidP="00A00822"/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3B18E" wp14:editId="4ACF8CD8">
            <wp:extent cx="3105150" cy="2361566"/>
            <wp:effectExtent l="0" t="0" r="0" b="635"/>
            <wp:docPr id="18" name="Рисунок 18" descr="E:\Аппликация из осен листьев 4 кл\img_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ппликация из осен листьев 4 кл\img_3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85" cy="236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22" w:rsidRDefault="00A00822" w:rsidP="00A00822"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7A911" wp14:editId="355DBE0E">
            <wp:extent cx="2828925" cy="2516294"/>
            <wp:effectExtent l="0" t="0" r="0" b="0"/>
            <wp:docPr id="19" name="Рисунок 19" descr="E:\Аппликация из осен листьев 4 кл\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ппликация из осен листьев 4 кл\img_3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22" cy="25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869" w:rsidRDefault="00AA2869"/>
    <w:sectPr w:rsidR="00AA2869" w:rsidSect="00152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172B5"/>
    <w:multiLevelType w:val="hybridMultilevel"/>
    <w:tmpl w:val="1D92AC96"/>
    <w:lvl w:ilvl="0" w:tplc="7BE445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52825"/>
    <w:multiLevelType w:val="hybridMultilevel"/>
    <w:tmpl w:val="3E8E5AF6"/>
    <w:lvl w:ilvl="0" w:tplc="EC8A21B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">
    <w:nsid w:val="6E3D70D9"/>
    <w:multiLevelType w:val="hybridMultilevel"/>
    <w:tmpl w:val="018CB72E"/>
    <w:lvl w:ilvl="0" w:tplc="E28466E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>
    <w:nsid w:val="71E95148"/>
    <w:multiLevelType w:val="hybridMultilevel"/>
    <w:tmpl w:val="7F1CD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822"/>
    <w:rsid w:val="009B64B3"/>
    <w:rsid w:val="00A00822"/>
    <w:rsid w:val="00AA2869"/>
    <w:rsid w:val="00FA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0822"/>
  </w:style>
  <w:style w:type="paragraph" w:styleId="a5">
    <w:name w:val="Balloon Text"/>
    <w:basedOn w:val="a"/>
    <w:link w:val="a6"/>
    <w:uiPriority w:val="99"/>
    <w:semiHidden/>
    <w:unhideWhenUsed/>
    <w:rsid w:val="00A0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008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00822"/>
  </w:style>
  <w:style w:type="paragraph" w:styleId="a5">
    <w:name w:val="Balloon Text"/>
    <w:basedOn w:val="a"/>
    <w:link w:val="a6"/>
    <w:uiPriority w:val="99"/>
    <w:semiHidden/>
    <w:unhideWhenUsed/>
    <w:rsid w:val="00A0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937</Words>
  <Characters>5341</Characters>
  <Application>Microsoft Office Word</Application>
  <DocSecurity>0</DocSecurity>
  <Lines>44</Lines>
  <Paragraphs>12</Paragraphs>
  <ScaleCrop>false</ScaleCrop>
  <Company>1</Company>
  <LinksUpToDate>false</LinksUpToDate>
  <CharactersWithSpaces>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2017-08-07T06:37:00Z</dcterms:created>
  <dcterms:modified xsi:type="dcterms:W3CDTF">2017-08-07T06:51:00Z</dcterms:modified>
</cp:coreProperties>
</file>