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7883"/>
      </w:tblGrid>
      <w:tr w:rsidR="006A1110" w:rsidRPr="00E2145F" w:rsidTr="0099695E">
        <w:trPr>
          <w:jc w:val="center"/>
        </w:trPr>
        <w:tc>
          <w:tcPr>
            <w:tcW w:w="7883" w:type="dxa"/>
          </w:tcPr>
          <w:p w:rsidR="006A1110" w:rsidRPr="00E2145F" w:rsidRDefault="006A1110" w:rsidP="0099695E">
            <w:pPr>
              <w:pStyle w:val="a3"/>
              <w:ind w:right="141" w:firstLine="0"/>
              <w:jc w:val="center"/>
              <w:rPr>
                <w:szCs w:val="24"/>
              </w:rPr>
            </w:pPr>
            <w:r w:rsidRPr="00E2145F">
              <w:rPr>
                <w:sz w:val="28"/>
              </w:rPr>
              <w:t>Министерство обороны Российской Федерации</w:t>
            </w:r>
            <w:r w:rsidRPr="00E2145F">
              <w:rPr>
                <w:szCs w:val="24"/>
              </w:rPr>
              <w:t xml:space="preserve"> </w:t>
            </w:r>
          </w:p>
          <w:p w:rsidR="006A1110" w:rsidRDefault="006A1110" w:rsidP="0099695E">
            <w:pPr>
              <w:pStyle w:val="a3"/>
              <w:ind w:right="141" w:firstLine="0"/>
              <w:jc w:val="center"/>
              <w:rPr>
                <w:sz w:val="28"/>
              </w:rPr>
            </w:pPr>
            <w:r w:rsidRPr="00E2145F">
              <w:rPr>
                <w:szCs w:val="24"/>
              </w:rPr>
              <w:t>Федеральное государственное казенное общеобразовательное учреждение</w:t>
            </w:r>
            <w:r w:rsidRPr="00E2145F">
              <w:rPr>
                <w:sz w:val="28"/>
              </w:rPr>
              <w:t xml:space="preserve"> «Ставропольское президентское кадетское училище»</w:t>
            </w:r>
          </w:p>
          <w:p w:rsidR="00F72030" w:rsidRPr="00E2145F" w:rsidRDefault="00F72030" w:rsidP="0099695E">
            <w:pPr>
              <w:pStyle w:val="a3"/>
              <w:ind w:right="141" w:firstLine="0"/>
              <w:jc w:val="center"/>
              <w:rPr>
                <w:sz w:val="28"/>
              </w:rPr>
            </w:pPr>
          </w:p>
        </w:tc>
      </w:tr>
    </w:tbl>
    <w:p w:rsidR="006A1110" w:rsidRPr="00E2145F" w:rsidRDefault="006A1110" w:rsidP="006A1110">
      <w:pPr>
        <w:pStyle w:val="a3"/>
        <w:ind w:right="141"/>
        <w:jc w:val="center"/>
        <w:rPr>
          <w:sz w:val="28"/>
        </w:rPr>
      </w:pPr>
    </w:p>
    <w:tbl>
      <w:tblPr>
        <w:tblW w:w="9322" w:type="dxa"/>
        <w:tblLook w:val="04A0"/>
      </w:tblPr>
      <w:tblGrid>
        <w:gridCol w:w="4503"/>
        <w:gridCol w:w="4819"/>
      </w:tblGrid>
      <w:tr w:rsidR="006A1110" w:rsidRPr="00E2145F" w:rsidTr="0099695E">
        <w:trPr>
          <w:trHeight w:val="1650"/>
        </w:trPr>
        <w:tc>
          <w:tcPr>
            <w:tcW w:w="4503" w:type="dxa"/>
          </w:tcPr>
          <w:p w:rsidR="006A1110" w:rsidRPr="00E2145F" w:rsidRDefault="006A1110" w:rsidP="0099695E">
            <w:pPr>
              <w:ind w:right="141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:rsidR="006A1110" w:rsidRPr="00E2145F" w:rsidRDefault="006A1110" w:rsidP="0099695E">
            <w:pPr>
              <w:ind w:right="141"/>
              <w:rPr>
                <w:sz w:val="24"/>
                <w:szCs w:val="24"/>
              </w:rPr>
            </w:pPr>
            <w:r w:rsidRPr="00E2145F">
              <w:rPr>
                <w:b/>
                <w:sz w:val="24"/>
                <w:szCs w:val="24"/>
              </w:rPr>
              <w:t>УТВЕРЖДАЮ</w:t>
            </w:r>
          </w:p>
          <w:p w:rsidR="006A1110" w:rsidRPr="00E2145F" w:rsidRDefault="00F72030" w:rsidP="0099695E">
            <w:pPr>
              <w:tabs>
                <w:tab w:val="left" w:pos="851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A1110" w:rsidRPr="00E2145F">
              <w:rPr>
                <w:sz w:val="24"/>
                <w:szCs w:val="24"/>
              </w:rPr>
              <w:t xml:space="preserve">аместитель начальника училища  по воспитательной работе </w:t>
            </w:r>
          </w:p>
          <w:p w:rsidR="006A1110" w:rsidRPr="00E2145F" w:rsidRDefault="00145CFE" w:rsidP="0099695E">
            <w:pPr>
              <w:tabs>
                <w:tab w:val="left" w:pos="851"/>
              </w:tabs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6A1110" w:rsidRPr="00E2145F" w:rsidRDefault="00F72030" w:rsidP="0099695E">
            <w:pPr>
              <w:tabs>
                <w:tab w:val="left" w:pos="851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Корабельников Э.В.</w:t>
            </w:r>
          </w:p>
          <w:p w:rsidR="006A1110" w:rsidRPr="00E2145F" w:rsidRDefault="006A1110" w:rsidP="00145CFE">
            <w:pPr>
              <w:pStyle w:val="a5"/>
              <w:tabs>
                <w:tab w:val="left" w:pos="851"/>
              </w:tabs>
              <w:ind w:right="141"/>
              <w:rPr>
                <w:szCs w:val="24"/>
              </w:rPr>
            </w:pPr>
            <w:r w:rsidRPr="00E2145F">
              <w:rPr>
                <w:b/>
                <w:szCs w:val="24"/>
              </w:rPr>
              <w:t xml:space="preserve">                                  «___» _______ 201</w:t>
            </w:r>
            <w:r w:rsidR="00145CFE">
              <w:rPr>
                <w:b/>
                <w:szCs w:val="24"/>
              </w:rPr>
              <w:t>2</w:t>
            </w:r>
            <w:r w:rsidRPr="00E2145F">
              <w:rPr>
                <w:b/>
                <w:szCs w:val="24"/>
              </w:rPr>
              <w:t xml:space="preserve"> г.</w:t>
            </w:r>
          </w:p>
        </w:tc>
      </w:tr>
    </w:tbl>
    <w:p w:rsidR="006A1110" w:rsidRDefault="006A1110" w:rsidP="006A1110">
      <w:pPr>
        <w:tabs>
          <w:tab w:val="left" w:pos="851"/>
        </w:tabs>
        <w:ind w:right="141"/>
        <w:jc w:val="right"/>
        <w:rPr>
          <w:sz w:val="28"/>
        </w:rPr>
      </w:pPr>
    </w:p>
    <w:p w:rsidR="007F3EBD" w:rsidRDefault="007F3EBD" w:rsidP="006A1110">
      <w:pPr>
        <w:tabs>
          <w:tab w:val="left" w:pos="851"/>
        </w:tabs>
        <w:ind w:right="141"/>
        <w:jc w:val="right"/>
        <w:rPr>
          <w:sz w:val="28"/>
        </w:rPr>
      </w:pPr>
    </w:p>
    <w:p w:rsidR="007F3EBD" w:rsidRPr="00E2145F" w:rsidRDefault="007F3EBD" w:rsidP="006A1110">
      <w:pPr>
        <w:tabs>
          <w:tab w:val="left" w:pos="851"/>
        </w:tabs>
        <w:ind w:right="141"/>
        <w:jc w:val="right"/>
        <w:rPr>
          <w:sz w:val="28"/>
        </w:rPr>
      </w:pPr>
    </w:p>
    <w:p w:rsidR="006A1110" w:rsidRPr="00E2145F" w:rsidRDefault="006A1110" w:rsidP="006A1110">
      <w:pPr>
        <w:tabs>
          <w:tab w:val="left" w:pos="851"/>
        </w:tabs>
        <w:ind w:right="141"/>
        <w:jc w:val="right"/>
        <w:rPr>
          <w:sz w:val="28"/>
        </w:rPr>
      </w:pPr>
    </w:p>
    <w:p w:rsidR="00F72030" w:rsidRDefault="007F3EBD" w:rsidP="006A1110">
      <w:pPr>
        <w:pStyle w:val="a3"/>
        <w:ind w:right="14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внеклассного мероприятия</w:t>
      </w:r>
    </w:p>
    <w:p w:rsidR="007F3EBD" w:rsidRDefault="007F3EBD" w:rsidP="006A1110">
      <w:pPr>
        <w:pStyle w:val="a3"/>
        <w:ind w:right="141" w:firstLine="0"/>
        <w:jc w:val="center"/>
        <w:rPr>
          <w:b/>
          <w:sz w:val="32"/>
          <w:szCs w:val="32"/>
        </w:rPr>
      </w:pPr>
    </w:p>
    <w:p w:rsidR="006A1110" w:rsidRPr="00E2145F" w:rsidRDefault="006A1110" w:rsidP="006A1110">
      <w:pPr>
        <w:pStyle w:val="a3"/>
        <w:ind w:right="141" w:firstLine="0"/>
        <w:jc w:val="center"/>
        <w:rPr>
          <w:b/>
          <w:sz w:val="32"/>
          <w:szCs w:val="32"/>
        </w:rPr>
      </w:pPr>
      <w:r w:rsidRPr="00E2145F">
        <w:rPr>
          <w:b/>
          <w:sz w:val="32"/>
          <w:szCs w:val="32"/>
        </w:rPr>
        <w:t xml:space="preserve">Тема </w:t>
      </w:r>
      <w:r w:rsidR="00F72030">
        <w:rPr>
          <w:b/>
          <w:sz w:val="32"/>
          <w:szCs w:val="32"/>
        </w:rPr>
        <w:t>«</w:t>
      </w:r>
      <w:r w:rsidR="00CA0302">
        <w:rPr>
          <w:b/>
          <w:sz w:val="32"/>
          <w:szCs w:val="32"/>
        </w:rPr>
        <w:t>Дети войны - последние свидетели</w:t>
      </w:r>
      <w:r w:rsidR="00F72030">
        <w:rPr>
          <w:b/>
          <w:sz w:val="32"/>
          <w:szCs w:val="32"/>
        </w:rPr>
        <w:t>».</w:t>
      </w:r>
    </w:p>
    <w:p w:rsidR="006A1110" w:rsidRPr="00E2145F" w:rsidRDefault="006A1110" w:rsidP="006A1110">
      <w:pPr>
        <w:jc w:val="center"/>
        <w:rPr>
          <w:b/>
          <w:sz w:val="28"/>
        </w:rPr>
      </w:pPr>
    </w:p>
    <w:p w:rsidR="006A1110" w:rsidRPr="00E2145F" w:rsidRDefault="006A1110" w:rsidP="006A1110">
      <w:pPr>
        <w:jc w:val="center"/>
        <w:rPr>
          <w:b/>
          <w:sz w:val="28"/>
        </w:rPr>
      </w:pPr>
    </w:p>
    <w:p w:rsidR="006A1110" w:rsidRDefault="006A1110" w:rsidP="006A1110">
      <w:pPr>
        <w:jc w:val="center"/>
        <w:rPr>
          <w:b/>
          <w:sz w:val="28"/>
        </w:rPr>
      </w:pPr>
    </w:p>
    <w:p w:rsidR="007F3EBD" w:rsidRPr="00E2145F" w:rsidRDefault="007F3EBD" w:rsidP="006A1110">
      <w:pPr>
        <w:jc w:val="center"/>
        <w:rPr>
          <w:b/>
          <w:sz w:val="28"/>
        </w:rPr>
      </w:pPr>
    </w:p>
    <w:tbl>
      <w:tblPr>
        <w:tblW w:w="9464" w:type="dxa"/>
        <w:tblLook w:val="04A0"/>
      </w:tblPr>
      <w:tblGrid>
        <w:gridCol w:w="4786"/>
        <w:gridCol w:w="4678"/>
      </w:tblGrid>
      <w:tr w:rsidR="006A1110" w:rsidRPr="00E2145F" w:rsidTr="0099695E">
        <w:tc>
          <w:tcPr>
            <w:tcW w:w="4786" w:type="dxa"/>
          </w:tcPr>
          <w:p w:rsidR="006A1110" w:rsidRDefault="006A1110" w:rsidP="0099695E">
            <w:pPr>
              <w:rPr>
                <w:sz w:val="26"/>
                <w:szCs w:val="26"/>
              </w:rPr>
            </w:pPr>
          </w:p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7F3EBD" w:rsidRDefault="007F3EBD" w:rsidP="0099695E">
            <w:pPr>
              <w:rPr>
                <w:sz w:val="26"/>
                <w:szCs w:val="26"/>
              </w:rPr>
            </w:pPr>
          </w:p>
          <w:p w:rsidR="007F3EBD" w:rsidRDefault="007F3EBD" w:rsidP="0099695E">
            <w:pPr>
              <w:rPr>
                <w:sz w:val="26"/>
                <w:szCs w:val="26"/>
              </w:rPr>
            </w:pPr>
          </w:p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F72030" w:rsidRPr="00E2145F" w:rsidRDefault="00F72030" w:rsidP="0099695E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6A1110" w:rsidRPr="00E2145F" w:rsidRDefault="006A1110" w:rsidP="007F3EBD">
            <w:pPr>
              <w:spacing w:line="360" w:lineRule="auto"/>
              <w:rPr>
                <w:sz w:val="28"/>
              </w:rPr>
            </w:pPr>
            <w:r w:rsidRPr="00E2145F">
              <w:rPr>
                <w:sz w:val="28"/>
              </w:rPr>
              <w:t>Работу выполнил:</w:t>
            </w:r>
          </w:p>
          <w:p w:rsidR="006A1110" w:rsidRDefault="006A1110" w:rsidP="007F3EB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  <w:r w:rsidR="007F3EBD">
              <w:rPr>
                <w:sz w:val="28"/>
              </w:rPr>
              <w:t>7</w:t>
            </w:r>
            <w:r>
              <w:rPr>
                <w:sz w:val="28"/>
              </w:rPr>
              <w:t xml:space="preserve"> «</w:t>
            </w:r>
            <w:r w:rsidR="007F3EBD">
              <w:rPr>
                <w:sz w:val="28"/>
              </w:rPr>
              <w:t>Г</w:t>
            </w:r>
            <w:r>
              <w:rPr>
                <w:sz w:val="28"/>
              </w:rPr>
              <w:t>» класса</w:t>
            </w:r>
          </w:p>
          <w:p w:rsidR="006A1110" w:rsidRPr="00E2145F" w:rsidRDefault="006A1110" w:rsidP="007F3EB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Терехов В</w:t>
            </w:r>
            <w:r w:rsidR="00F72030">
              <w:rPr>
                <w:sz w:val="28"/>
              </w:rPr>
              <w:t xml:space="preserve">ячеслав </w:t>
            </w:r>
            <w:proofErr w:type="spellStart"/>
            <w:r>
              <w:rPr>
                <w:sz w:val="28"/>
              </w:rPr>
              <w:t>Р</w:t>
            </w:r>
            <w:r w:rsidR="00F72030">
              <w:rPr>
                <w:sz w:val="28"/>
              </w:rPr>
              <w:t>енатович</w:t>
            </w:r>
            <w:proofErr w:type="spellEnd"/>
          </w:p>
          <w:p w:rsidR="006A1110" w:rsidRPr="00E2145F" w:rsidRDefault="006A1110" w:rsidP="0099695E">
            <w:pPr>
              <w:rPr>
                <w:sz w:val="28"/>
              </w:rPr>
            </w:pPr>
          </w:p>
        </w:tc>
      </w:tr>
      <w:tr w:rsidR="006A1110" w:rsidRPr="00E2145F" w:rsidTr="0099695E">
        <w:tc>
          <w:tcPr>
            <w:tcW w:w="4786" w:type="dxa"/>
          </w:tcPr>
          <w:p w:rsidR="006A1110" w:rsidRPr="00E2145F" w:rsidRDefault="006A1110" w:rsidP="0099695E">
            <w:pPr>
              <w:rPr>
                <w:sz w:val="26"/>
                <w:szCs w:val="26"/>
              </w:rPr>
            </w:pPr>
            <w:r w:rsidRPr="00E2145F">
              <w:rPr>
                <w:sz w:val="26"/>
                <w:szCs w:val="26"/>
              </w:rPr>
              <w:t xml:space="preserve">Рассмотрено на заседании учебно-методического объединения </w:t>
            </w:r>
            <w:r w:rsidR="007F3EBD">
              <w:rPr>
                <w:sz w:val="26"/>
                <w:szCs w:val="26"/>
              </w:rPr>
              <w:t>7</w:t>
            </w:r>
            <w:r w:rsidRPr="00E2145F">
              <w:rPr>
                <w:sz w:val="26"/>
                <w:szCs w:val="26"/>
              </w:rPr>
              <w:t xml:space="preserve"> классов</w:t>
            </w:r>
          </w:p>
          <w:p w:rsidR="006A1110" w:rsidRPr="00E2145F" w:rsidRDefault="006A1110" w:rsidP="0099695E">
            <w:pPr>
              <w:rPr>
                <w:sz w:val="26"/>
                <w:szCs w:val="26"/>
              </w:rPr>
            </w:pPr>
            <w:r w:rsidRPr="00E2145F">
              <w:rPr>
                <w:sz w:val="26"/>
                <w:szCs w:val="26"/>
              </w:rPr>
              <w:t>«__» _____ 201</w:t>
            </w:r>
            <w:r w:rsidR="007F3EBD">
              <w:rPr>
                <w:sz w:val="26"/>
                <w:szCs w:val="26"/>
              </w:rPr>
              <w:t>2</w:t>
            </w:r>
            <w:r w:rsidRPr="00E2145F">
              <w:rPr>
                <w:sz w:val="26"/>
                <w:szCs w:val="26"/>
              </w:rPr>
              <w:t xml:space="preserve"> г.</w:t>
            </w:r>
          </w:p>
          <w:p w:rsidR="006A1110" w:rsidRPr="00E2145F" w:rsidRDefault="006A1110" w:rsidP="0099695E">
            <w:pPr>
              <w:rPr>
                <w:sz w:val="26"/>
                <w:szCs w:val="26"/>
              </w:rPr>
            </w:pPr>
            <w:r w:rsidRPr="00E2145F">
              <w:rPr>
                <w:sz w:val="26"/>
                <w:szCs w:val="26"/>
              </w:rPr>
              <w:t>Протокол №__ от «__» _____ 201</w:t>
            </w:r>
            <w:r w:rsidR="007F3EBD">
              <w:rPr>
                <w:sz w:val="26"/>
                <w:szCs w:val="26"/>
              </w:rPr>
              <w:t>2</w:t>
            </w:r>
            <w:r w:rsidRPr="00E2145F">
              <w:rPr>
                <w:sz w:val="26"/>
                <w:szCs w:val="26"/>
              </w:rPr>
              <w:t xml:space="preserve"> г.</w:t>
            </w:r>
          </w:p>
          <w:p w:rsidR="006A1110" w:rsidRPr="00E2145F" w:rsidRDefault="006A1110" w:rsidP="0099695E">
            <w:pPr>
              <w:rPr>
                <w:sz w:val="26"/>
                <w:szCs w:val="26"/>
              </w:rPr>
            </w:pPr>
            <w:r w:rsidRPr="00E2145F">
              <w:rPr>
                <w:sz w:val="26"/>
                <w:szCs w:val="26"/>
              </w:rPr>
              <w:t>Старший воспитатель _______</w:t>
            </w:r>
          </w:p>
          <w:p w:rsidR="006A1110" w:rsidRPr="00E2145F" w:rsidRDefault="007F3EBD" w:rsidP="009969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Ревизонский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  <w:p w:rsidR="006A1110" w:rsidRPr="00E2145F" w:rsidRDefault="006A1110" w:rsidP="0099695E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6A1110" w:rsidRPr="00E2145F" w:rsidRDefault="006A1110" w:rsidP="0099695E">
            <w:pPr>
              <w:rPr>
                <w:sz w:val="28"/>
              </w:rPr>
            </w:pPr>
          </w:p>
        </w:tc>
      </w:tr>
      <w:tr w:rsidR="006A1110" w:rsidRPr="00E2145F" w:rsidTr="0099695E">
        <w:tc>
          <w:tcPr>
            <w:tcW w:w="4786" w:type="dxa"/>
          </w:tcPr>
          <w:p w:rsidR="00F72030" w:rsidRDefault="00F72030" w:rsidP="0099695E">
            <w:pPr>
              <w:rPr>
                <w:sz w:val="26"/>
                <w:szCs w:val="26"/>
              </w:rPr>
            </w:pPr>
          </w:p>
          <w:p w:rsidR="006A1110" w:rsidRDefault="006A1110" w:rsidP="007F3EBD">
            <w:pPr>
              <w:rPr>
                <w:sz w:val="26"/>
                <w:szCs w:val="26"/>
              </w:rPr>
            </w:pPr>
          </w:p>
          <w:p w:rsidR="007F3EBD" w:rsidRDefault="007F3EBD" w:rsidP="007F3EBD">
            <w:pPr>
              <w:rPr>
                <w:sz w:val="26"/>
                <w:szCs w:val="26"/>
              </w:rPr>
            </w:pPr>
          </w:p>
          <w:p w:rsidR="007F3EBD" w:rsidRPr="00E2145F" w:rsidRDefault="007F3EBD" w:rsidP="007F3EB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6A1110" w:rsidRPr="00E2145F" w:rsidRDefault="006A1110" w:rsidP="0099695E">
            <w:pPr>
              <w:jc w:val="center"/>
              <w:rPr>
                <w:sz w:val="28"/>
              </w:rPr>
            </w:pPr>
          </w:p>
        </w:tc>
      </w:tr>
    </w:tbl>
    <w:p w:rsidR="006A1110" w:rsidRPr="00E2145F" w:rsidRDefault="006A1110" w:rsidP="006A1110">
      <w:pPr>
        <w:jc w:val="center"/>
        <w:rPr>
          <w:sz w:val="28"/>
        </w:rPr>
      </w:pPr>
    </w:p>
    <w:p w:rsidR="006A1110" w:rsidRPr="00E2145F" w:rsidRDefault="006A1110" w:rsidP="006A1110">
      <w:pPr>
        <w:pStyle w:val="a3"/>
        <w:jc w:val="center"/>
        <w:rPr>
          <w:sz w:val="28"/>
        </w:rPr>
      </w:pPr>
    </w:p>
    <w:p w:rsidR="006A1110" w:rsidRPr="00E2145F" w:rsidRDefault="006A1110" w:rsidP="006A1110">
      <w:pPr>
        <w:pStyle w:val="a3"/>
        <w:jc w:val="center"/>
        <w:rPr>
          <w:sz w:val="28"/>
        </w:rPr>
      </w:pPr>
    </w:p>
    <w:p w:rsidR="00F72030" w:rsidRDefault="00F72030" w:rsidP="006A1110">
      <w:pPr>
        <w:pStyle w:val="a3"/>
        <w:ind w:firstLine="0"/>
        <w:jc w:val="center"/>
        <w:rPr>
          <w:sz w:val="28"/>
        </w:rPr>
      </w:pPr>
    </w:p>
    <w:p w:rsidR="006A1110" w:rsidRPr="00E2145F" w:rsidRDefault="006A1110" w:rsidP="006A1110">
      <w:pPr>
        <w:pStyle w:val="a3"/>
        <w:ind w:firstLine="0"/>
        <w:jc w:val="center"/>
        <w:rPr>
          <w:sz w:val="28"/>
        </w:rPr>
      </w:pPr>
      <w:r w:rsidRPr="00E2145F">
        <w:rPr>
          <w:sz w:val="28"/>
        </w:rPr>
        <w:t>Ставрополь, 201</w:t>
      </w:r>
      <w:r w:rsidR="007F3EBD">
        <w:rPr>
          <w:sz w:val="28"/>
        </w:rPr>
        <w:t>2</w:t>
      </w:r>
    </w:p>
    <w:p w:rsidR="006A1110" w:rsidRPr="00E2145F" w:rsidRDefault="006A1110" w:rsidP="006A1110">
      <w:pPr>
        <w:pStyle w:val="a7"/>
        <w:rPr>
          <w:b w:val="0"/>
          <w:sz w:val="24"/>
          <w:szCs w:val="24"/>
        </w:rPr>
      </w:pPr>
      <w:r w:rsidRPr="00E2145F">
        <w:rPr>
          <w:sz w:val="28"/>
        </w:rPr>
        <w:br w:type="page"/>
      </w:r>
      <w:r w:rsidRPr="00E2145F">
        <w:rPr>
          <w:b w:val="0"/>
          <w:sz w:val="24"/>
          <w:szCs w:val="24"/>
        </w:rPr>
        <w:lastRenderedPageBreak/>
        <w:t xml:space="preserve"> </w:t>
      </w:r>
    </w:p>
    <w:p w:rsidR="006A1110" w:rsidRPr="00CA0302" w:rsidRDefault="006A1110" w:rsidP="006A1110">
      <w:pPr>
        <w:tabs>
          <w:tab w:val="left" w:pos="4170"/>
        </w:tabs>
        <w:spacing w:line="23" w:lineRule="atLeast"/>
        <w:rPr>
          <w:sz w:val="22"/>
          <w:szCs w:val="24"/>
        </w:rPr>
      </w:pPr>
      <w:r w:rsidRPr="00CA0302">
        <w:rPr>
          <w:rStyle w:val="40"/>
          <w:rFonts w:ascii="Times New Roman" w:eastAsia="Calibri" w:hAnsi="Times New Roman"/>
          <w:sz w:val="24"/>
        </w:rPr>
        <w:t>Цель:</w:t>
      </w:r>
      <w:r w:rsidRPr="00CA0302">
        <w:rPr>
          <w:b/>
          <w:bCs/>
          <w:color w:val="333333"/>
          <w:sz w:val="24"/>
          <w:szCs w:val="28"/>
        </w:rPr>
        <w:t xml:space="preserve"> </w:t>
      </w:r>
      <w:r w:rsidR="00CA0302" w:rsidRPr="00CA0302">
        <w:rPr>
          <w:sz w:val="24"/>
          <w:szCs w:val="28"/>
        </w:rPr>
        <w:t xml:space="preserve">развитие и воспитание патриотических чувств на ярких примерах героизма и жизни своих сверстников в годы войны. </w:t>
      </w:r>
    </w:p>
    <w:p w:rsidR="006A1110" w:rsidRPr="00CA0302" w:rsidRDefault="006A1110" w:rsidP="006A1110">
      <w:pPr>
        <w:pStyle w:val="12"/>
        <w:ind w:left="0" w:hanging="278"/>
        <w:jc w:val="both"/>
        <w:rPr>
          <w:b/>
          <w:sz w:val="22"/>
          <w:szCs w:val="24"/>
        </w:rPr>
      </w:pPr>
    </w:p>
    <w:p w:rsidR="006A1110" w:rsidRPr="00CA0302" w:rsidRDefault="006A1110" w:rsidP="006A1110">
      <w:pPr>
        <w:pStyle w:val="12"/>
        <w:ind w:left="0" w:hanging="278"/>
        <w:jc w:val="both"/>
        <w:rPr>
          <w:b/>
          <w:sz w:val="24"/>
          <w:szCs w:val="24"/>
        </w:rPr>
      </w:pPr>
      <w:r w:rsidRPr="00CA0302">
        <w:rPr>
          <w:b/>
          <w:sz w:val="24"/>
          <w:szCs w:val="24"/>
        </w:rPr>
        <w:t>Задачи:</w:t>
      </w:r>
    </w:p>
    <w:p w:rsidR="006A1110" w:rsidRPr="00CA0302" w:rsidRDefault="006A1110" w:rsidP="006A1110">
      <w:pPr>
        <w:pStyle w:val="12"/>
        <w:ind w:left="0" w:hanging="278"/>
        <w:jc w:val="both"/>
        <w:rPr>
          <w:rFonts w:eastAsia="Calibri"/>
          <w:b/>
          <w:bCs/>
          <w:sz w:val="24"/>
          <w:szCs w:val="24"/>
        </w:rPr>
      </w:pPr>
    </w:p>
    <w:p w:rsidR="006A1110" w:rsidRPr="00CA0302" w:rsidRDefault="006A1110" w:rsidP="006A1110">
      <w:pPr>
        <w:jc w:val="both"/>
        <w:rPr>
          <w:b/>
          <w:sz w:val="24"/>
          <w:szCs w:val="28"/>
        </w:rPr>
      </w:pPr>
      <w:r w:rsidRPr="00CA0302">
        <w:rPr>
          <w:b/>
          <w:sz w:val="24"/>
          <w:szCs w:val="28"/>
        </w:rPr>
        <w:t xml:space="preserve">Когнитивные: </w:t>
      </w:r>
    </w:p>
    <w:p w:rsidR="00CA0302" w:rsidRPr="00CA0302" w:rsidRDefault="006A1110" w:rsidP="006A11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1" w:lineRule="atLeast"/>
        <w:jc w:val="both"/>
        <w:rPr>
          <w:sz w:val="24"/>
          <w:szCs w:val="28"/>
        </w:rPr>
      </w:pPr>
      <w:r w:rsidRPr="00CA0302">
        <w:rPr>
          <w:sz w:val="24"/>
          <w:szCs w:val="28"/>
        </w:rPr>
        <w:t xml:space="preserve">Сформировать наиболее полное представление об истории </w:t>
      </w:r>
      <w:r w:rsidR="00CA0302" w:rsidRPr="00CA0302">
        <w:rPr>
          <w:sz w:val="24"/>
          <w:szCs w:val="28"/>
        </w:rPr>
        <w:t xml:space="preserve">Великой Отечественной войны. </w:t>
      </w:r>
    </w:p>
    <w:p w:rsidR="006A1110" w:rsidRPr="00CA0302" w:rsidRDefault="006A1110" w:rsidP="006A1110">
      <w:pPr>
        <w:shd w:val="clear" w:color="auto" w:fill="FFFFFF"/>
        <w:spacing w:before="100" w:beforeAutospacing="1" w:after="100" w:afterAutospacing="1" w:line="271" w:lineRule="atLeast"/>
        <w:jc w:val="both"/>
        <w:rPr>
          <w:sz w:val="24"/>
          <w:szCs w:val="28"/>
        </w:rPr>
      </w:pPr>
      <w:proofErr w:type="spellStart"/>
      <w:r w:rsidRPr="00CA0302">
        <w:rPr>
          <w:b/>
          <w:sz w:val="24"/>
          <w:szCs w:val="28"/>
        </w:rPr>
        <w:t>Аксиологические</w:t>
      </w:r>
      <w:proofErr w:type="spellEnd"/>
      <w:r w:rsidRPr="00CA0302">
        <w:rPr>
          <w:b/>
          <w:sz w:val="24"/>
          <w:szCs w:val="28"/>
        </w:rPr>
        <w:t>:</w:t>
      </w:r>
    </w:p>
    <w:p w:rsidR="00CA0302" w:rsidRPr="00CA0302" w:rsidRDefault="00CA0302" w:rsidP="006A1110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71" w:lineRule="atLeast"/>
        <w:jc w:val="both"/>
        <w:rPr>
          <w:b/>
          <w:sz w:val="24"/>
          <w:szCs w:val="28"/>
        </w:rPr>
      </w:pPr>
      <w:r w:rsidRPr="00CA0302">
        <w:rPr>
          <w:sz w:val="24"/>
          <w:szCs w:val="28"/>
        </w:rPr>
        <w:t>Воспитывать у подрастающего поколения чувства патриотизма и уважения к памяти защитников Отечества.</w:t>
      </w:r>
    </w:p>
    <w:p w:rsidR="006A1110" w:rsidRPr="00CA0302" w:rsidRDefault="00CA0302" w:rsidP="00CA0302">
      <w:pPr>
        <w:shd w:val="clear" w:color="auto" w:fill="FFFFFF"/>
        <w:spacing w:before="100" w:beforeAutospacing="1" w:after="100" w:afterAutospacing="1" w:line="271" w:lineRule="atLeast"/>
        <w:jc w:val="both"/>
        <w:rPr>
          <w:b/>
          <w:sz w:val="24"/>
          <w:szCs w:val="28"/>
        </w:rPr>
      </w:pPr>
      <w:r w:rsidRPr="00CA0302">
        <w:rPr>
          <w:sz w:val="24"/>
          <w:szCs w:val="28"/>
        </w:rPr>
        <w:t xml:space="preserve"> </w:t>
      </w:r>
      <w:proofErr w:type="spellStart"/>
      <w:r w:rsidR="006A1110" w:rsidRPr="00CA0302">
        <w:rPr>
          <w:b/>
          <w:sz w:val="24"/>
          <w:szCs w:val="28"/>
        </w:rPr>
        <w:t>Операциональные</w:t>
      </w:r>
      <w:proofErr w:type="spellEnd"/>
      <w:r w:rsidR="006A1110" w:rsidRPr="00CA0302">
        <w:rPr>
          <w:b/>
          <w:sz w:val="24"/>
          <w:szCs w:val="28"/>
        </w:rPr>
        <w:t>:</w:t>
      </w:r>
    </w:p>
    <w:p w:rsidR="00CA0302" w:rsidRPr="00CA0302" w:rsidRDefault="00CA0302" w:rsidP="00CA03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sz w:val="24"/>
          <w:szCs w:val="28"/>
        </w:rPr>
      </w:pPr>
      <w:r w:rsidRPr="00CA0302">
        <w:rPr>
          <w:sz w:val="24"/>
          <w:szCs w:val="28"/>
        </w:rPr>
        <w:t>Развивать лучшие качества человека: патриотизм, гражданственность, гордость за свою Родину, стремление к миру.</w:t>
      </w:r>
    </w:p>
    <w:p w:rsidR="006A1110" w:rsidRPr="00374FAA" w:rsidRDefault="006A1110" w:rsidP="006A1110">
      <w:pPr>
        <w:rPr>
          <w:rFonts w:eastAsia="Calibri"/>
          <w:b/>
          <w:bCs/>
          <w:sz w:val="24"/>
          <w:szCs w:val="24"/>
        </w:rPr>
      </w:pPr>
      <w:r w:rsidRPr="00374FAA">
        <w:rPr>
          <w:rFonts w:eastAsia="Calibri"/>
          <w:b/>
          <w:bCs/>
          <w:i/>
          <w:sz w:val="24"/>
          <w:szCs w:val="24"/>
        </w:rPr>
        <w:t>Формируемые универсальные учебные действия:</w:t>
      </w:r>
    </w:p>
    <w:p w:rsidR="006A1110" w:rsidRPr="0032661F" w:rsidRDefault="006A1110" w:rsidP="006A1110">
      <w:pPr>
        <w:ind w:left="360" w:hanging="360"/>
        <w:rPr>
          <w:b/>
          <w:sz w:val="24"/>
          <w:szCs w:val="24"/>
        </w:rPr>
      </w:pPr>
      <w:r w:rsidRPr="0032661F">
        <w:rPr>
          <w:b/>
          <w:sz w:val="24"/>
          <w:szCs w:val="24"/>
        </w:rPr>
        <w:t>Личностные:</w:t>
      </w:r>
    </w:p>
    <w:p w:rsidR="006A1110" w:rsidRPr="0032661F" w:rsidRDefault="006A1110" w:rsidP="006A1110">
      <w:pPr>
        <w:pStyle w:val="a9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32661F">
        <w:rPr>
          <w:sz w:val="24"/>
          <w:szCs w:val="24"/>
        </w:rPr>
        <w:t>Формирование готовности воспринимать информацию.</w:t>
      </w:r>
    </w:p>
    <w:p w:rsidR="006A1110" w:rsidRPr="0032661F" w:rsidRDefault="006A1110" w:rsidP="006A1110">
      <w:pPr>
        <w:pStyle w:val="a9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32661F">
        <w:rPr>
          <w:sz w:val="24"/>
          <w:szCs w:val="24"/>
        </w:rPr>
        <w:t xml:space="preserve">Формирование </w:t>
      </w:r>
      <w:r w:rsidR="00CA0302">
        <w:rPr>
          <w:sz w:val="24"/>
          <w:szCs w:val="24"/>
        </w:rPr>
        <w:t>духовно-</w:t>
      </w:r>
      <w:r>
        <w:rPr>
          <w:sz w:val="24"/>
          <w:szCs w:val="24"/>
        </w:rPr>
        <w:t>нравственных и гражданск</w:t>
      </w:r>
      <w:r w:rsidR="00CA0302">
        <w:rPr>
          <w:sz w:val="24"/>
          <w:szCs w:val="24"/>
        </w:rPr>
        <w:t xml:space="preserve">о-патриотических </w:t>
      </w:r>
      <w:r>
        <w:rPr>
          <w:sz w:val="24"/>
          <w:szCs w:val="24"/>
        </w:rPr>
        <w:t xml:space="preserve">ценностей </w:t>
      </w:r>
      <w:r w:rsidR="00CA0302">
        <w:rPr>
          <w:sz w:val="24"/>
          <w:szCs w:val="24"/>
        </w:rPr>
        <w:t xml:space="preserve">личности </w:t>
      </w:r>
      <w:r>
        <w:rPr>
          <w:sz w:val="24"/>
          <w:szCs w:val="24"/>
        </w:rPr>
        <w:t>(толерантность, товарищество, патриотизм</w:t>
      </w:r>
      <w:r w:rsidR="00CA0302">
        <w:rPr>
          <w:sz w:val="24"/>
          <w:szCs w:val="24"/>
        </w:rPr>
        <w:t>, гордость за страну</w:t>
      </w:r>
      <w:r>
        <w:rPr>
          <w:sz w:val="24"/>
          <w:szCs w:val="24"/>
        </w:rPr>
        <w:t>)</w:t>
      </w:r>
      <w:r w:rsidRPr="0032661F">
        <w:rPr>
          <w:sz w:val="24"/>
          <w:szCs w:val="24"/>
        </w:rPr>
        <w:t>.</w:t>
      </w:r>
    </w:p>
    <w:p w:rsidR="006A1110" w:rsidRPr="0032661F" w:rsidRDefault="006A1110" w:rsidP="006A1110">
      <w:pPr>
        <w:ind w:left="360" w:hanging="360"/>
        <w:rPr>
          <w:b/>
          <w:sz w:val="24"/>
          <w:szCs w:val="24"/>
        </w:rPr>
      </w:pPr>
    </w:p>
    <w:p w:rsidR="006A1110" w:rsidRPr="0032661F" w:rsidRDefault="006A1110" w:rsidP="006A1110">
      <w:pPr>
        <w:ind w:left="360" w:hanging="360"/>
        <w:rPr>
          <w:b/>
          <w:sz w:val="24"/>
          <w:szCs w:val="24"/>
        </w:rPr>
      </w:pPr>
      <w:r w:rsidRPr="0032661F">
        <w:rPr>
          <w:b/>
          <w:sz w:val="24"/>
          <w:szCs w:val="24"/>
        </w:rPr>
        <w:t>Познавательные:</w:t>
      </w:r>
    </w:p>
    <w:p w:rsidR="006A1110" w:rsidRPr="0032661F" w:rsidRDefault="006A1110" w:rsidP="006A1110">
      <w:pPr>
        <w:pStyle w:val="a9"/>
        <w:numPr>
          <w:ilvl w:val="0"/>
          <w:numId w:val="9"/>
        </w:numPr>
        <w:tabs>
          <w:tab w:val="left" w:pos="142"/>
        </w:tabs>
        <w:jc w:val="both"/>
        <w:rPr>
          <w:sz w:val="24"/>
          <w:szCs w:val="24"/>
        </w:rPr>
      </w:pPr>
      <w:proofErr w:type="spellStart"/>
      <w:r w:rsidRPr="0032661F">
        <w:rPr>
          <w:sz w:val="24"/>
          <w:szCs w:val="24"/>
        </w:rPr>
        <w:t>Целеполагание</w:t>
      </w:r>
      <w:proofErr w:type="spellEnd"/>
      <w:r w:rsidRPr="0032661F">
        <w:rPr>
          <w:sz w:val="24"/>
          <w:szCs w:val="24"/>
        </w:rPr>
        <w:t>, мотивация на установление причинно-следственных связей.</w:t>
      </w:r>
    </w:p>
    <w:p w:rsidR="006A1110" w:rsidRPr="0032661F" w:rsidRDefault="006A1110" w:rsidP="006A1110">
      <w:pPr>
        <w:numPr>
          <w:ilvl w:val="0"/>
          <w:numId w:val="9"/>
        </w:numPr>
        <w:ind w:left="360" w:firstLine="0"/>
        <w:jc w:val="both"/>
        <w:rPr>
          <w:rFonts w:eastAsia="Calibri"/>
          <w:b/>
          <w:bCs/>
          <w:sz w:val="24"/>
          <w:szCs w:val="24"/>
        </w:rPr>
      </w:pPr>
      <w:r w:rsidRPr="0032661F">
        <w:rPr>
          <w:sz w:val="24"/>
          <w:szCs w:val="24"/>
        </w:rPr>
        <w:t>Получение теоретических знаний об истории</w:t>
      </w:r>
      <w:r w:rsidR="00CA0302">
        <w:rPr>
          <w:sz w:val="24"/>
          <w:szCs w:val="24"/>
        </w:rPr>
        <w:t xml:space="preserve"> жизни детей во времена ВОВ</w:t>
      </w:r>
      <w:r w:rsidRPr="0032661F">
        <w:rPr>
          <w:sz w:val="24"/>
          <w:szCs w:val="24"/>
        </w:rPr>
        <w:t>.</w:t>
      </w:r>
    </w:p>
    <w:p w:rsidR="006A1110" w:rsidRPr="0032661F" w:rsidRDefault="006A1110" w:rsidP="006A1110">
      <w:pPr>
        <w:numPr>
          <w:ilvl w:val="0"/>
          <w:numId w:val="9"/>
        </w:numPr>
        <w:ind w:left="360" w:firstLine="0"/>
        <w:jc w:val="both"/>
        <w:rPr>
          <w:rFonts w:eastAsia="Calibri"/>
          <w:b/>
          <w:bCs/>
          <w:sz w:val="24"/>
          <w:szCs w:val="24"/>
        </w:rPr>
      </w:pPr>
      <w:r w:rsidRPr="0032661F">
        <w:rPr>
          <w:sz w:val="24"/>
          <w:szCs w:val="24"/>
        </w:rPr>
        <w:t>Умение оценивать новые знания, приобретенные во время участия в познавательном диалоге, делать выводы.</w:t>
      </w:r>
    </w:p>
    <w:p w:rsidR="006A1110" w:rsidRPr="0032661F" w:rsidRDefault="006A1110" w:rsidP="006A1110">
      <w:pPr>
        <w:ind w:left="360" w:hanging="360"/>
        <w:jc w:val="both"/>
        <w:rPr>
          <w:b/>
          <w:sz w:val="24"/>
          <w:szCs w:val="24"/>
        </w:rPr>
      </w:pPr>
    </w:p>
    <w:p w:rsidR="006A1110" w:rsidRPr="0032661F" w:rsidRDefault="006A1110" w:rsidP="006A1110">
      <w:pPr>
        <w:ind w:left="360" w:hanging="360"/>
        <w:rPr>
          <w:b/>
          <w:sz w:val="24"/>
          <w:szCs w:val="24"/>
        </w:rPr>
      </w:pPr>
      <w:r w:rsidRPr="0032661F">
        <w:rPr>
          <w:b/>
          <w:sz w:val="24"/>
          <w:szCs w:val="24"/>
        </w:rPr>
        <w:t>Регулятивные:</w:t>
      </w:r>
    </w:p>
    <w:p w:rsidR="006A1110" w:rsidRPr="0032661F" w:rsidRDefault="006A1110" w:rsidP="006A1110">
      <w:pPr>
        <w:numPr>
          <w:ilvl w:val="0"/>
          <w:numId w:val="10"/>
        </w:numPr>
        <w:ind w:left="360" w:firstLine="0"/>
        <w:jc w:val="both"/>
        <w:rPr>
          <w:sz w:val="24"/>
          <w:szCs w:val="24"/>
        </w:rPr>
      </w:pPr>
      <w:r w:rsidRPr="0032661F">
        <w:rPr>
          <w:sz w:val="24"/>
          <w:szCs w:val="24"/>
        </w:rPr>
        <w:t>Научиться основам прогнозирования</w:t>
      </w:r>
      <w:r>
        <w:rPr>
          <w:sz w:val="24"/>
          <w:szCs w:val="24"/>
        </w:rPr>
        <w:t>,</w:t>
      </w:r>
      <w:r w:rsidRPr="0032661F">
        <w:rPr>
          <w:sz w:val="24"/>
          <w:szCs w:val="24"/>
        </w:rPr>
        <w:t xml:space="preserve"> как предвидения будущих событий.</w:t>
      </w:r>
    </w:p>
    <w:p w:rsidR="006A1110" w:rsidRPr="0032661F" w:rsidRDefault="006A1110" w:rsidP="006A1110">
      <w:pPr>
        <w:pStyle w:val="a9"/>
        <w:numPr>
          <w:ilvl w:val="0"/>
          <w:numId w:val="10"/>
        </w:numPr>
        <w:ind w:left="360" w:firstLine="0"/>
        <w:jc w:val="both"/>
        <w:rPr>
          <w:sz w:val="24"/>
          <w:szCs w:val="24"/>
        </w:rPr>
      </w:pPr>
      <w:r w:rsidRPr="0032661F">
        <w:rPr>
          <w:sz w:val="24"/>
          <w:szCs w:val="24"/>
        </w:rPr>
        <w:t>Умение слушать и понимать оратора, самостоятельно анализировать свои действия на основе учета выделенных воспитателем ориентиров.</w:t>
      </w:r>
    </w:p>
    <w:p w:rsidR="006A1110" w:rsidRPr="0032661F" w:rsidRDefault="006A1110" w:rsidP="006A1110">
      <w:pPr>
        <w:ind w:left="360" w:hanging="360"/>
        <w:rPr>
          <w:b/>
          <w:sz w:val="24"/>
          <w:szCs w:val="24"/>
        </w:rPr>
      </w:pPr>
    </w:p>
    <w:p w:rsidR="006A1110" w:rsidRPr="0032661F" w:rsidRDefault="006A1110" w:rsidP="006A1110">
      <w:pPr>
        <w:ind w:left="360" w:hanging="360"/>
        <w:rPr>
          <w:b/>
          <w:sz w:val="24"/>
          <w:szCs w:val="24"/>
        </w:rPr>
      </w:pPr>
      <w:r w:rsidRPr="0032661F">
        <w:rPr>
          <w:b/>
          <w:sz w:val="24"/>
          <w:szCs w:val="24"/>
        </w:rPr>
        <w:t>Коммуникативные:</w:t>
      </w:r>
    </w:p>
    <w:p w:rsidR="006A1110" w:rsidRPr="0032661F" w:rsidRDefault="006A1110" w:rsidP="006A1110">
      <w:pPr>
        <w:pStyle w:val="a9"/>
        <w:numPr>
          <w:ilvl w:val="0"/>
          <w:numId w:val="11"/>
        </w:numPr>
        <w:ind w:left="426" w:firstLine="0"/>
        <w:jc w:val="both"/>
        <w:rPr>
          <w:sz w:val="24"/>
          <w:szCs w:val="24"/>
        </w:rPr>
      </w:pPr>
      <w:r w:rsidRPr="0032661F">
        <w:rPr>
          <w:sz w:val="24"/>
          <w:szCs w:val="24"/>
        </w:rPr>
        <w:t>Умение формулировать собственное мнение, аргументировать его</w:t>
      </w:r>
      <w:r>
        <w:rPr>
          <w:sz w:val="24"/>
          <w:szCs w:val="24"/>
        </w:rPr>
        <w:t>.</w:t>
      </w:r>
    </w:p>
    <w:p w:rsidR="006A1110" w:rsidRPr="0032661F" w:rsidRDefault="006A1110" w:rsidP="006A1110">
      <w:pPr>
        <w:pStyle w:val="a9"/>
        <w:numPr>
          <w:ilvl w:val="0"/>
          <w:numId w:val="11"/>
        </w:numPr>
        <w:ind w:left="426" w:firstLine="0"/>
        <w:jc w:val="both"/>
        <w:rPr>
          <w:sz w:val="24"/>
          <w:szCs w:val="24"/>
        </w:rPr>
      </w:pPr>
      <w:r w:rsidRPr="0032661F">
        <w:rPr>
          <w:sz w:val="24"/>
          <w:szCs w:val="24"/>
        </w:rPr>
        <w:t>Умение соблюдать диалоговый этикет.</w:t>
      </w:r>
    </w:p>
    <w:p w:rsidR="006A1110" w:rsidRPr="0032661F" w:rsidRDefault="006A1110" w:rsidP="006A1110">
      <w:pPr>
        <w:pStyle w:val="a9"/>
        <w:numPr>
          <w:ilvl w:val="0"/>
          <w:numId w:val="11"/>
        </w:numPr>
        <w:ind w:left="426" w:firstLine="0"/>
        <w:jc w:val="both"/>
        <w:rPr>
          <w:sz w:val="24"/>
          <w:szCs w:val="24"/>
        </w:rPr>
      </w:pPr>
      <w:r w:rsidRPr="0032661F">
        <w:rPr>
          <w:sz w:val="24"/>
          <w:szCs w:val="24"/>
        </w:rPr>
        <w:t>Следовать морально-этическим и психологическим принципам на основе уважительного отношения к партнерам</w:t>
      </w:r>
      <w:r>
        <w:rPr>
          <w:sz w:val="24"/>
          <w:szCs w:val="24"/>
        </w:rPr>
        <w:t>.</w:t>
      </w:r>
    </w:p>
    <w:p w:rsidR="006A1110" w:rsidRPr="0032661F" w:rsidRDefault="006A1110" w:rsidP="006A1110">
      <w:pPr>
        <w:pStyle w:val="12"/>
        <w:ind w:left="426" w:hanging="426"/>
        <w:jc w:val="both"/>
        <w:rPr>
          <w:rStyle w:val="40"/>
          <w:rFonts w:eastAsia="Calibri"/>
          <w:sz w:val="24"/>
          <w:szCs w:val="24"/>
          <w:highlight w:val="yellow"/>
        </w:rPr>
      </w:pPr>
    </w:p>
    <w:p w:rsidR="006A1110" w:rsidRPr="004F4307" w:rsidRDefault="006A1110" w:rsidP="00CA0302">
      <w:pPr>
        <w:pStyle w:val="12"/>
        <w:ind w:left="0" w:firstLine="0"/>
        <w:jc w:val="both"/>
        <w:rPr>
          <w:rStyle w:val="40"/>
          <w:b w:val="0"/>
          <w:bCs w:val="0"/>
          <w:sz w:val="24"/>
          <w:szCs w:val="24"/>
        </w:rPr>
      </w:pPr>
      <w:r w:rsidRPr="006A1110">
        <w:rPr>
          <w:rStyle w:val="40"/>
          <w:rFonts w:ascii="Times New Roman" w:eastAsia="Calibri" w:hAnsi="Times New Roman"/>
          <w:b w:val="0"/>
          <w:i/>
          <w:sz w:val="24"/>
          <w:szCs w:val="24"/>
        </w:rPr>
        <w:t>В социализации:</w:t>
      </w:r>
      <w:r w:rsidRPr="004F4307">
        <w:rPr>
          <w:rStyle w:val="40"/>
          <w:rFonts w:eastAsia="Calibri"/>
          <w:sz w:val="24"/>
          <w:szCs w:val="24"/>
        </w:rPr>
        <w:t xml:space="preserve"> </w:t>
      </w:r>
      <w:r w:rsidRPr="004F4307">
        <w:rPr>
          <w:sz w:val="24"/>
          <w:szCs w:val="24"/>
        </w:rPr>
        <w:t>развитие процессуальных (</w:t>
      </w:r>
      <w:r w:rsidR="00CA0302">
        <w:rPr>
          <w:sz w:val="24"/>
          <w:szCs w:val="24"/>
        </w:rPr>
        <w:t xml:space="preserve">интеллектуальных, мыслительных, </w:t>
      </w:r>
      <w:r w:rsidRPr="004F4307">
        <w:rPr>
          <w:sz w:val="24"/>
          <w:szCs w:val="24"/>
        </w:rPr>
        <w:t xml:space="preserve">коммуникативных) качеств личности воспитанников; </w:t>
      </w:r>
      <w:r w:rsidR="00CA0302">
        <w:rPr>
          <w:sz w:val="24"/>
          <w:szCs w:val="24"/>
        </w:rPr>
        <w:t xml:space="preserve">формирование навыков </w:t>
      </w:r>
      <w:r w:rsidRPr="004F4307">
        <w:rPr>
          <w:sz w:val="24"/>
          <w:szCs w:val="24"/>
        </w:rPr>
        <w:t>формулирования собственного мнения, обеспе</w:t>
      </w:r>
      <w:r w:rsidR="00CA0302">
        <w:rPr>
          <w:sz w:val="24"/>
          <w:szCs w:val="24"/>
        </w:rPr>
        <w:t xml:space="preserve">чение механизма самоопределения </w:t>
      </w:r>
      <w:r w:rsidRPr="004F4307">
        <w:rPr>
          <w:sz w:val="24"/>
          <w:szCs w:val="24"/>
        </w:rPr>
        <w:t>воспитанника в условиях выбора</w:t>
      </w:r>
      <w:r w:rsidRPr="004F4307">
        <w:rPr>
          <w:sz w:val="24"/>
          <w:szCs w:val="24"/>
          <w:shd w:val="clear" w:color="auto" w:fill="FFFFFF"/>
        </w:rPr>
        <w:t>.</w:t>
      </w:r>
    </w:p>
    <w:p w:rsidR="006A1110" w:rsidRPr="004F4307" w:rsidRDefault="006A1110" w:rsidP="00CA0302">
      <w:pPr>
        <w:pStyle w:val="12"/>
        <w:ind w:left="0" w:firstLine="0"/>
        <w:jc w:val="both"/>
        <w:rPr>
          <w:rStyle w:val="40"/>
          <w:rFonts w:eastAsia="Calibri"/>
          <w:sz w:val="24"/>
          <w:szCs w:val="24"/>
        </w:rPr>
      </w:pPr>
    </w:p>
    <w:p w:rsidR="006A1110" w:rsidRPr="00F72030" w:rsidRDefault="006A1110" w:rsidP="006A1110">
      <w:pPr>
        <w:pStyle w:val="12"/>
        <w:ind w:left="0" w:firstLine="0"/>
        <w:jc w:val="both"/>
        <w:rPr>
          <w:rStyle w:val="40"/>
          <w:rFonts w:ascii="Times New Roman" w:eastAsia="Calibri" w:hAnsi="Times New Roman"/>
          <w:b w:val="0"/>
          <w:sz w:val="24"/>
          <w:szCs w:val="24"/>
        </w:rPr>
      </w:pPr>
      <w:r w:rsidRPr="00F72030">
        <w:rPr>
          <w:rStyle w:val="40"/>
          <w:rFonts w:ascii="Times New Roman" w:eastAsia="Calibri" w:hAnsi="Times New Roman"/>
          <w:b w:val="0"/>
          <w:sz w:val="24"/>
          <w:szCs w:val="24"/>
        </w:rPr>
        <w:t>Методы:</w:t>
      </w:r>
      <w:r w:rsidRPr="00F72030">
        <w:rPr>
          <w:rStyle w:val="40"/>
          <w:rFonts w:ascii="Times New Roman" w:eastAsia="Calibri" w:hAnsi="Times New Roman"/>
          <w:sz w:val="24"/>
          <w:szCs w:val="24"/>
        </w:rPr>
        <w:t xml:space="preserve"> </w:t>
      </w:r>
      <w:r w:rsidRPr="00F72030">
        <w:rPr>
          <w:rStyle w:val="40"/>
          <w:rFonts w:ascii="Times New Roman" w:eastAsia="Calibri" w:hAnsi="Times New Roman"/>
          <w:b w:val="0"/>
          <w:sz w:val="24"/>
          <w:szCs w:val="24"/>
        </w:rPr>
        <w:t>словесный, наглядно-иллюстрационный.</w:t>
      </w:r>
    </w:p>
    <w:p w:rsidR="006A1110" w:rsidRPr="00F72030" w:rsidRDefault="006A1110" w:rsidP="006A1110">
      <w:pPr>
        <w:pStyle w:val="12"/>
        <w:ind w:left="0" w:firstLine="0"/>
        <w:jc w:val="both"/>
        <w:rPr>
          <w:rStyle w:val="40"/>
          <w:rFonts w:ascii="Times New Roman" w:eastAsia="Calibri" w:hAnsi="Times New Roman"/>
          <w:sz w:val="24"/>
          <w:szCs w:val="24"/>
        </w:rPr>
      </w:pPr>
    </w:p>
    <w:p w:rsidR="006A1110" w:rsidRPr="00E2145F" w:rsidRDefault="006A1110" w:rsidP="006A1110">
      <w:pPr>
        <w:rPr>
          <w:sz w:val="24"/>
          <w:szCs w:val="24"/>
        </w:rPr>
      </w:pPr>
      <w:r w:rsidRPr="00E2145F">
        <w:rPr>
          <w:rStyle w:val="40"/>
          <w:rFonts w:eastAsia="Calibri"/>
          <w:sz w:val="24"/>
          <w:szCs w:val="24"/>
        </w:rPr>
        <w:t>Время проведения</w:t>
      </w:r>
      <w:r w:rsidRPr="00E2145F">
        <w:rPr>
          <w:b/>
          <w:caps/>
          <w:sz w:val="24"/>
          <w:szCs w:val="24"/>
        </w:rPr>
        <w:t>:</w:t>
      </w:r>
      <w:r w:rsidRPr="00E2145F">
        <w:rPr>
          <w:caps/>
          <w:sz w:val="24"/>
          <w:szCs w:val="24"/>
        </w:rPr>
        <w:t xml:space="preserve"> 45</w:t>
      </w:r>
      <w:r w:rsidRPr="00E2145F">
        <w:rPr>
          <w:sz w:val="24"/>
          <w:szCs w:val="24"/>
        </w:rPr>
        <w:t xml:space="preserve"> минут</w:t>
      </w:r>
    </w:p>
    <w:p w:rsidR="006A1110" w:rsidRPr="00E2145F" w:rsidRDefault="006A1110" w:rsidP="006A1110">
      <w:pPr>
        <w:rPr>
          <w:sz w:val="24"/>
          <w:szCs w:val="24"/>
        </w:rPr>
      </w:pPr>
    </w:p>
    <w:p w:rsidR="00CA0302" w:rsidRDefault="006A1110" w:rsidP="006A1110">
      <w:pPr>
        <w:rPr>
          <w:sz w:val="24"/>
          <w:szCs w:val="24"/>
        </w:rPr>
      </w:pPr>
      <w:r w:rsidRPr="00CA0302">
        <w:rPr>
          <w:rStyle w:val="40"/>
          <w:rFonts w:ascii="Times New Roman" w:eastAsia="Calibri" w:hAnsi="Times New Roman"/>
          <w:sz w:val="24"/>
          <w:szCs w:val="24"/>
        </w:rPr>
        <w:t>Место проведения</w:t>
      </w:r>
      <w:r w:rsidRPr="00CA0302">
        <w:rPr>
          <w:b/>
          <w:caps/>
          <w:sz w:val="24"/>
          <w:szCs w:val="24"/>
        </w:rPr>
        <w:t>:</w:t>
      </w:r>
      <w:r w:rsidRPr="00CA0302">
        <w:rPr>
          <w:b/>
          <w:sz w:val="24"/>
          <w:szCs w:val="24"/>
        </w:rPr>
        <w:t xml:space="preserve"> ГП </w:t>
      </w:r>
      <w:r w:rsidRPr="00CA0302">
        <w:rPr>
          <w:sz w:val="24"/>
          <w:szCs w:val="24"/>
        </w:rPr>
        <w:t xml:space="preserve"> </w:t>
      </w:r>
      <w:r w:rsidR="00F72030" w:rsidRPr="00CA0302">
        <w:rPr>
          <w:sz w:val="24"/>
          <w:szCs w:val="24"/>
        </w:rPr>
        <w:t>№ 12</w:t>
      </w:r>
      <w:r w:rsidRPr="00CA0302">
        <w:rPr>
          <w:sz w:val="24"/>
          <w:szCs w:val="24"/>
        </w:rPr>
        <w:t xml:space="preserve">   </w:t>
      </w:r>
    </w:p>
    <w:p w:rsidR="006A1110" w:rsidRPr="00CA0302" w:rsidRDefault="006A1110" w:rsidP="006A1110">
      <w:pPr>
        <w:rPr>
          <w:sz w:val="24"/>
          <w:szCs w:val="24"/>
        </w:rPr>
      </w:pPr>
      <w:r w:rsidRPr="00CA0302">
        <w:rPr>
          <w:sz w:val="24"/>
          <w:szCs w:val="24"/>
        </w:rPr>
        <w:t xml:space="preserve"> </w:t>
      </w:r>
    </w:p>
    <w:p w:rsidR="006A1110" w:rsidRPr="00E2145F" w:rsidRDefault="006A1110" w:rsidP="006A1110">
      <w:pPr>
        <w:jc w:val="center"/>
        <w:rPr>
          <w:b/>
          <w:sz w:val="24"/>
          <w:szCs w:val="24"/>
        </w:rPr>
      </w:pPr>
    </w:p>
    <w:p w:rsidR="006A1110" w:rsidRDefault="006A1110" w:rsidP="006A1110">
      <w:pPr>
        <w:jc w:val="center"/>
        <w:rPr>
          <w:b/>
          <w:sz w:val="24"/>
          <w:szCs w:val="24"/>
        </w:rPr>
      </w:pPr>
      <w:r w:rsidRPr="00E2145F">
        <w:rPr>
          <w:b/>
          <w:sz w:val="24"/>
          <w:szCs w:val="24"/>
        </w:rPr>
        <w:lastRenderedPageBreak/>
        <w:t>ХОД МЕРОПРИЯТИЯ</w:t>
      </w:r>
    </w:p>
    <w:p w:rsidR="006A1110" w:rsidRDefault="006A1110" w:rsidP="006A1110">
      <w:pPr>
        <w:jc w:val="center"/>
        <w:rPr>
          <w:b/>
          <w:sz w:val="24"/>
          <w:szCs w:val="24"/>
        </w:rPr>
      </w:pPr>
    </w:p>
    <w:tbl>
      <w:tblPr>
        <w:tblW w:w="1077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2734"/>
        <w:gridCol w:w="2976"/>
        <w:gridCol w:w="2977"/>
      </w:tblGrid>
      <w:tr w:rsidR="006A1110" w:rsidRPr="006A1110" w:rsidTr="006A1110">
        <w:tc>
          <w:tcPr>
            <w:tcW w:w="2087" w:type="dxa"/>
          </w:tcPr>
          <w:p w:rsidR="006A1110" w:rsidRPr="006A1110" w:rsidRDefault="006A1110" w:rsidP="0099695E">
            <w:pPr>
              <w:jc w:val="center"/>
              <w:rPr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>Распределение времени:</w:t>
            </w:r>
          </w:p>
        </w:tc>
        <w:tc>
          <w:tcPr>
            <w:tcW w:w="2734" w:type="dxa"/>
          </w:tcPr>
          <w:p w:rsidR="006A1110" w:rsidRPr="006A1110" w:rsidRDefault="006A1110" w:rsidP="0099695E">
            <w:pPr>
              <w:jc w:val="center"/>
              <w:rPr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>Этап мероприятия</w:t>
            </w:r>
          </w:p>
        </w:tc>
        <w:tc>
          <w:tcPr>
            <w:tcW w:w="2976" w:type="dxa"/>
          </w:tcPr>
          <w:p w:rsidR="006A1110" w:rsidRPr="006A1110" w:rsidRDefault="006A1110" w:rsidP="0099695E">
            <w:pPr>
              <w:tabs>
                <w:tab w:val="left" w:pos="551"/>
              </w:tabs>
              <w:ind w:firstLine="33"/>
              <w:jc w:val="center"/>
              <w:rPr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 xml:space="preserve">Деятельность </w:t>
            </w:r>
          </w:p>
          <w:p w:rsidR="006A1110" w:rsidRPr="006A1110" w:rsidRDefault="006A1110" w:rsidP="0099695E">
            <w:pPr>
              <w:tabs>
                <w:tab w:val="left" w:pos="551"/>
              </w:tabs>
              <w:ind w:firstLine="33"/>
              <w:jc w:val="center"/>
              <w:rPr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>педагога</w:t>
            </w:r>
          </w:p>
        </w:tc>
        <w:tc>
          <w:tcPr>
            <w:tcW w:w="2977" w:type="dxa"/>
          </w:tcPr>
          <w:p w:rsidR="006A1110" w:rsidRPr="006A1110" w:rsidRDefault="006A1110" w:rsidP="0099695E">
            <w:pPr>
              <w:jc w:val="center"/>
              <w:rPr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 xml:space="preserve">Деятельность </w:t>
            </w:r>
          </w:p>
          <w:p w:rsidR="006A1110" w:rsidRPr="006A1110" w:rsidRDefault="006A1110" w:rsidP="0099695E">
            <w:pPr>
              <w:jc w:val="center"/>
              <w:rPr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>воспитанников</w:t>
            </w:r>
          </w:p>
        </w:tc>
      </w:tr>
      <w:tr w:rsidR="006A1110" w:rsidRPr="006A1110" w:rsidTr="006A1110">
        <w:tc>
          <w:tcPr>
            <w:tcW w:w="2087" w:type="dxa"/>
          </w:tcPr>
          <w:p w:rsidR="006A1110" w:rsidRPr="006A1110" w:rsidRDefault="00CA0302" w:rsidP="0099695E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6A1110" w:rsidRPr="006A1110">
              <w:rPr>
                <w:b/>
                <w:sz w:val="24"/>
                <w:szCs w:val="28"/>
              </w:rPr>
              <w:t xml:space="preserve"> мин.</w:t>
            </w:r>
          </w:p>
        </w:tc>
        <w:tc>
          <w:tcPr>
            <w:tcW w:w="2734" w:type="dxa"/>
          </w:tcPr>
          <w:p w:rsidR="006A1110" w:rsidRPr="006A1110" w:rsidRDefault="006A1110" w:rsidP="0099695E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>Вводная часть</w:t>
            </w:r>
            <w:r w:rsidR="00CA0302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2976" w:type="dxa"/>
          </w:tcPr>
          <w:p w:rsidR="006A1110" w:rsidRPr="006A1110" w:rsidRDefault="006A1110" w:rsidP="009969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 xml:space="preserve">Актуализация темы мероприятия, </w:t>
            </w:r>
            <w:proofErr w:type="spellStart"/>
            <w:r w:rsidRPr="006A1110">
              <w:rPr>
                <w:sz w:val="24"/>
                <w:szCs w:val="28"/>
              </w:rPr>
              <w:t>целеполагание</w:t>
            </w:r>
            <w:proofErr w:type="spellEnd"/>
            <w:r w:rsidR="00CA0302">
              <w:rPr>
                <w:sz w:val="24"/>
                <w:szCs w:val="28"/>
              </w:rPr>
              <w:t>.</w:t>
            </w:r>
            <w:r w:rsidRPr="006A1110">
              <w:rPr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A1110" w:rsidRPr="006A1110" w:rsidRDefault="006A1110" w:rsidP="0099695E">
            <w:pPr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>Осмысление значимости темы, высказывание собственного мнения по вопросу</w:t>
            </w:r>
            <w:r w:rsidR="00CA0302">
              <w:rPr>
                <w:sz w:val="24"/>
                <w:szCs w:val="28"/>
              </w:rPr>
              <w:t>.</w:t>
            </w:r>
          </w:p>
        </w:tc>
      </w:tr>
      <w:tr w:rsidR="00CA0302" w:rsidRPr="006A1110" w:rsidTr="00873DDC">
        <w:trPr>
          <w:trHeight w:val="2484"/>
        </w:trPr>
        <w:tc>
          <w:tcPr>
            <w:tcW w:w="2087" w:type="dxa"/>
          </w:tcPr>
          <w:p w:rsidR="00CA0302" w:rsidRPr="006A1110" w:rsidRDefault="00CA0302" w:rsidP="00CA0302">
            <w:pPr>
              <w:jc w:val="both"/>
              <w:rPr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37 </w:t>
            </w:r>
            <w:r w:rsidRPr="006A1110">
              <w:rPr>
                <w:b/>
                <w:sz w:val="24"/>
                <w:szCs w:val="28"/>
              </w:rPr>
              <w:t>мин.</w:t>
            </w:r>
          </w:p>
        </w:tc>
        <w:tc>
          <w:tcPr>
            <w:tcW w:w="2734" w:type="dxa"/>
          </w:tcPr>
          <w:p w:rsidR="00CA0302" w:rsidRPr="006A1110" w:rsidRDefault="00CA0302" w:rsidP="0099695E">
            <w:pPr>
              <w:keepNext/>
              <w:keepLines/>
              <w:spacing w:line="360" w:lineRule="auto"/>
              <w:jc w:val="both"/>
              <w:outlineLvl w:val="4"/>
              <w:rPr>
                <w:rFonts w:eastAsiaTheme="majorEastAsia"/>
                <w:b/>
                <w:sz w:val="24"/>
                <w:szCs w:val="28"/>
              </w:rPr>
            </w:pPr>
            <w:r w:rsidRPr="006A1110">
              <w:rPr>
                <w:rFonts w:eastAsiaTheme="majorEastAsia"/>
                <w:b/>
                <w:sz w:val="24"/>
                <w:szCs w:val="28"/>
              </w:rPr>
              <w:t>Основная часть</w:t>
            </w:r>
            <w:r>
              <w:rPr>
                <w:rFonts w:eastAsiaTheme="majorEastAsia"/>
                <w:b/>
                <w:sz w:val="24"/>
                <w:szCs w:val="28"/>
              </w:rPr>
              <w:t>.</w:t>
            </w:r>
          </w:p>
          <w:p w:rsidR="00CA0302" w:rsidRDefault="00CA0302" w:rsidP="0099695E">
            <w:pPr>
              <w:jc w:val="both"/>
              <w:rPr>
                <w:b/>
                <w:sz w:val="24"/>
                <w:szCs w:val="28"/>
              </w:rPr>
            </w:pPr>
          </w:p>
          <w:p w:rsidR="00CA0302" w:rsidRDefault="00CA0302" w:rsidP="0099695E">
            <w:pPr>
              <w:jc w:val="both"/>
              <w:rPr>
                <w:b/>
                <w:sz w:val="24"/>
                <w:szCs w:val="28"/>
              </w:rPr>
            </w:pPr>
          </w:p>
          <w:p w:rsidR="00CA0302" w:rsidRDefault="00CA0302" w:rsidP="0099695E">
            <w:pPr>
              <w:jc w:val="both"/>
              <w:rPr>
                <w:b/>
                <w:sz w:val="24"/>
                <w:szCs w:val="28"/>
              </w:rPr>
            </w:pPr>
          </w:p>
          <w:p w:rsidR="00CA0302" w:rsidRDefault="00CA0302" w:rsidP="0099695E">
            <w:pPr>
              <w:jc w:val="both"/>
              <w:rPr>
                <w:b/>
                <w:sz w:val="24"/>
                <w:szCs w:val="28"/>
              </w:rPr>
            </w:pPr>
          </w:p>
          <w:p w:rsidR="00CA0302" w:rsidRDefault="00CA0302" w:rsidP="0099695E">
            <w:pPr>
              <w:jc w:val="both"/>
              <w:rPr>
                <w:b/>
                <w:sz w:val="24"/>
                <w:szCs w:val="28"/>
              </w:rPr>
            </w:pPr>
          </w:p>
          <w:p w:rsidR="00CA0302" w:rsidRPr="006A1110" w:rsidRDefault="00CA0302" w:rsidP="0099695E">
            <w:pPr>
              <w:jc w:val="both"/>
              <w:rPr>
                <w:rFonts w:eastAsiaTheme="majorEastAsia"/>
                <w:b/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>Рассматриваемые вопросы</w:t>
            </w:r>
          </w:p>
        </w:tc>
        <w:tc>
          <w:tcPr>
            <w:tcW w:w="2976" w:type="dxa"/>
          </w:tcPr>
          <w:p w:rsidR="00CA0302" w:rsidRPr="006A1110" w:rsidRDefault="00CA0302" w:rsidP="009969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 xml:space="preserve">Сообщение кадетам материала по истории </w:t>
            </w:r>
            <w:r w:rsidR="008C40C9">
              <w:rPr>
                <w:sz w:val="24"/>
                <w:szCs w:val="28"/>
              </w:rPr>
              <w:t>жизни детей в условиях ВОВ.</w:t>
            </w:r>
          </w:p>
          <w:p w:rsidR="00CA0302" w:rsidRPr="006A1110" w:rsidRDefault="00CA0302" w:rsidP="009969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</w:p>
        </w:tc>
        <w:tc>
          <w:tcPr>
            <w:tcW w:w="2977" w:type="dxa"/>
          </w:tcPr>
          <w:p w:rsidR="00CA0302" w:rsidRPr="006A1110" w:rsidRDefault="00CA0302" w:rsidP="00CA0302">
            <w:pPr>
              <w:keepNext/>
              <w:keepLines/>
              <w:jc w:val="both"/>
              <w:outlineLvl w:val="4"/>
              <w:rPr>
                <w:rFonts w:eastAsiaTheme="majorEastAsia"/>
                <w:sz w:val="24"/>
                <w:szCs w:val="28"/>
              </w:rPr>
            </w:pPr>
            <w:r w:rsidRPr="006A1110">
              <w:rPr>
                <w:rFonts w:eastAsiaTheme="majorEastAsia"/>
                <w:sz w:val="24"/>
                <w:szCs w:val="28"/>
              </w:rPr>
              <w:t>Осмысление значимости темы</w:t>
            </w:r>
            <w:r>
              <w:rPr>
                <w:rFonts w:eastAsiaTheme="majorEastAsia"/>
                <w:sz w:val="24"/>
                <w:szCs w:val="28"/>
              </w:rPr>
              <w:t>.</w:t>
            </w:r>
          </w:p>
          <w:p w:rsidR="00CA0302" w:rsidRPr="006A1110" w:rsidRDefault="00CA0302" w:rsidP="0099695E">
            <w:pPr>
              <w:jc w:val="both"/>
              <w:rPr>
                <w:sz w:val="24"/>
                <w:szCs w:val="28"/>
              </w:rPr>
            </w:pPr>
          </w:p>
          <w:p w:rsidR="00CA0302" w:rsidRPr="006A1110" w:rsidRDefault="00CA0302" w:rsidP="0099695E">
            <w:pPr>
              <w:jc w:val="both"/>
              <w:rPr>
                <w:rFonts w:eastAsiaTheme="majorEastAsia"/>
                <w:sz w:val="24"/>
                <w:szCs w:val="28"/>
              </w:rPr>
            </w:pPr>
          </w:p>
        </w:tc>
      </w:tr>
      <w:tr w:rsidR="006A1110" w:rsidRPr="006A1110" w:rsidTr="006A1110">
        <w:tc>
          <w:tcPr>
            <w:tcW w:w="2087" w:type="dxa"/>
            <w:vAlign w:val="center"/>
          </w:tcPr>
          <w:p w:rsidR="006A1110" w:rsidRPr="006A1110" w:rsidRDefault="00CA0302" w:rsidP="009969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  <w:r w:rsidR="006A1110" w:rsidRPr="006A1110">
              <w:rPr>
                <w:b/>
                <w:sz w:val="24"/>
                <w:szCs w:val="28"/>
              </w:rPr>
              <w:t xml:space="preserve"> мин.</w:t>
            </w:r>
          </w:p>
        </w:tc>
        <w:tc>
          <w:tcPr>
            <w:tcW w:w="2734" w:type="dxa"/>
            <w:vAlign w:val="center"/>
          </w:tcPr>
          <w:p w:rsidR="006A1110" w:rsidRPr="00CA0302" w:rsidRDefault="00CA0302" w:rsidP="00CA0302">
            <w:pPr>
              <w:shd w:val="clear" w:color="auto" w:fill="FFFFFF"/>
              <w:spacing w:before="100" w:beforeAutospacing="1" w:after="100" w:afterAutospacing="1" w:line="271" w:lineRule="atLeast"/>
              <w:rPr>
                <w:sz w:val="24"/>
                <w:szCs w:val="28"/>
              </w:rPr>
            </w:pPr>
            <w:r w:rsidRPr="00CA0302">
              <w:rPr>
                <w:sz w:val="24"/>
              </w:rPr>
              <w:t>Дети в блокадном Ленинграде;</w:t>
            </w:r>
          </w:p>
        </w:tc>
        <w:tc>
          <w:tcPr>
            <w:tcW w:w="2976" w:type="dxa"/>
            <w:vAlign w:val="center"/>
          </w:tcPr>
          <w:p w:rsidR="006A1110" w:rsidRPr="006A1110" w:rsidRDefault="006A1110" w:rsidP="009969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>Сообщение материала, сопровождающегося презентацией</w:t>
            </w:r>
            <w:r w:rsidR="00CA0302">
              <w:rPr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6A1110" w:rsidRPr="006A1110" w:rsidRDefault="006A1110" w:rsidP="008C40C9">
            <w:pPr>
              <w:rPr>
                <w:sz w:val="24"/>
              </w:rPr>
            </w:pPr>
            <w:r w:rsidRPr="006A1110">
              <w:rPr>
                <w:rFonts w:eastAsiaTheme="majorEastAsia"/>
                <w:sz w:val="24"/>
                <w:szCs w:val="28"/>
              </w:rPr>
              <w:t>Осмысление значимости темы</w:t>
            </w:r>
            <w:r w:rsidR="00CA0302">
              <w:rPr>
                <w:rFonts w:eastAsiaTheme="majorEastAsia"/>
                <w:sz w:val="24"/>
                <w:szCs w:val="28"/>
              </w:rPr>
              <w:t>.</w:t>
            </w:r>
          </w:p>
        </w:tc>
      </w:tr>
      <w:tr w:rsidR="006A1110" w:rsidRPr="006A1110" w:rsidTr="006A1110">
        <w:tc>
          <w:tcPr>
            <w:tcW w:w="2087" w:type="dxa"/>
            <w:vAlign w:val="center"/>
          </w:tcPr>
          <w:p w:rsidR="006A1110" w:rsidRPr="006A1110" w:rsidRDefault="00CA0302" w:rsidP="009969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="006A1110">
              <w:rPr>
                <w:b/>
                <w:sz w:val="24"/>
                <w:szCs w:val="28"/>
              </w:rPr>
              <w:t xml:space="preserve"> </w:t>
            </w:r>
            <w:r w:rsidR="006A1110" w:rsidRPr="006A1110">
              <w:rPr>
                <w:b/>
                <w:sz w:val="24"/>
                <w:szCs w:val="28"/>
              </w:rPr>
              <w:t>мин.</w:t>
            </w:r>
          </w:p>
        </w:tc>
        <w:tc>
          <w:tcPr>
            <w:tcW w:w="2734" w:type="dxa"/>
          </w:tcPr>
          <w:p w:rsidR="006A1110" w:rsidRPr="00CA0302" w:rsidRDefault="00CA0302" w:rsidP="00CA0302">
            <w:pPr>
              <w:shd w:val="clear" w:color="auto" w:fill="FFFFFF"/>
              <w:spacing w:before="100" w:beforeAutospacing="1" w:after="100" w:afterAutospacing="1" w:line="271" w:lineRule="atLeast"/>
              <w:rPr>
                <w:sz w:val="24"/>
                <w:szCs w:val="28"/>
              </w:rPr>
            </w:pPr>
            <w:r w:rsidRPr="00CA0302">
              <w:rPr>
                <w:sz w:val="24"/>
              </w:rPr>
              <w:t>Дети под оккупацией у немцев;</w:t>
            </w:r>
          </w:p>
        </w:tc>
        <w:tc>
          <w:tcPr>
            <w:tcW w:w="2976" w:type="dxa"/>
            <w:vAlign w:val="center"/>
          </w:tcPr>
          <w:p w:rsidR="006A1110" w:rsidRPr="006A1110" w:rsidRDefault="006A1110" w:rsidP="009969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>Сообщение материала, сопровождающегося презентацией</w:t>
            </w:r>
            <w:r w:rsidR="00CA0302">
              <w:rPr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6A1110" w:rsidRPr="006A1110" w:rsidRDefault="006A1110" w:rsidP="0099695E">
            <w:pPr>
              <w:rPr>
                <w:sz w:val="24"/>
              </w:rPr>
            </w:pPr>
            <w:r w:rsidRPr="006A1110">
              <w:rPr>
                <w:rFonts w:eastAsiaTheme="majorEastAsia"/>
                <w:sz w:val="24"/>
                <w:szCs w:val="28"/>
              </w:rPr>
              <w:t>Осмысление значимости темы</w:t>
            </w:r>
            <w:proofErr w:type="gramStart"/>
            <w:r w:rsidRPr="006A1110">
              <w:rPr>
                <w:rFonts w:eastAsiaTheme="majorEastAsia"/>
                <w:sz w:val="24"/>
                <w:szCs w:val="28"/>
              </w:rPr>
              <w:t xml:space="preserve"> </w:t>
            </w:r>
            <w:r w:rsidR="00CA0302">
              <w:rPr>
                <w:rFonts w:eastAsiaTheme="majorEastAsia"/>
                <w:sz w:val="24"/>
                <w:szCs w:val="28"/>
              </w:rPr>
              <w:t>.</w:t>
            </w:r>
            <w:proofErr w:type="gramEnd"/>
          </w:p>
        </w:tc>
      </w:tr>
      <w:tr w:rsidR="006A1110" w:rsidRPr="006A1110" w:rsidTr="006A1110">
        <w:tc>
          <w:tcPr>
            <w:tcW w:w="2087" w:type="dxa"/>
            <w:vAlign w:val="center"/>
          </w:tcPr>
          <w:p w:rsidR="006A1110" w:rsidRPr="006A1110" w:rsidRDefault="006A1110" w:rsidP="009969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6A1110">
              <w:rPr>
                <w:b/>
                <w:sz w:val="24"/>
                <w:szCs w:val="28"/>
              </w:rPr>
              <w:t xml:space="preserve"> мин.</w:t>
            </w:r>
          </w:p>
        </w:tc>
        <w:tc>
          <w:tcPr>
            <w:tcW w:w="2734" w:type="dxa"/>
          </w:tcPr>
          <w:p w:rsidR="00CA0302" w:rsidRPr="00CA0302" w:rsidRDefault="00CA0302" w:rsidP="00CA0302">
            <w:pPr>
              <w:shd w:val="clear" w:color="auto" w:fill="FFFFFF"/>
              <w:spacing w:before="100" w:beforeAutospacing="1" w:after="100" w:afterAutospacing="1" w:line="271" w:lineRule="atLeast"/>
              <w:rPr>
                <w:sz w:val="24"/>
              </w:rPr>
            </w:pPr>
            <w:r w:rsidRPr="00CA0302">
              <w:rPr>
                <w:sz w:val="24"/>
              </w:rPr>
              <w:t>Дети в концлагерях;</w:t>
            </w:r>
          </w:p>
          <w:p w:rsidR="006A1110" w:rsidRPr="00CA0302" w:rsidRDefault="00CA0302" w:rsidP="00CA0302">
            <w:pPr>
              <w:shd w:val="clear" w:color="auto" w:fill="FFFFFF"/>
              <w:spacing w:before="100" w:beforeAutospacing="1" w:after="100" w:afterAutospacing="1" w:line="271" w:lineRule="atLeast"/>
              <w:ind w:left="424"/>
              <w:rPr>
                <w:sz w:val="24"/>
                <w:szCs w:val="28"/>
              </w:rPr>
            </w:pPr>
            <w:r w:rsidRPr="00CA0302">
              <w:rPr>
                <w:sz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6A1110" w:rsidRPr="006A1110" w:rsidRDefault="006A1110" w:rsidP="009969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>Сообщение материала, сопровождающегося презентацией</w:t>
            </w:r>
            <w:r w:rsidR="00CA0302">
              <w:rPr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6A1110" w:rsidRPr="006A1110" w:rsidRDefault="006A1110" w:rsidP="008C40C9">
            <w:pPr>
              <w:rPr>
                <w:sz w:val="24"/>
              </w:rPr>
            </w:pPr>
            <w:r w:rsidRPr="006A1110">
              <w:rPr>
                <w:rFonts w:eastAsiaTheme="majorEastAsia"/>
                <w:sz w:val="24"/>
                <w:szCs w:val="28"/>
              </w:rPr>
              <w:t>Осмысление значимости темы</w:t>
            </w:r>
            <w:r w:rsidR="00CA0302">
              <w:rPr>
                <w:rFonts w:eastAsiaTheme="majorEastAsia"/>
                <w:sz w:val="24"/>
                <w:szCs w:val="28"/>
              </w:rPr>
              <w:t>.</w:t>
            </w:r>
          </w:p>
        </w:tc>
      </w:tr>
      <w:tr w:rsidR="006A1110" w:rsidRPr="006A1110" w:rsidTr="006A1110">
        <w:tc>
          <w:tcPr>
            <w:tcW w:w="2087" w:type="dxa"/>
            <w:vAlign w:val="center"/>
          </w:tcPr>
          <w:p w:rsidR="006A1110" w:rsidRPr="006A1110" w:rsidRDefault="00CA0302" w:rsidP="009969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="006A1110" w:rsidRPr="006A1110">
              <w:rPr>
                <w:b/>
                <w:sz w:val="24"/>
                <w:szCs w:val="28"/>
              </w:rPr>
              <w:t xml:space="preserve"> мин.</w:t>
            </w:r>
          </w:p>
        </w:tc>
        <w:tc>
          <w:tcPr>
            <w:tcW w:w="2734" w:type="dxa"/>
          </w:tcPr>
          <w:p w:rsidR="00CA0302" w:rsidRPr="00CA0302" w:rsidRDefault="00CA0302" w:rsidP="00CA0302">
            <w:pPr>
              <w:shd w:val="clear" w:color="auto" w:fill="FFFFFF"/>
              <w:spacing w:before="100" w:beforeAutospacing="1" w:after="100" w:afterAutospacing="1" w:line="271" w:lineRule="atLeast"/>
              <w:rPr>
                <w:sz w:val="24"/>
              </w:rPr>
            </w:pPr>
            <w:r w:rsidRPr="00CA0302">
              <w:rPr>
                <w:sz w:val="24"/>
              </w:rPr>
              <w:t>Дети пионеры – герои;</w:t>
            </w:r>
          </w:p>
          <w:p w:rsidR="006A1110" w:rsidRPr="00CA0302" w:rsidRDefault="006A1110" w:rsidP="00CA0302">
            <w:pPr>
              <w:shd w:val="clear" w:color="auto" w:fill="FFFFFF"/>
              <w:spacing w:before="100" w:beforeAutospacing="1" w:after="100" w:afterAutospacing="1" w:line="271" w:lineRule="atLeast"/>
              <w:ind w:left="424"/>
              <w:rPr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A1110" w:rsidRPr="006A1110" w:rsidRDefault="008C40C9" w:rsidP="009969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Конструктивный диалог. </w:t>
            </w:r>
          </w:p>
        </w:tc>
        <w:tc>
          <w:tcPr>
            <w:tcW w:w="2977" w:type="dxa"/>
          </w:tcPr>
          <w:p w:rsidR="006A1110" w:rsidRPr="006A1110" w:rsidRDefault="008C40C9" w:rsidP="008C40C9">
            <w:pPr>
              <w:rPr>
                <w:sz w:val="24"/>
              </w:rPr>
            </w:pPr>
            <w:r w:rsidRPr="006A1110">
              <w:rPr>
                <w:sz w:val="24"/>
                <w:szCs w:val="28"/>
              </w:rPr>
              <w:t xml:space="preserve">Сообщение </w:t>
            </w:r>
            <w:r>
              <w:rPr>
                <w:sz w:val="24"/>
                <w:szCs w:val="28"/>
              </w:rPr>
              <w:t>подготовленных докладов</w:t>
            </w:r>
            <w:r w:rsidRPr="006A1110">
              <w:rPr>
                <w:sz w:val="24"/>
                <w:szCs w:val="28"/>
              </w:rPr>
              <w:t>, сопровождающ</w:t>
            </w:r>
            <w:r>
              <w:rPr>
                <w:sz w:val="24"/>
                <w:szCs w:val="28"/>
              </w:rPr>
              <w:t>ихся</w:t>
            </w:r>
            <w:r w:rsidRPr="006A1110">
              <w:rPr>
                <w:sz w:val="24"/>
                <w:szCs w:val="28"/>
              </w:rPr>
              <w:t xml:space="preserve"> презентацией</w:t>
            </w:r>
            <w:r>
              <w:rPr>
                <w:sz w:val="24"/>
                <w:szCs w:val="28"/>
              </w:rPr>
              <w:t>.</w:t>
            </w:r>
          </w:p>
        </w:tc>
      </w:tr>
      <w:tr w:rsidR="006A1110" w:rsidRPr="006A1110" w:rsidTr="006A1110">
        <w:tc>
          <w:tcPr>
            <w:tcW w:w="2087" w:type="dxa"/>
            <w:vAlign w:val="center"/>
          </w:tcPr>
          <w:p w:rsidR="006A1110" w:rsidRDefault="006A1110" w:rsidP="009969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7 мин. </w:t>
            </w:r>
          </w:p>
        </w:tc>
        <w:tc>
          <w:tcPr>
            <w:tcW w:w="2734" w:type="dxa"/>
          </w:tcPr>
          <w:p w:rsidR="00CA0302" w:rsidRPr="00CA0302" w:rsidRDefault="00CA0302" w:rsidP="00CA0302">
            <w:pPr>
              <w:shd w:val="clear" w:color="auto" w:fill="FFFFFF"/>
              <w:spacing w:before="100" w:beforeAutospacing="1" w:after="100" w:afterAutospacing="1" w:line="271" w:lineRule="atLeast"/>
              <w:rPr>
                <w:sz w:val="24"/>
              </w:rPr>
            </w:pPr>
            <w:r w:rsidRPr="00CA0302">
              <w:rPr>
                <w:sz w:val="24"/>
              </w:rPr>
              <w:t>Дети в тылу.</w:t>
            </w:r>
          </w:p>
          <w:p w:rsidR="006A1110" w:rsidRPr="00CA0302" w:rsidRDefault="006A1110" w:rsidP="00CA0302">
            <w:pPr>
              <w:rPr>
                <w:bCs/>
                <w:sz w:val="24"/>
              </w:rPr>
            </w:pPr>
          </w:p>
        </w:tc>
        <w:tc>
          <w:tcPr>
            <w:tcW w:w="2976" w:type="dxa"/>
            <w:vAlign w:val="center"/>
          </w:tcPr>
          <w:p w:rsidR="006A1110" w:rsidRPr="006A1110" w:rsidRDefault="00CA0302" w:rsidP="0086135E">
            <w:pPr>
              <w:tabs>
                <w:tab w:val="left" w:pos="551"/>
              </w:tabs>
              <w:ind w:firstLine="33"/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>Сообщение материала, сопровождающегося презентацией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6A1110" w:rsidRPr="006A1110" w:rsidRDefault="006A1110" w:rsidP="00CA0302">
            <w:pPr>
              <w:keepNext/>
              <w:keepLines/>
              <w:jc w:val="both"/>
              <w:outlineLvl w:val="4"/>
              <w:rPr>
                <w:rFonts w:eastAsiaTheme="majorEastAsia"/>
                <w:sz w:val="24"/>
                <w:szCs w:val="28"/>
              </w:rPr>
            </w:pPr>
            <w:r w:rsidRPr="006A1110">
              <w:rPr>
                <w:rFonts w:eastAsiaTheme="majorEastAsia"/>
                <w:sz w:val="24"/>
                <w:szCs w:val="28"/>
              </w:rPr>
              <w:t>Осмысление значимости темы</w:t>
            </w:r>
            <w:r w:rsidR="00CA0302">
              <w:rPr>
                <w:rFonts w:eastAsiaTheme="majorEastAsia"/>
                <w:sz w:val="24"/>
                <w:szCs w:val="28"/>
              </w:rPr>
              <w:t>.</w:t>
            </w:r>
          </w:p>
        </w:tc>
      </w:tr>
      <w:tr w:rsidR="006A1110" w:rsidRPr="006A1110" w:rsidTr="006A1110">
        <w:trPr>
          <w:trHeight w:val="1380"/>
        </w:trPr>
        <w:tc>
          <w:tcPr>
            <w:tcW w:w="2087" w:type="dxa"/>
          </w:tcPr>
          <w:p w:rsidR="006A1110" w:rsidRPr="006A1110" w:rsidRDefault="00CA0302" w:rsidP="009969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6A1110">
              <w:rPr>
                <w:b/>
                <w:sz w:val="24"/>
                <w:szCs w:val="28"/>
              </w:rPr>
              <w:t xml:space="preserve"> </w:t>
            </w:r>
            <w:r w:rsidR="006A1110" w:rsidRPr="006A1110">
              <w:rPr>
                <w:b/>
                <w:sz w:val="24"/>
                <w:szCs w:val="28"/>
              </w:rPr>
              <w:t>мин.</w:t>
            </w:r>
          </w:p>
        </w:tc>
        <w:tc>
          <w:tcPr>
            <w:tcW w:w="2734" w:type="dxa"/>
          </w:tcPr>
          <w:p w:rsidR="006A1110" w:rsidRPr="006A1110" w:rsidRDefault="006A1110" w:rsidP="0099695E">
            <w:pPr>
              <w:jc w:val="both"/>
              <w:rPr>
                <w:sz w:val="24"/>
                <w:szCs w:val="28"/>
              </w:rPr>
            </w:pPr>
            <w:r w:rsidRPr="006A1110">
              <w:rPr>
                <w:b/>
                <w:sz w:val="24"/>
                <w:szCs w:val="28"/>
              </w:rPr>
              <w:t>Заключительная часть</w:t>
            </w:r>
          </w:p>
          <w:p w:rsidR="006A1110" w:rsidRPr="006A1110" w:rsidRDefault="006A1110" w:rsidP="008C40C9">
            <w:pPr>
              <w:jc w:val="both"/>
              <w:rPr>
                <w:b/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 xml:space="preserve">Подведение итогов мероприятия </w:t>
            </w:r>
            <w:r w:rsidR="008C40C9">
              <w:rPr>
                <w:sz w:val="24"/>
                <w:szCs w:val="28"/>
              </w:rPr>
              <w:t>(</w:t>
            </w:r>
            <w:r w:rsidRPr="006A1110">
              <w:rPr>
                <w:sz w:val="24"/>
                <w:szCs w:val="28"/>
              </w:rPr>
              <w:t>рефлексия</w:t>
            </w:r>
            <w:r w:rsidR="008C40C9">
              <w:rPr>
                <w:sz w:val="24"/>
                <w:szCs w:val="28"/>
              </w:rPr>
              <w:t>).</w:t>
            </w:r>
          </w:p>
        </w:tc>
        <w:tc>
          <w:tcPr>
            <w:tcW w:w="2976" w:type="dxa"/>
          </w:tcPr>
          <w:p w:rsidR="006A1110" w:rsidRPr="006A1110" w:rsidRDefault="006A1110" w:rsidP="006A1110">
            <w:pPr>
              <w:pStyle w:val="a5"/>
              <w:rPr>
                <w:szCs w:val="28"/>
              </w:rPr>
            </w:pPr>
            <w:r w:rsidRPr="006A1110">
              <w:rPr>
                <w:szCs w:val="28"/>
              </w:rPr>
              <w:t>Заключительная беседа</w:t>
            </w:r>
            <w:r>
              <w:rPr>
                <w:szCs w:val="28"/>
              </w:rPr>
              <w:t xml:space="preserve">. </w:t>
            </w:r>
            <w:r w:rsidRPr="006A1110"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A1110" w:rsidRPr="006A1110" w:rsidRDefault="006A1110" w:rsidP="0099695E">
            <w:pPr>
              <w:jc w:val="both"/>
              <w:rPr>
                <w:sz w:val="24"/>
                <w:szCs w:val="28"/>
              </w:rPr>
            </w:pPr>
            <w:r w:rsidRPr="006A1110">
              <w:rPr>
                <w:sz w:val="24"/>
                <w:szCs w:val="28"/>
              </w:rPr>
              <w:t>Осмысление значимости темы</w:t>
            </w:r>
            <w:r w:rsidR="008C40C9">
              <w:rPr>
                <w:sz w:val="24"/>
                <w:szCs w:val="28"/>
              </w:rPr>
              <w:t>.</w:t>
            </w:r>
          </w:p>
        </w:tc>
      </w:tr>
    </w:tbl>
    <w:p w:rsidR="00CA0302" w:rsidRDefault="00CA0302" w:rsidP="006A1110">
      <w:pPr>
        <w:rPr>
          <w:sz w:val="24"/>
          <w:szCs w:val="24"/>
        </w:rPr>
      </w:pPr>
    </w:p>
    <w:p w:rsidR="006A1110" w:rsidRPr="006A1110" w:rsidRDefault="006A1110" w:rsidP="006A1110">
      <w:pPr>
        <w:rPr>
          <w:b/>
          <w:caps/>
          <w:sz w:val="24"/>
          <w:szCs w:val="24"/>
        </w:rPr>
      </w:pPr>
      <w:r w:rsidRPr="006A1110">
        <w:rPr>
          <w:rStyle w:val="40"/>
          <w:rFonts w:ascii="Times New Roman" w:eastAsia="Calibri" w:hAnsi="Times New Roman"/>
          <w:sz w:val="24"/>
          <w:szCs w:val="24"/>
        </w:rPr>
        <w:t>Учебно-материальное обеспечение</w:t>
      </w:r>
      <w:r w:rsidRPr="006A1110">
        <w:rPr>
          <w:b/>
          <w:caps/>
          <w:sz w:val="24"/>
          <w:szCs w:val="24"/>
        </w:rPr>
        <w:t>:</w:t>
      </w:r>
    </w:p>
    <w:p w:rsidR="00CA0302" w:rsidRDefault="00CA0302" w:rsidP="00CA0302">
      <w:pPr>
        <w:shd w:val="clear" w:color="auto" w:fill="FFFFFF"/>
        <w:spacing w:after="136" w:line="276" w:lineRule="auto"/>
        <w:jc w:val="both"/>
        <w:rPr>
          <w:b/>
          <w:sz w:val="24"/>
          <w:szCs w:val="24"/>
        </w:rPr>
      </w:pPr>
    </w:p>
    <w:p w:rsidR="00CA0302" w:rsidRDefault="006A1110" w:rsidP="00CA0302">
      <w:pPr>
        <w:shd w:val="clear" w:color="auto" w:fill="FFFFFF"/>
        <w:spacing w:after="136" w:line="276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Оборудование аудитории:</w:t>
      </w:r>
      <w:r w:rsidR="00CA0302" w:rsidRPr="00CA0302">
        <w:rPr>
          <w:sz w:val="24"/>
          <w:szCs w:val="24"/>
        </w:rPr>
        <w:t xml:space="preserve"> конспект внеклассного мероприятия</w:t>
      </w:r>
      <w:r w:rsidRPr="00CA0302">
        <w:rPr>
          <w:sz w:val="24"/>
          <w:szCs w:val="24"/>
        </w:rPr>
        <w:t xml:space="preserve">, столы и стулья по количеству воспитанников,  презентация, </w:t>
      </w:r>
      <w:proofErr w:type="spellStart"/>
      <w:r w:rsidRPr="00CA0302">
        <w:rPr>
          <w:sz w:val="24"/>
          <w:szCs w:val="24"/>
        </w:rPr>
        <w:t>мультимедийное</w:t>
      </w:r>
      <w:proofErr w:type="spellEnd"/>
      <w:r w:rsidRPr="00CA0302">
        <w:rPr>
          <w:sz w:val="24"/>
          <w:szCs w:val="24"/>
        </w:rPr>
        <w:t xml:space="preserve"> оборудование</w:t>
      </w:r>
      <w:r w:rsidR="00CA0302" w:rsidRPr="00CA0302">
        <w:rPr>
          <w:sz w:val="24"/>
          <w:szCs w:val="24"/>
        </w:rPr>
        <w:t>, фотографии военных лет, Презентация 1, отрывок из документального фильма «Дети войны. Последние свидетели»</w:t>
      </w:r>
      <w:r w:rsidR="008C40C9">
        <w:rPr>
          <w:sz w:val="24"/>
          <w:szCs w:val="24"/>
        </w:rPr>
        <w:t>.</w:t>
      </w:r>
      <w:r w:rsidR="00CA0302" w:rsidRPr="00CA0302">
        <w:rPr>
          <w:sz w:val="24"/>
          <w:szCs w:val="24"/>
        </w:rPr>
        <w:t xml:space="preserve"> </w:t>
      </w:r>
    </w:p>
    <w:p w:rsidR="008C40C9" w:rsidRPr="00CA0302" w:rsidRDefault="008C40C9" w:rsidP="00CA0302">
      <w:pPr>
        <w:shd w:val="clear" w:color="auto" w:fill="FFFFFF"/>
        <w:spacing w:after="136" w:line="276" w:lineRule="auto"/>
        <w:jc w:val="both"/>
        <w:rPr>
          <w:sz w:val="24"/>
          <w:szCs w:val="24"/>
        </w:rPr>
      </w:pPr>
    </w:p>
    <w:p w:rsidR="006A1110" w:rsidRDefault="006A1110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CA0302" w:rsidRDefault="00CA0302" w:rsidP="006A1110">
      <w:pPr>
        <w:jc w:val="center"/>
        <w:rPr>
          <w:rStyle w:val="40"/>
          <w:rFonts w:eastAsia="Calibri"/>
          <w:i/>
          <w:sz w:val="22"/>
          <w:szCs w:val="22"/>
        </w:rPr>
      </w:pPr>
    </w:p>
    <w:p w:rsidR="006A1110" w:rsidRPr="006A1110" w:rsidRDefault="006A1110" w:rsidP="006A1110">
      <w:pPr>
        <w:jc w:val="center"/>
        <w:rPr>
          <w:rStyle w:val="40"/>
          <w:rFonts w:ascii="Times New Roman" w:eastAsia="Calibri" w:hAnsi="Times New Roman"/>
          <w:i/>
          <w:sz w:val="24"/>
          <w:szCs w:val="24"/>
        </w:rPr>
      </w:pPr>
      <w:r w:rsidRPr="006A1110">
        <w:rPr>
          <w:rStyle w:val="40"/>
          <w:rFonts w:ascii="Times New Roman" w:eastAsia="Calibri" w:hAnsi="Times New Roman"/>
          <w:sz w:val="24"/>
          <w:szCs w:val="24"/>
        </w:rPr>
        <w:t>Технологическая карта воспитательного мероприятия</w:t>
      </w:r>
    </w:p>
    <w:p w:rsidR="006A1110" w:rsidRPr="006A1110" w:rsidRDefault="006A1110" w:rsidP="006A1110">
      <w:pPr>
        <w:jc w:val="right"/>
        <w:rPr>
          <w:rStyle w:val="40"/>
          <w:rFonts w:ascii="Times New Roman" w:eastAsia="Calibri" w:hAnsi="Times New Roman"/>
          <w:i/>
          <w:sz w:val="24"/>
          <w:szCs w:val="24"/>
        </w:rPr>
      </w:pPr>
      <w:r w:rsidRPr="006A1110">
        <w:rPr>
          <w:rStyle w:val="40"/>
          <w:rFonts w:ascii="Times New Roman" w:eastAsia="Calibri" w:hAnsi="Times New Roman"/>
          <w:sz w:val="24"/>
          <w:szCs w:val="24"/>
        </w:rPr>
        <w:t xml:space="preserve">Воспитатель </w:t>
      </w:r>
      <w:r>
        <w:rPr>
          <w:rStyle w:val="40"/>
          <w:rFonts w:ascii="Times New Roman" w:eastAsia="Calibri" w:hAnsi="Times New Roman"/>
          <w:sz w:val="24"/>
          <w:szCs w:val="24"/>
        </w:rPr>
        <w:t>Терехов В.Р.</w:t>
      </w:r>
    </w:p>
    <w:p w:rsidR="006A1110" w:rsidRPr="006A1110" w:rsidRDefault="006A1110" w:rsidP="006A1110">
      <w:pPr>
        <w:ind w:left="-142"/>
        <w:jc w:val="both"/>
        <w:rPr>
          <w:rStyle w:val="40"/>
          <w:rFonts w:ascii="Times New Roman" w:eastAsia="Calibri" w:hAnsi="Times New Roman"/>
          <w:i/>
          <w:sz w:val="24"/>
          <w:szCs w:val="24"/>
        </w:rPr>
      </w:pPr>
      <w:r w:rsidRPr="006A1110">
        <w:rPr>
          <w:rStyle w:val="40"/>
          <w:rFonts w:ascii="Times New Roman" w:eastAsia="Calibri" w:hAnsi="Times New Roman"/>
          <w:b w:val="0"/>
          <w:sz w:val="24"/>
          <w:szCs w:val="24"/>
        </w:rPr>
        <w:t>Тема:</w:t>
      </w:r>
      <w:r w:rsidRPr="006A1110">
        <w:rPr>
          <w:rStyle w:val="40"/>
          <w:rFonts w:ascii="Times New Roman" w:eastAsia="Calibri" w:hAnsi="Times New Roman"/>
          <w:sz w:val="24"/>
          <w:szCs w:val="24"/>
        </w:rPr>
        <w:t xml:space="preserve"> </w:t>
      </w:r>
      <w:r w:rsidRPr="006A1110">
        <w:rPr>
          <w:sz w:val="24"/>
          <w:szCs w:val="24"/>
        </w:rPr>
        <w:t>«</w:t>
      </w:r>
      <w:r w:rsidR="00CA0302">
        <w:rPr>
          <w:sz w:val="24"/>
          <w:szCs w:val="24"/>
        </w:rPr>
        <w:t>Дети войны – последние свидетели</w:t>
      </w:r>
      <w:r w:rsidRPr="006A1110">
        <w:rPr>
          <w:sz w:val="24"/>
          <w:szCs w:val="24"/>
        </w:rPr>
        <w:t>»</w:t>
      </w:r>
      <w:r w:rsidR="00CA0302">
        <w:rPr>
          <w:sz w:val="24"/>
          <w:szCs w:val="24"/>
        </w:rPr>
        <w:t>.</w:t>
      </w:r>
    </w:p>
    <w:p w:rsidR="00CA0302" w:rsidRDefault="006A1110" w:rsidP="00CA0302">
      <w:pPr>
        <w:ind w:left="-142"/>
        <w:jc w:val="both"/>
        <w:rPr>
          <w:rStyle w:val="40"/>
          <w:rFonts w:ascii="Times New Roman" w:eastAsia="Calibri" w:hAnsi="Times New Roman"/>
          <w:i/>
          <w:sz w:val="24"/>
          <w:szCs w:val="24"/>
        </w:rPr>
      </w:pPr>
      <w:r w:rsidRPr="006A1110">
        <w:rPr>
          <w:rStyle w:val="40"/>
          <w:rFonts w:ascii="Times New Roman" w:eastAsia="Calibri" w:hAnsi="Times New Roman"/>
          <w:b w:val="0"/>
          <w:sz w:val="24"/>
          <w:szCs w:val="24"/>
        </w:rPr>
        <w:t>Время:</w:t>
      </w:r>
      <w:r w:rsidRPr="006A1110">
        <w:rPr>
          <w:rStyle w:val="40"/>
          <w:rFonts w:ascii="Times New Roman" w:eastAsia="Calibri" w:hAnsi="Times New Roman"/>
          <w:sz w:val="24"/>
          <w:szCs w:val="24"/>
        </w:rPr>
        <w:t xml:space="preserve"> 45 минут   </w:t>
      </w:r>
      <w:r w:rsidRPr="006A1110">
        <w:rPr>
          <w:rStyle w:val="40"/>
          <w:rFonts w:ascii="Times New Roman" w:eastAsia="Calibri" w:hAnsi="Times New Roman"/>
          <w:b w:val="0"/>
          <w:sz w:val="24"/>
          <w:szCs w:val="24"/>
        </w:rPr>
        <w:t xml:space="preserve">Контингент: воспитанники </w:t>
      </w:r>
      <w:r w:rsidRPr="006A1110">
        <w:rPr>
          <w:rStyle w:val="40"/>
          <w:rFonts w:ascii="Times New Roman" w:eastAsia="Calibri" w:hAnsi="Times New Roman"/>
          <w:sz w:val="24"/>
          <w:szCs w:val="24"/>
        </w:rPr>
        <w:t>6</w:t>
      </w:r>
      <w:r>
        <w:rPr>
          <w:rStyle w:val="40"/>
          <w:rFonts w:ascii="Times New Roman" w:eastAsia="Calibri" w:hAnsi="Times New Roman"/>
          <w:sz w:val="24"/>
          <w:szCs w:val="24"/>
        </w:rPr>
        <w:t>«Е</w:t>
      </w:r>
      <w:r w:rsidRPr="006A1110">
        <w:rPr>
          <w:rStyle w:val="40"/>
          <w:rFonts w:ascii="Times New Roman" w:eastAsia="Calibri" w:hAnsi="Times New Roman"/>
          <w:sz w:val="24"/>
          <w:szCs w:val="24"/>
        </w:rPr>
        <w:t>»</w:t>
      </w:r>
      <w:r w:rsidRPr="006A1110">
        <w:rPr>
          <w:rStyle w:val="40"/>
          <w:rFonts w:ascii="Times New Roman" w:eastAsia="Calibri" w:hAnsi="Times New Roman"/>
          <w:b w:val="0"/>
          <w:sz w:val="24"/>
          <w:szCs w:val="24"/>
        </w:rPr>
        <w:t xml:space="preserve"> класса</w:t>
      </w:r>
    </w:p>
    <w:p w:rsidR="00CA0302" w:rsidRPr="00CA0302" w:rsidRDefault="006A1110" w:rsidP="00CA0302">
      <w:pPr>
        <w:ind w:left="-142"/>
        <w:jc w:val="both"/>
        <w:rPr>
          <w:rFonts w:eastAsia="Calibri"/>
          <w:b/>
          <w:bCs/>
          <w:i/>
          <w:sz w:val="24"/>
          <w:szCs w:val="24"/>
        </w:rPr>
      </w:pPr>
      <w:r w:rsidRPr="006A1110">
        <w:rPr>
          <w:rStyle w:val="40"/>
          <w:rFonts w:ascii="Times New Roman" w:eastAsia="Calibri" w:hAnsi="Times New Roman"/>
          <w:b w:val="0"/>
          <w:sz w:val="24"/>
          <w:szCs w:val="24"/>
        </w:rPr>
        <w:t>Цель:</w:t>
      </w:r>
      <w:r w:rsidRPr="006A1110">
        <w:rPr>
          <w:rStyle w:val="40"/>
          <w:rFonts w:ascii="Times New Roman" w:eastAsia="Calibri" w:hAnsi="Times New Roman"/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развитие и воспитание патриотических чувств на ярких примерах героизма и жизни своих сверстников в годы войны.</w:t>
      </w:r>
    </w:p>
    <w:p w:rsidR="006A1110" w:rsidRPr="006A1110" w:rsidRDefault="006A1110" w:rsidP="006A1110">
      <w:pPr>
        <w:tabs>
          <w:tab w:val="left" w:pos="142"/>
        </w:tabs>
        <w:ind w:left="-142"/>
        <w:jc w:val="both"/>
        <w:rPr>
          <w:sz w:val="24"/>
          <w:szCs w:val="24"/>
        </w:rPr>
      </w:pPr>
      <w:r w:rsidRPr="006A1110">
        <w:rPr>
          <w:sz w:val="24"/>
          <w:szCs w:val="24"/>
        </w:rPr>
        <w:t>Задачи:</w:t>
      </w:r>
    </w:p>
    <w:p w:rsidR="00CA0302" w:rsidRPr="002467A1" w:rsidRDefault="00CA0302" w:rsidP="00CA03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1" w:lineRule="atLeast"/>
        <w:ind w:left="284" w:hanging="426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Воспитывать у подрастающего поколения чувства патриотизма и уважения к памяти защитников Отечества.</w:t>
      </w:r>
    </w:p>
    <w:p w:rsidR="00CA0302" w:rsidRPr="002467A1" w:rsidRDefault="00CA0302" w:rsidP="00CA03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1" w:lineRule="atLeast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представления у воспитанников </w:t>
      </w:r>
      <w:r w:rsidRPr="002467A1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жизни детей во времена </w:t>
      </w:r>
      <w:r w:rsidRPr="002467A1">
        <w:rPr>
          <w:sz w:val="24"/>
          <w:szCs w:val="24"/>
        </w:rPr>
        <w:t>Великой Отечественной войн</w:t>
      </w:r>
      <w:r>
        <w:rPr>
          <w:sz w:val="24"/>
          <w:szCs w:val="24"/>
        </w:rPr>
        <w:t>ы</w:t>
      </w:r>
      <w:r w:rsidRPr="002467A1">
        <w:rPr>
          <w:sz w:val="24"/>
          <w:szCs w:val="24"/>
        </w:rPr>
        <w:t>.</w:t>
      </w:r>
    </w:p>
    <w:p w:rsidR="00CA0302" w:rsidRPr="002467A1" w:rsidRDefault="00CA0302" w:rsidP="00CA03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1" w:lineRule="atLeast"/>
        <w:ind w:left="284" w:hanging="426"/>
        <w:rPr>
          <w:sz w:val="24"/>
          <w:szCs w:val="24"/>
        </w:rPr>
      </w:pPr>
      <w:r w:rsidRPr="002467A1">
        <w:rPr>
          <w:sz w:val="24"/>
          <w:szCs w:val="24"/>
        </w:rPr>
        <w:t>Развивать лучшие качества</w:t>
      </w:r>
      <w:r>
        <w:rPr>
          <w:sz w:val="24"/>
          <w:szCs w:val="24"/>
        </w:rPr>
        <w:t xml:space="preserve"> личности</w:t>
      </w:r>
      <w:r w:rsidRPr="002467A1">
        <w:rPr>
          <w:sz w:val="24"/>
          <w:szCs w:val="24"/>
        </w:rPr>
        <w:t>: патриотизм, гражданственность, гордость за свою Родину, стремление к миру.</w:t>
      </w:r>
    </w:p>
    <w:p w:rsidR="006A1110" w:rsidRPr="006A1110" w:rsidRDefault="00CA0302" w:rsidP="006A1110">
      <w:pPr>
        <w:pStyle w:val="a9"/>
        <w:numPr>
          <w:ilvl w:val="0"/>
          <w:numId w:val="13"/>
        </w:numPr>
        <w:tabs>
          <w:tab w:val="left" w:pos="284"/>
          <w:tab w:val="left" w:pos="567"/>
          <w:tab w:val="left" w:pos="1134"/>
        </w:tabs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A1110" w:rsidRPr="006A1110">
        <w:rPr>
          <w:sz w:val="24"/>
          <w:szCs w:val="24"/>
        </w:rPr>
        <w:t>азви</w:t>
      </w:r>
      <w:r>
        <w:rPr>
          <w:sz w:val="24"/>
          <w:szCs w:val="24"/>
        </w:rPr>
        <w:t>вать</w:t>
      </w:r>
      <w:r w:rsidR="006A1110" w:rsidRPr="006A1110">
        <w:rPr>
          <w:sz w:val="24"/>
          <w:szCs w:val="24"/>
        </w:rPr>
        <w:t xml:space="preserve"> критического мышления;</w:t>
      </w:r>
    </w:p>
    <w:p w:rsidR="006A1110" w:rsidRPr="006A1110" w:rsidRDefault="00CA0302" w:rsidP="006A1110">
      <w:pPr>
        <w:pStyle w:val="a9"/>
        <w:numPr>
          <w:ilvl w:val="0"/>
          <w:numId w:val="13"/>
        </w:numPr>
        <w:tabs>
          <w:tab w:val="left" w:pos="284"/>
          <w:tab w:val="left" w:pos="567"/>
          <w:tab w:val="left" w:pos="1134"/>
        </w:tabs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6A1110" w:rsidRPr="006A1110">
        <w:rPr>
          <w:sz w:val="24"/>
          <w:szCs w:val="24"/>
        </w:rPr>
        <w:t xml:space="preserve">ормировать положительное отношение к </w:t>
      </w:r>
      <w:r>
        <w:rPr>
          <w:sz w:val="24"/>
          <w:szCs w:val="24"/>
        </w:rPr>
        <w:t>героическим поступкам детей ВОВ</w:t>
      </w:r>
      <w:r w:rsidR="006A1110" w:rsidRPr="006A1110">
        <w:rPr>
          <w:sz w:val="24"/>
          <w:szCs w:val="24"/>
        </w:rPr>
        <w:t>;</w:t>
      </w:r>
    </w:p>
    <w:p w:rsidR="00CA0302" w:rsidRDefault="00CA0302" w:rsidP="006A1110">
      <w:pPr>
        <w:pStyle w:val="a5"/>
        <w:ind w:left="-142"/>
        <w:jc w:val="both"/>
        <w:rPr>
          <w:szCs w:val="24"/>
        </w:rPr>
      </w:pPr>
    </w:p>
    <w:p w:rsidR="006A1110" w:rsidRPr="006A1110" w:rsidRDefault="006A1110" w:rsidP="006A1110">
      <w:pPr>
        <w:pStyle w:val="a5"/>
        <w:ind w:left="-142"/>
        <w:jc w:val="both"/>
        <w:rPr>
          <w:szCs w:val="24"/>
        </w:rPr>
      </w:pPr>
      <w:r w:rsidRPr="006A1110">
        <w:rPr>
          <w:szCs w:val="24"/>
        </w:rPr>
        <w:t>Используемые технологии (отдельные элементы):</w:t>
      </w:r>
    </w:p>
    <w:p w:rsidR="006A1110" w:rsidRPr="00CA0302" w:rsidRDefault="006A1110" w:rsidP="006A1110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-142" w:firstLine="0"/>
        <w:jc w:val="both"/>
        <w:rPr>
          <w:b/>
          <w:szCs w:val="24"/>
        </w:rPr>
      </w:pPr>
      <w:r w:rsidRPr="006A1110">
        <w:rPr>
          <w:szCs w:val="24"/>
        </w:rPr>
        <w:t>элементы диалоговых технологий;</w:t>
      </w:r>
    </w:p>
    <w:p w:rsidR="00CA0302" w:rsidRPr="006A1110" w:rsidRDefault="00CA0302" w:rsidP="006A1110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-142" w:firstLine="0"/>
        <w:jc w:val="both"/>
        <w:rPr>
          <w:b/>
          <w:szCs w:val="24"/>
        </w:rPr>
      </w:pPr>
      <w:r>
        <w:rPr>
          <w:szCs w:val="24"/>
        </w:rPr>
        <w:t>технологии ИКТ;</w:t>
      </w:r>
    </w:p>
    <w:p w:rsidR="006A1110" w:rsidRPr="006A1110" w:rsidRDefault="006A1110" w:rsidP="006A1110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-142" w:firstLine="0"/>
        <w:jc w:val="both"/>
        <w:rPr>
          <w:b/>
          <w:szCs w:val="24"/>
        </w:rPr>
      </w:pPr>
      <w:r w:rsidRPr="006A1110">
        <w:rPr>
          <w:szCs w:val="24"/>
        </w:rPr>
        <w:t>элементы технологии развития критического мышления.</w:t>
      </w:r>
    </w:p>
    <w:p w:rsidR="00CA0302" w:rsidRDefault="00CA0302" w:rsidP="006A1110">
      <w:pPr>
        <w:ind w:left="-142"/>
        <w:jc w:val="both"/>
        <w:rPr>
          <w:b/>
          <w:sz w:val="24"/>
          <w:szCs w:val="24"/>
        </w:rPr>
      </w:pPr>
    </w:p>
    <w:p w:rsidR="006A1110" w:rsidRPr="006A1110" w:rsidRDefault="006A1110" w:rsidP="006A1110">
      <w:pPr>
        <w:ind w:left="-142"/>
        <w:jc w:val="both"/>
        <w:rPr>
          <w:sz w:val="24"/>
          <w:szCs w:val="24"/>
        </w:rPr>
      </w:pPr>
      <w:r w:rsidRPr="006A1110">
        <w:rPr>
          <w:b/>
          <w:sz w:val="24"/>
          <w:szCs w:val="24"/>
        </w:rPr>
        <w:t xml:space="preserve">Социализация: </w:t>
      </w:r>
      <w:r w:rsidRPr="006A1110">
        <w:rPr>
          <w:sz w:val="24"/>
          <w:szCs w:val="24"/>
        </w:rPr>
        <w:t>развитие процессуальных (интеллектуальных, мыслительных, коммуникативных) качеств личности воспитанников; формирование навыков формулирования собственного мнения, обеспечение механизма самоопределения воспитанника в условиях выбора</w:t>
      </w:r>
      <w:r w:rsidRPr="006A1110">
        <w:rPr>
          <w:sz w:val="24"/>
          <w:szCs w:val="24"/>
          <w:shd w:val="clear" w:color="auto" w:fill="FFFFFF"/>
        </w:rPr>
        <w:t>.</w:t>
      </w:r>
    </w:p>
    <w:p w:rsidR="006A1110" w:rsidRPr="006A1110" w:rsidRDefault="006A1110" w:rsidP="006A1110">
      <w:pPr>
        <w:pStyle w:val="a5"/>
        <w:jc w:val="center"/>
        <w:rPr>
          <w:b/>
          <w:sz w:val="22"/>
          <w:szCs w:val="22"/>
        </w:rPr>
      </w:pPr>
      <w:r w:rsidRPr="006A1110">
        <w:rPr>
          <w:b/>
          <w:sz w:val="22"/>
          <w:szCs w:val="22"/>
        </w:rPr>
        <w:t>Ход мероприятия:</w:t>
      </w:r>
    </w:p>
    <w:p w:rsidR="006A1110" w:rsidRPr="00374FAA" w:rsidRDefault="006A1110" w:rsidP="006A1110">
      <w:pPr>
        <w:pStyle w:val="a5"/>
        <w:rPr>
          <w:sz w:val="22"/>
          <w:szCs w:val="2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18"/>
        <w:gridCol w:w="2093"/>
        <w:gridCol w:w="3827"/>
      </w:tblGrid>
      <w:tr w:rsidR="006A1110" w:rsidRPr="00374FAA" w:rsidTr="0099695E">
        <w:trPr>
          <w:tblHeader/>
        </w:trPr>
        <w:tc>
          <w:tcPr>
            <w:tcW w:w="993" w:type="dxa"/>
            <w:shd w:val="clear" w:color="auto" w:fill="BFBFBF"/>
          </w:tcPr>
          <w:p w:rsidR="006A1110" w:rsidRPr="00374FAA" w:rsidRDefault="006A1110" w:rsidP="0099695E">
            <w:pPr>
              <w:pStyle w:val="a5"/>
              <w:rPr>
                <w:b/>
                <w:sz w:val="22"/>
                <w:szCs w:val="22"/>
              </w:rPr>
            </w:pPr>
            <w:r w:rsidRPr="00374FAA">
              <w:rPr>
                <w:sz w:val="22"/>
                <w:szCs w:val="22"/>
              </w:rPr>
              <w:t xml:space="preserve">Этапы </w:t>
            </w:r>
            <w:r w:rsidRPr="00374FAA">
              <w:rPr>
                <w:sz w:val="22"/>
                <w:szCs w:val="22"/>
              </w:rPr>
              <w:br/>
            </w:r>
          </w:p>
        </w:tc>
        <w:tc>
          <w:tcPr>
            <w:tcW w:w="2018" w:type="dxa"/>
            <w:shd w:val="clear" w:color="auto" w:fill="BFBFBF"/>
          </w:tcPr>
          <w:p w:rsidR="006A1110" w:rsidRPr="00374FAA" w:rsidRDefault="006A1110" w:rsidP="0099695E">
            <w:pPr>
              <w:pStyle w:val="a5"/>
              <w:rPr>
                <w:b/>
                <w:sz w:val="22"/>
                <w:szCs w:val="22"/>
              </w:rPr>
            </w:pPr>
            <w:r w:rsidRPr="00374FAA">
              <w:rPr>
                <w:sz w:val="22"/>
                <w:szCs w:val="22"/>
              </w:rPr>
              <w:t xml:space="preserve">Элементы </w:t>
            </w:r>
            <w:r w:rsidRPr="00374FAA">
              <w:rPr>
                <w:sz w:val="22"/>
                <w:szCs w:val="22"/>
              </w:rPr>
              <w:br/>
              <w:t>технологий</w:t>
            </w:r>
          </w:p>
        </w:tc>
        <w:tc>
          <w:tcPr>
            <w:tcW w:w="2093" w:type="dxa"/>
            <w:shd w:val="clear" w:color="auto" w:fill="BFBFBF"/>
          </w:tcPr>
          <w:p w:rsidR="006A1110" w:rsidRPr="00374FAA" w:rsidRDefault="006A1110" w:rsidP="0099695E">
            <w:pPr>
              <w:pStyle w:val="a5"/>
              <w:rPr>
                <w:b/>
                <w:sz w:val="22"/>
                <w:szCs w:val="22"/>
              </w:rPr>
            </w:pPr>
            <w:r w:rsidRPr="00374FAA">
              <w:rPr>
                <w:sz w:val="22"/>
                <w:szCs w:val="22"/>
              </w:rPr>
              <w:t>Содержание</w:t>
            </w:r>
          </w:p>
        </w:tc>
        <w:tc>
          <w:tcPr>
            <w:tcW w:w="3827" w:type="dxa"/>
            <w:shd w:val="clear" w:color="auto" w:fill="BFBFBF"/>
          </w:tcPr>
          <w:p w:rsidR="006A1110" w:rsidRPr="00374FAA" w:rsidRDefault="006A1110" w:rsidP="0099695E">
            <w:pPr>
              <w:contextualSpacing/>
              <w:jc w:val="center"/>
              <w:rPr>
                <w:b/>
              </w:rPr>
            </w:pPr>
            <w:r w:rsidRPr="00374FAA">
              <w:rPr>
                <w:b/>
              </w:rPr>
              <w:t>Формирование УУД</w:t>
            </w:r>
          </w:p>
        </w:tc>
      </w:tr>
      <w:tr w:rsidR="006A1110" w:rsidRPr="00374FAA" w:rsidTr="0099695E">
        <w:trPr>
          <w:cantSplit/>
          <w:trHeight w:val="2577"/>
        </w:trPr>
        <w:tc>
          <w:tcPr>
            <w:tcW w:w="993" w:type="dxa"/>
            <w:shd w:val="clear" w:color="auto" w:fill="BFBFBF"/>
            <w:textDirection w:val="btLr"/>
          </w:tcPr>
          <w:p w:rsidR="006A1110" w:rsidRPr="00374FAA" w:rsidRDefault="006A1110" w:rsidP="0099695E">
            <w:pPr>
              <w:ind w:left="113" w:right="113"/>
              <w:contextualSpacing/>
              <w:jc w:val="center"/>
              <w:rPr>
                <w:b/>
              </w:rPr>
            </w:pPr>
            <w:r w:rsidRPr="00374FAA">
              <w:rPr>
                <w:b/>
              </w:rPr>
              <w:t>Вводный</w:t>
            </w:r>
          </w:p>
          <w:p w:rsidR="006A1110" w:rsidRPr="00374FAA" w:rsidRDefault="006A1110" w:rsidP="0099695E">
            <w:pPr>
              <w:ind w:left="113" w:right="113"/>
              <w:contextualSpacing/>
              <w:jc w:val="center"/>
              <w:rPr>
                <w:b/>
              </w:rPr>
            </w:pPr>
            <w:r w:rsidRPr="00374FAA">
              <w:t xml:space="preserve">(актуализация, мотивация, </w:t>
            </w:r>
            <w:proofErr w:type="spellStart"/>
            <w:r w:rsidRPr="00374FAA">
              <w:t>целеполагание</w:t>
            </w:r>
            <w:proofErr w:type="spellEnd"/>
            <w:r w:rsidRPr="00374FAA">
              <w:t>)</w:t>
            </w:r>
          </w:p>
        </w:tc>
        <w:tc>
          <w:tcPr>
            <w:tcW w:w="2018" w:type="dxa"/>
            <w:shd w:val="clear" w:color="auto" w:fill="auto"/>
          </w:tcPr>
          <w:p w:rsidR="006A1110" w:rsidRPr="004F4307" w:rsidRDefault="006A1110" w:rsidP="0099695E">
            <w:pPr>
              <w:pStyle w:val="a5"/>
              <w:ind w:right="-108"/>
              <w:rPr>
                <w:b/>
                <w:sz w:val="18"/>
                <w:szCs w:val="18"/>
              </w:rPr>
            </w:pPr>
            <w:r w:rsidRPr="004F4307">
              <w:rPr>
                <w:sz w:val="18"/>
                <w:szCs w:val="18"/>
              </w:rPr>
              <w:t>- Элементы диалоговой технологии</w:t>
            </w:r>
          </w:p>
          <w:p w:rsidR="006A1110" w:rsidRPr="004F4307" w:rsidRDefault="006A1110" w:rsidP="0099695E">
            <w:pPr>
              <w:pStyle w:val="a5"/>
              <w:ind w:right="-108"/>
              <w:rPr>
                <w:b/>
                <w:sz w:val="18"/>
                <w:szCs w:val="18"/>
              </w:rPr>
            </w:pPr>
          </w:p>
          <w:p w:rsidR="006A1110" w:rsidRPr="004F4307" w:rsidRDefault="006A1110" w:rsidP="0099695E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6A1110" w:rsidRPr="004F4307" w:rsidRDefault="006A1110" w:rsidP="0099695E">
            <w:pPr>
              <w:pStyle w:val="a5"/>
              <w:rPr>
                <w:b/>
                <w:sz w:val="18"/>
                <w:szCs w:val="18"/>
              </w:rPr>
            </w:pPr>
            <w:r w:rsidRPr="004F4307">
              <w:rPr>
                <w:sz w:val="18"/>
                <w:szCs w:val="18"/>
              </w:rPr>
              <w:t xml:space="preserve">Актуализация темы мероприятия, </w:t>
            </w:r>
            <w:proofErr w:type="spellStart"/>
            <w:r w:rsidRPr="004F4307">
              <w:rPr>
                <w:sz w:val="18"/>
                <w:szCs w:val="18"/>
              </w:rPr>
              <w:t>целеполагание</w:t>
            </w:r>
            <w:proofErr w:type="spellEnd"/>
            <w:r w:rsidRPr="004F43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A1110" w:rsidRPr="00374FAA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Личностные:</w:t>
            </w:r>
          </w:p>
          <w:p w:rsidR="006A1110" w:rsidRPr="00374FAA" w:rsidRDefault="006A1110" w:rsidP="0099695E">
            <w:pPr>
              <w:tabs>
                <w:tab w:val="left" w:pos="142"/>
                <w:tab w:val="left" w:pos="311"/>
              </w:tabs>
              <w:contextualSpacing/>
              <w:jc w:val="both"/>
            </w:pPr>
            <w:r w:rsidRPr="00374FAA">
              <w:t>Формирование готовности воспринимать информацию.</w:t>
            </w:r>
          </w:p>
          <w:p w:rsidR="006A1110" w:rsidRPr="00374FAA" w:rsidRDefault="006A1110" w:rsidP="0099695E">
            <w:pPr>
              <w:tabs>
                <w:tab w:val="left" w:pos="142"/>
              </w:tabs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Познавательные:</w:t>
            </w:r>
          </w:p>
          <w:p w:rsidR="006A1110" w:rsidRPr="00374FAA" w:rsidRDefault="006A1110" w:rsidP="0099695E">
            <w:pPr>
              <w:tabs>
                <w:tab w:val="left" w:pos="142"/>
              </w:tabs>
              <w:contextualSpacing/>
              <w:jc w:val="both"/>
            </w:pPr>
            <w:proofErr w:type="spellStart"/>
            <w:r w:rsidRPr="00374FAA">
              <w:t>Целеполагание</w:t>
            </w:r>
            <w:proofErr w:type="spellEnd"/>
            <w:r w:rsidRPr="00374FAA">
              <w:t>, мотивация на установление причинно-следственных связей.</w:t>
            </w:r>
          </w:p>
          <w:p w:rsidR="006A1110" w:rsidRPr="00374FAA" w:rsidRDefault="006A1110" w:rsidP="0099695E">
            <w:pPr>
              <w:tabs>
                <w:tab w:val="left" w:pos="142"/>
              </w:tabs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Регулятивные:</w:t>
            </w:r>
          </w:p>
          <w:p w:rsidR="006A1110" w:rsidRPr="00374FAA" w:rsidRDefault="006A1110" w:rsidP="0099695E">
            <w:pPr>
              <w:tabs>
                <w:tab w:val="left" w:pos="142"/>
              </w:tabs>
              <w:contextualSpacing/>
              <w:jc w:val="both"/>
            </w:pPr>
            <w:r w:rsidRPr="00374FAA">
              <w:t>Научиться основам прогнозирования как предвидения будущих событий.</w:t>
            </w:r>
          </w:p>
          <w:p w:rsidR="006A1110" w:rsidRDefault="006A1110" w:rsidP="0099695E">
            <w:pPr>
              <w:tabs>
                <w:tab w:val="left" w:pos="142"/>
              </w:tabs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Коммуникативные:</w:t>
            </w:r>
          </w:p>
          <w:p w:rsidR="006A1110" w:rsidRPr="00DC0C69" w:rsidRDefault="006A1110" w:rsidP="0099695E">
            <w:pPr>
              <w:tabs>
                <w:tab w:val="left" w:pos="142"/>
              </w:tabs>
              <w:contextualSpacing/>
              <w:jc w:val="both"/>
            </w:pPr>
            <w:r w:rsidRPr="00DC0C69">
              <w:t>Умение формулировать собственное мнение, аргументировать его.</w:t>
            </w:r>
          </w:p>
        </w:tc>
      </w:tr>
      <w:tr w:rsidR="006A1110" w:rsidRPr="00374FAA" w:rsidTr="0099695E">
        <w:trPr>
          <w:cantSplit/>
          <w:trHeight w:val="2769"/>
        </w:trPr>
        <w:tc>
          <w:tcPr>
            <w:tcW w:w="993" w:type="dxa"/>
            <w:shd w:val="clear" w:color="auto" w:fill="BFBFBF"/>
            <w:textDirection w:val="btLr"/>
          </w:tcPr>
          <w:p w:rsidR="006A1110" w:rsidRPr="00374FAA" w:rsidRDefault="006A1110" w:rsidP="0099695E">
            <w:pPr>
              <w:ind w:left="113" w:right="113"/>
              <w:contextualSpacing/>
              <w:jc w:val="center"/>
              <w:rPr>
                <w:b/>
              </w:rPr>
            </w:pPr>
            <w:r w:rsidRPr="00374FAA">
              <w:rPr>
                <w:b/>
              </w:rPr>
              <w:lastRenderedPageBreak/>
              <w:t>Основной</w:t>
            </w:r>
          </w:p>
          <w:p w:rsidR="006A1110" w:rsidRPr="00374FAA" w:rsidRDefault="006A1110" w:rsidP="0099695E">
            <w:pPr>
              <w:ind w:left="113" w:right="113"/>
              <w:contextualSpacing/>
              <w:jc w:val="center"/>
              <w:rPr>
                <w:b/>
              </w:rPr>
            </w:pPr>
            <w:r w:rsidRPr="00374FAA">
              <w:t>(организация деятельности по достижению результатов)</w:t>
            </w:r>
          </w:p>
        </w:tc>
        <w:tc>
          <w:tcPr>
            <w:tcW w:w="2018" w:type="dxa"/>
            <w:shd w:val="clear" w:color="auto" w:fill="auto"/>
          </w:tcPr>
          <w:p w:rsidR="006A1110" w:rsidRPr="004F4307" w:rsidRDefault="006A1110" w:rsidP="0099695E">
            <w:pPr>
              <w:pStyle w:val="a5"/>
              <w:rPr>
                <w:b/>
                <w:sz w:val="18"/>
                <w:szCs w:val="18"/>
              </w:rPr>
            </w:pPr>
            <w:r w:rsidRPr="004F4307">
              <w:rPr>
                <w:sz w:val="18"/>
                <w:szCs w:val="18"/>
              </w:rPr>
              <w:t>- Элементы диалоговой технологии</w:t>
            </w:r>
            <w:r w:rsidR="00CA0302">
              <w:rPr>
                <w:sz w:val="18"/>
                <w:szCs w:val="18"/>
              </w:rPr>
              <w:t>;</w:t>
            </w:r>
          </w:p>
          <w:p w:rsidR="006A1110" w:rsidRDefault="006A1110" w:rsidP="0099695E">
            <w:pPr>
              <w:pStyle w:val="a5"/>
              <w:rPr>
                <w:sz w:val="18"/>
                <w:szCs w:val="18"/>
              </w:rPr>
            </w:pPr>
            <w:r w:rsidRPr="004F4307">
              <w:rPr>
                <w:sz w:val="18"/>
                <w:szCs w:val="18"/>
              </w:rPr>
              <w:t>- Элементы</w:t>
            </w:r>
            <w:r w:rsidR="00CA0302">
              <w:rPr>
                <w:sz w:val="18"/>
                <w:szCs w:val="18"/>
              </w:rPr>
              <w:t>;</w:t>
            </w:r>
            <w:r w:rsidRPr="004F4307">
              <w:rPr>
                <w:sz w:val="18"/>
                <w:szCs w:val="18"/>
              </w:rPr>
              <w:t xml:space="preserve"> технологии </w:t>
            </w:r>
            <w:r>
              <w:rPr>
                <w:sz w:val="18"/>
                <w:szCs w:val="18"/>
              </w:rPr>
              <w:t>развития критического мышления</w:t>
            </w:r>
            <w:r w:rsidR="00CA0302">
              <w:rPr>
                <w:sz w:val="18"/>
                <w:szCs w:val="18"/>
              </w:rPr>
              <w:t>;</w:t>
            </w:r>
          </w:p>
          <w:p w:rsidR="00CA0302" w:rsidRPr="004F4307" w:rsidRDefault="00CA0302" w:rsidP="0099695E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F4307">
              <w:rPr>
                <w:sz w:val="18"/>
                <w:szCs w:val="18"/>
              </w:rPr>
              <w:t>Элементы</w:t>
            </w:r>
            <w:r>
              <w:rPr>
                <w:sz w:val="18"/>
                <w:szCs w:val="18"/>
              </w:rPr>
              <w:t>;</w:t>
            </w:r>
            <w:r w:rsidRPr="004F4307">
              <w:rPr>
                <w:sz w:val="18"/>
                <w:szCs w:val="18"/>
              </w:rPr>
              <w:t xml:space="preserve"> технологии</w:t>
            </w:r>
            <w:r>
              <w:rPr>
                <w:sz w:val="18"/>
                <w:szCs w:val="18"/>
              </w:rPr>
              <w:t xml:space="preserve"> ИКТ.</w:t>
            </w:r>
          </w:p>
          <w:p w:rsidR="006A1110" w:rsidRPr="004F4307" w:rsidRDefault="006A1110" w:rsidP="0099695E">
            <w:pPr>
              <w:pStyle w:val="a5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6A1110" w:rsidRDefault="006A1110" w:rsidP="00CA0302">
            <w:pPr>
              <w:pStyle w:val="a5"/>
              <w:rPr>
                <w:sz w:val="18"/>
                <w:szCs w:val="18"/>
              </w:rPr>
            </w:pPr>
            <w:r w:rsidRPr="004F4307">
              <w:rPr>
                <w:sz w:val="18"/>
                <w:szCs w:val="18"/>
              </w:rPr>
              <w:t xml:space="preserve">- Сообщения </w:t>
            </w:r>
            <w:r>
              <w:rPr>
                <w:sz w:val="18"/>
                <w:szCs w:val="18"/>
              </w:rPr>
              <w:t xml:space="preserve">воспитателя </w:t>
            </w:r>
            <w:r w:rsidR="00CA0302">
              <w:rPr>
                <w:sz w:val="18"/>
                <w:szCs w:val="18"/>
              </w:rPr>
              <w:t xml:space="preserve">о жизни детей в суровых условиях ВОВ. </w:t>
            </w:r>
          </w:p>
          <w:p w:rsidR="00CA0302" w:rsidRPr="00CA0302" w:rsidRDefault="00CA0302" w:rsidP="00CA030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71" w:lineRule="atLeast"/>
              <w:ind w:left="424"/>
              <w:rPr>
                <w:sz w:val="18"/>
                <w:szCs w:val="18"/>
              </w:rPr>
            </w:pPr>
            <w:r w:rsidRPr="00CA0302">
              <w:rPr>
                <w:sz w:val="18"/>
                <w:szCs w:val="18"/>
              </w:rPr>
              <w:t>Дети в блокадном Ленинграде;</w:t>
            </w:r>
          </w:p>
          <w:p w:rsidR="00CA0302" w:rsidRPr="00CA0302" w:rsidRDefault="00CA0302" w:rsidP="00CA030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71" w:lineRule="atLeast"/>
              <w:ind w:left="424"/>
              <w:rPr>
                <w:sz w:val="18"/>
                <w:szCs w:val="18"/>
              </w:rPr>
            </w:pPr>
            <w:r w:rsidRPr="00CA0302">
              <w:rPr>
                <w:sz w:val="18"/>
                <w:szCs w:val="18"/>
              </w:rPr>
              <w:t>Дети под оккупацией у немцев;</w:t>
            </w:r>
          </w:p>
          <w:p w:rsidR="00CA0302" w:rsidRPr="00CA0302" w:rsidRDefault="00CA0302" w:rsidP="00CA030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71" w:lineRule="atLeast"/>
              <w:ind w:left="424"/>
              <w:rPr>
                <w:sz w:val="18"/>
                <w:szCs w:val="18"/>
              </w:rPr>
            </w:pPr>
            <w:r w:rsidRPr="00CA0302">
              <w:rPr>
                <w:sz w:val="18"/>
                <w:szCs w:val="18"/>
              </w:rPr>
              <w:t>Дети в концлагерях;</w:t>
            </w:r>
          </w:p>
          <w:p w:rsidR="00CA0302" w:rsidRPr="00CA0302" w:rsidRDefault="00CA0302" w:rsidP="00CA030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71" w:lineRule="atLeast"/>
              <w:ind w:left="424"/>
              <w:rPr>
                <w:sz w:val="18"/>
                <w:szCs w:val="18"/>
              </w:rPr>
            </w:pPr>
            <w:r w:rsidRPr="00CA0302">
              <w:rPr>
                <w:sz w:val="18"/>
                <w:szCs w:val="18"/>
              </w:rPr>
              <w:t>Дети пионеры – герои;</w:t>
            </w:r>
          </w:p>
          <w:p w:rsidR="00CA0302" w:rsidRPr="00CA0302" w:rsidRDefault="00CA0302" w:rsidP="00CA030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71" w:lineRule="atLeast"/>
              <w:ind w:left="424"/>
              <w:rPr>
                <w:sz w:val="18"/>
                <w:szCs w:val="18"/>
              </w:rPr>
            </w:pPr>
            <w:r w:rsidRPr="00CA0302">
              <w:rPr>
                <w:sz w:val="18"/>
                <w:szCs w:val="18"/>
              </w:rPr>
              <w:t>Дети в тылу.</w:t>
            </w:r>
          </w:p>
          <w:p w:rsidR="00CA0302" w:rsidRPr="00CA0302" w:rsidRDefault="00CA0302" w:rsidP="00CA0302">
            <w:pPr>
              <w:pStyle w:val="a5"/>
              <w:rPr>
                <w:sz w:val="18"/>
                <w:szCs w:val="18"/>
              </w:rPr>
            </w:pPr>
            <w:r w:rsidRPr="00CA0302">
              <w:rPr>
                <w:sz w:val="18"/>
                <w:szCs w:val="18"/>
              </w:rPr>
              <w:t xml:space="preserve">Просмотр фрагмента военного фильма. </w:t>
            </w:r>
          </w:p>
        </w:tc>
        <w:tc>
          <w:tcPr>
            <w:tcW w:w="3827" w:type="dxa"/>
            <w:shd w:val="clear" w:color="auto" w:fill="auto"/>
          </w:tcPr>
          <w:p w:rsidR="006A1110" w:rsidRPr="00374FAA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Личностные:</w:t>
            </w:r>
          </w:p>
          <w:p w:rsidR="006A1110" w:rsidRPr="00374FAA" w:rsidRDefault="006A1110" w:rsidP="0099695E">
            <w:pPr>
              <w:contextualSpacing/>
              <w:jc w:val="both"/>
            </w:pPr>
            <w:r w:rsidRPr="00374FAA">
              <w:t>Формирование готовности воспринимать информацию.</w:t>
            </w:r>
            <w:r>
              <w:t xml:space="preserve"> </w:t>
            </w:r>
            <w:r w:rsidRPr="00374FAA">
              <w:t xml:space="preserve">Формирование </w:t>
            </w:r>
            <w:r w:rsidR="008C40C9">
              <w:t xml:space="preserve">духовно-нравственных </w:t>
            </w:r>
            <w:r w:rsidRPr="00374FAA">
              <w:t>ценности</w:t>
            </w:r>
            <w:r w:rsidR="008C40C9">
              <w:t xml:space="preserve"> личности, гражданско-патриотической позиции.</w:t>
            </w:r>
            <w:proofErr w:type="gramStart"/>
            <w:r w:rsidR="008C40C9">
              <w:t xml:space="preserve"> </w:t>
            </w:r>
            <w:r w:rsidRPr="00374FAA">
              <w:t>.</w:t>
            </w:r>
            <w:proofErr w:type="gramEnd"/>
          </w:p>
          <w:p w:rsidR="006A1110" w:rsidRPr="00374FAA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Познавательные:</w:t>
            </w:r>
          </w:p>
          <w:p w:rsidR="006A1110" w:rsidRPr="00374FAA" w:rsidRDefault="006A1110" w:rsidP="0099695E">
            <w:pPr>
              <w:contextualSpacing/>
              <w:jc w:val="both"/>
            </w:pPr>
            <w:r w:rsidRPr="00374FAA">
              <w:t xml:space="preserve">Получение теоретических знаний </w:t>
            </w:r>
            <w:r w:rsidR="00CA0302">
              <w:t xml:space="preserve">о жизни детей  в суровых условиях ВОВ. </w:t>
            </w:r>
          </w:p>
          <w:p w:rsidR="006A1110" w:rsidRPr="00374FAA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Регулятивные:</w:t>
            </w:r>
          </w:p>
          <w:p w:rsidR="006A1110" w:rsidRPr="00374FAA" w:rsidRDefault="006A1110" w:rsidP="0099695E">
            <w:pPr>
              <w:contextualSpacing/>
              <w:jc w:val="both"/>
            </w:pPr>
            <w:r w:rsidRPr="00374FAA">
              <w:t xml:space="preserve">Умение слушать и понимать оратора, устанавливать </w:t>
            </w:r>
            <w:r>
              <w:t xml:space="preserve">выделенные воспитателем </w:t>
            </w:r>
            <w:r w:rsidRPr="00374FAA">
              <w:t>целевые приоритеты.</w:t>
            </w:r>
          </w:p>
          <w:p w:rsidR="006A1110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Коммуникативные:</w:t>
            </w:r>
          </w:p>
          <w:p w:rsidR="006A1110" w:rsidRPr="00DC0C69" w:rsidRDefault="006A1110" w:rsidP="0099695E">
            <w:pPr>
              <w:contextualSpacing/>
              <w:jc w:val="both"/>
            </w:pPr>
            <w:r w:rsidRPr="00DC0C69">
              <w:t>Умение соблюдать д</w:t>
            </w:r>
            <w:r>
              <w:t>иалоговый</w:t>
            </w:r>
            <w:r w:rsidRPr="00DC0C69">
              <w:t xml:space="preserve"> этикет.</w:t>
            </w:r>
          </w:p>
        </w:tc>
      </w:tr>
      <w:tr w:rsidR="006A1110" w:rsidRPr="00374FAA" w:rsidTr="00CA0302">
        <w:trPr>
          <w:cantSplit/>
          <w:trHeight w:val="1134"/>
        </w:trPr>
        <w:tc>
          <w:tcPr>
            <w:tcW w:w="993" w:type="dxa"/>
            <w:shd w:val="clear" w:color="auto" w:fill="BFBFBF"/>
            <w:textDirection w:val="btLr"/>
          </w:tcPr>
          <w:p w:rsidR="006A1110" w:rsidRPr="00374FAA" w:rsidRDefault="006A1110" w:rsidP="0099695E">
            <w:pPr>
              <w:ind w:left="113" w:right="113"/>
              <w:contextualSpacing/>
              <w:jc w:val="center"/>
              <w:rPr>
                <w:b/>
              </w:rPr>
            </w:pPr>
            <w:r w:rsidRPr="00374FAA">
              <w:rPr>
                <w:b/>
              </w:rPr>
              <w:t>Заключительный</w:t>
            </w:r>
          </w:p>
          <w:p w:rsidR="006A1110" w:rsidRPr="00374FAA" w:rsidRDefault="006A1110" w:rsidP="00CA0302">
            <w:pPr>
              <w:pStyle w:val="a5"/>
              <w:ind w:left="113" w:right="113"/>
              <w:jc w:val="center"/>
              <w:rPr>
                <w:b/>
                <w:sz w:val="20"/>
              </w:rPr>
            </w:pPr>
            <w:r w:rsidRPr="00374FAA">
              <w:rPr>
                <w:sz w:val="20"/>
              </w:rPr>
              <w:t>(рефлексия)</w:t>
            </w:r>
          </w:p>
        </w:tc>
        <w:tc>
          <w:tcPr>
            <w:tcW w:w="2018" w:type="dxa"/>
            <w:shd w:val="clear" w:color="auto" w:fill="auto"/>
          </w:tcPr>
          <w:p w:rsidR="006A1110" w:rsidRPr="004F4307" w:rsidRDefault="006A1110" w:rsidP="0099695E">
            <w:pPr>
              <w:pStyle w:val="a5"/>
              <w:rPr>
                <w:b/>
                <w:sz w:val="18"/>
                <w:szCs w:val="18"/>
              </w:rPr>
            </w:pPr>
            <w:r w:rsidRPr="004F4307">
              <w:rPr>
                <w:sz w:val="18"/>
                <w:szCs w:val="18"/>
              </w:rPr>
              <w:t>- Элементы диалоговой технологии</w:t>
            </w:r>
          </w:p>
        </w:tc>
        <w:tc>
          <w:tcPr>
            <w:tcW w:w="2093" w:type="dxa"/>
            <w:shd w:val="clear" w:color="auto" w:fill="auto"/>
          </w:tcPr>
          <w:p w:rsidR="006A1110" w:rsidRPr="00CA0302" w:rsidRDefault="00CA0302" w:rsidP="00CA0302">
            <w:pPr>
              <w:pStyle w:val="a5"/>
              <w:rPr>
                <w:sz w:val="18"/>
                <w:szCs w:val="18"/>
              </w:rPr>
            </w:pPr>
            <w:r w:rsidRPr="00CA0302">
              <w:rPr>
                <w:sz w:val="18"/>
                <w:szCs w:val="18"/>
              </w:rPr>
              <w:t xml:space="preserve">Поведение итогов мероприятия. Исполнение песни и стихов. </w:t>
            </w:r>
          </w:p>
        </w:tc>
        <w:tc>
          <w:tcPr>
            <w:tcW w:w="3827" w:type="dxa"/>
            <w:shd w:val="clear" w:color="auto" w:fill="auto"/>
          </w:tcPr>
          <w:p w:rsidR="006A1110" w:rsidRPr="00374FAA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Личностные:</w:t>
            </w:r>
          </w:p>
          <w:p w:rsidR="006A1110" w:rsidRPr="00374FAA" w:rsidRDefault="006A1110" w:rsidP="0099695E">
            <w:pPr>
              <w:contextualSpacing/>
            </w:pPr>
            <w:r w:rsidRPr="00374FAA">
              <w:t>Формирование готовности воспринимать информацию.</w:t>
            </w:r>
          </w:p>
          <w:p w:rsidR="006A1110" w:rsidRPr="00374FAA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Познавательные:</w:t>
            </w:r>
          </w:p>
          <w:p w:rsidR="006A1110" w:rsidRPr="00374FAA" w:rsidRDefault="006A1110" w:rsidP="0099695E">
            <w:pPr>
              <w:contextualSpacing/>
              <w:jc w:val="both"/>
              <w:rPr>
                <w:u w:val="single"/>
              </w:rPr>
            </w:pPr>
            <w:r w:rsidRPr="00374FAA">
              <w:t>Умение оценивать новые знания, приобретенные во время участия в познавательном</w:t>
            </w:r>
            <w:r>
              <w:t xml:space="preserve"> </w:t>
            </w:r>
            <w:r w:rsidRPr="00374FAA">
              <w:t>диалоге, делать выводы.</w:t>
            </w:r>
          </w:p>
          <w:p w:rsidR="006A1110" w:rsidRPr="00374FAA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Регулятивные:</w:t>
            </w:r>
          </w:p>
          <w:p w:rsidR="006A1110" w:rsidRPr="00374FAA" w:rsidRDefault="006A1110" w:rsidP="0099695E">
            <w:pPr>
              <w:contextualSpacing/>
              <w:jc w:val="both"/>
            </w:pPr>
            <w:r w:rsidRPr="00374FAA">
              <w:t>Умение слушать и понимать оратора, самостоятельно анализировать свои действия на основе учета выделенных воспитателем ориентиров.</w:t>
            </w:r>
          </w:p>
          <w:p w:rsidR="006A1110" w:rsidRDefault="006A1110" w:rsidP="0099695E">
            <w:pPr>
              <w:contextualSpacing/>
              <w:jc w:val="center"/>
              <w:rPr>
                <w:u w:val="single"/>
              </w:rPr>
            </w:pPr>
            <w:r w:rsidRPr="00374FAA">
              <w:rPr>
                <w:u w:val="single"/>
              </w:rPr>
              <w:t>Коммуникативные:</w:t>
            </w:r>
          </w:p>
          <w:p w:rsidR="006A1110" w:rsidRPr="00DC0C69" w:rsidRDefault="006A1110" w:rsidP="0099695E">
            <w:pPr>
              <w:contextualSpacing/>
              <w:jc w:val="both"/>
            </w:pPr>
            <w:r w:rsidRPr="00DC0C69">
              <w:t>Следовать морально-этическим и психологическим принципам на основе уважительного отношения к партнерам</w:t>
            </w:r>
            <w:r w:rsidR="00CA0302">
              <w:t>.</w:t>
            </w:r>
          </w:p>
        </w:tc>
      </w:tr>
    </w:tbl>
    <w:p w:rsidR="006A1110" w:rsidRDefault="006A1110" w:rsidP="006A1110">
      <w:pPr>
        <w:rPr>
          <w:b/>
          <w:sz w:val="28"/>
          <w:szCs w:val="28"/>
        </w:rPr>
      </w:pPr>
    </w:p>
    <w:p w:rsidR="006A1110" w:rsidRDefault="006A1110" w:rsidP="006A1110">
      <w:pPr>
        <w:rPr>
          <w:b/>
          <w:sz w:val="28"/>
          <w:szCs w:val="28"/>
        </w:rPr>
      </w:pPr>
    </w:p>
    <w:p w:rsidR="00CA0302" w:rsidRDefault="006A1110" w:rsidP="00EC49A6">
      <w:pPr>
        <w:spacing w:line="360" w:lineRule="auto"/>
        <w:ind w:firstLine="284"/>
        <w:rPr>
          <w:b/>
          <w:sz w:val="24"/>
          <w:szCs w:val="24"/>
        </w:rPr>
      </w:pPr>
      <w:r w:rsidRPr="00D00A74">
        <w:rPr>
          <w:b/>
          <w:sz w:val="28"/>
          <w:szCs w:val="28"/>
          <w:lang w:val="en-US"/>
        </w:rPr>
        <w:t>I</w:t>
      </w:r>
      <w:r w:rsidRPr="00D00A74">
        <w:rPr>
          <w:b/>
          <w:sz w:val="28"/>
          <w:szCs w:val="28"/>
        </w:rPr>
        <w:t xml:space="preserve">. </w:t>
      </w:r>
      <w:r w:rsidRPr="00F72030">
        <w:rPr>
          <w:b/>
          <w:sz w:val="24"/>
          <w:szCs w:val="24"/>
        </w:rPr>
        <w:t>Подготовительный этап</w:t>
      </w:r>
    </w:p>
    <w:p w:rsidR="006A1110" w:rsidRPr="00F72030" w:rsidRDefault="006A1110" w:rsidP="00EC49A6">
      <w:pPr>
        <w:spacing w:line="360" w:lineRule="auto"/>
        <w:rPr>
          <w:b/>
          <w:sz w:val="24"/>
          <w:szCs w:val="24"/>
        </w:rPr>
      </w:pPr>
      <w:r w:rsidRPr="00F72030">
        <w:rPr>
          <w:b/>
          <w:sz w:val="24"/>
          <w:szCs w:val="24"/>
        </w:rPr>
        <w:t>1) Тема: «</w:t>
      </w:r>
      <w:r w:rsidR="00CA0302">
        <w:rPr>
          <w:b/>
          <w:sz w:val="24"/>
          <w:szCs w:val="24"/>
        </w:rPr>
        <w:t>Дети войны – последние свидетели</w:t>
      </w:r>
      <w:r w:rsidRPr="00F72030">
        <w:rPr>
          <w:b/>
          <w:sz w:val="24"/>
          <w:szCs w:val="24"/>
        </w:rPr>
        <w:t xml:space="preserve">». </w:t>
      </w:r>
    </w:p>
    <w:p w:rsidR="00CA0302" w:rsidRPr="00CA0302" w:rsidRDefault="006A1110" w:rsidP="00EC49A6">
      <w:pPr>
        <w:spacing w:line="360" w:lineRule="auto"/>
        <w:jc w:val="both"/>
        <w:rPr>
          <w:rFonts w:eastAsia="Calibri"/>
          <w:b/>
          <w:bCs/>
          <w:i/>
          <w:sz w:val="24"/>
          <w:szCs w:val="24"/>
        </w:rPr>
      </w:pPr>
      <w:r w:rsidRPr="00F72030">
        <w:rPr>
          <w:b/>
          <w:sz w:val="24"/>
          <w:szCs w:val="24"/>
        </w:rPr>
        <w:t>2)</w:t>
      </w:r>
      <w:r w:rsidRPr="00F72030">
        <w:rPr>
          <w:sz w:val="24"/>
          <w:szCs w:val="24"/>
        </w:rPr>
        <w:t xml:space="preserve"> </w:t>
      </w:r>
      <w:r w:rsidR="00CA0302" w:rsidRPr="00CA0302">
        <w:rPr>
          <w:rStyle w:val="40"/>
          <w:rFonts w:ascii="Times New Roman" w:eastAsia="Calibri" w:hAnsi="Times New Roman"/>
          <w:sz w:val="24"/>
          <w:szCs w:val="24"/>
        </w:rPr>
        <w:t>Цель:</w:t>
      </w:r>
      <w:r w:rsidR="00CA0302" w:rsidRPr="006A1110">
        <w:rPr>
          <w:rStyle w:val="40"/>
          <w:rFonts w:ascii="Times New Roman" w:eastAsia="Calibri" w:hAnsi="Times New Roman"/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развитие и воспитание патриотических чувств на ярких примерах героизма и жизни своих сверстников в годы войны.</w:t>
      </w:r>
    </w:p>
    <w:p w:rsidR="00CA0302" w:rsidRPr="00CA0302" w:rsidRDefault="00CA0302" w:rsidP="00EC49A6">
      <w:pPr>
        <w:tabs>
          <w:tab w:val="left" w:pos="142"/>
        </w:tabs>
        <w:spacing w:line="360" w:lineRule="auto"/>
        <w:ind w:left="-142"/>
        <w:jc w:val="both"/>
        <w:rPr>
          <w:b/>
          <w:sz w:val="24"/>
          <w:szCs w:val="24"/>
        </w:rPr>
      </w:pPr>
      <w:r w:rsidRPr="00CA0302">
        <w:rPr>
          <w:b/>
          <w:sz w:val="24"/>
          <w:szCs w:val="24"/>
        </w:rPr>
        <w:t>Задачи:</w:t>
      </w:r>
    </w:p>
    <w:p w:rsidR="00CA0302" w:rsidRPr="002467A1" w:rsidRDefault="00CA0302" w:rsidP="00EC49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284" w:hanging="426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Воспитывать у подрастающего поколения чувства патриотизма и уважения к памяти защитников Отечества.</w:t>
      </w:r>
    </w:p>
    <w:p w:rsidR="00CA0302" w:rsidRPr="002467A1" w:rsidRDefault="00CA0302" w:rsidP="00EC49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представления у воспитанников </w:t>
      </w:r>
      <w:r w:rsidRPr="002467A1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жизни детей во времена </w:t>
      </w:r>
      <w:r w:rsidRPr="002467A1">
        <w:rPr>
          <w:sz w:val="24"/>
          <w:szCs w:val="24"/>
        </w:rPr>
        <w:t>Великой Отечественной войн</w:t>
      </w:r>
      <w:r>
        <w:rPr>
          <w:sz w:val="24"/>
          <w:szCs w:val="24"/>
        </w:rPr>
        <w:t>ы</w:t>
      </w:r>
      <w:r w:rsidRPr="002467A1">
        <w:rPr>
          <w:sz w:val="24"/>
          <w:szCs w:val="24"/>
        </w:rPr>
        <w:t>.</w:t>
      </w:r>
    </w:p>
    <w:p w:rsidR="00CA0302" w:rsidRPr="002467A1" w:rsidRDefault="00CA0302" w:rsidP="00EC49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284" w:hanging="426"/>
        <w:rPr>
          <w:sz w:val="24"/>
          <w:szCs w:val="24"/>
        </w:rPr>
      </w:pPr>
      <w:r w:rsidRPr="002467A1">
        <w:rPr>
          <w:sz w:val="24"/>
          <w:szCs w:val="24"/>
        </w:rPr>
        <w:t>Развивать лучшие качества</w:t>
      </w:r>
      <w:r>
        <w:rPr>
          <w:sz w:val="24"/>
          <w:szCs w:val="24"/>
        </w:rPr>
        <w:t xml:space="preserve"> личности</w:t>
      </w:r>
      <w:r w:rsidRPr="002467A1">
        <w:rPr>
          <w:sz w:val="24"/>
          <w:szCs w:val="24"/>
        </w:rPr>
        <w:t>: патриотизм, гражданственность, гордость за свою Родину, стремление к миру.</w:t>
      </w:r>
    </w:p>
    <w:p w:rsidR="00CA0302" w:rsidRPr="006A1110" w:rsidRDefault="00CA0302" w:rsidP="00EC49A6">
      <w:pPr>
        <w:pStyle w:val="a9"/>
        <w:numPr>
          <w:ilvl w:val="0"/>
          <w:numId w:val="13"/>
        </w:numPr>
        <w:tabs>
          <w:tab w:val="left" w:pos="284"/>
          <w:tab w:val="left" w:pos="567"/>
          <w:tab w:val="left" w:pos="1134"/>
        </w:tabs>
        <w:spacing w:line="36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A1110">
        <w:rPr>
          <w:sz w:val="24"/>
          <w:szCs w:val="24"/>
        </w:rPr>
        <w:t>азви</w:t>
      </w:r>
      <w:r>
        <w:rPr>
          <w:sz w:val="24"/>
          <w:szCs w:val="24"/>
        </w:rPr>
        <w:t>вать</w:t>
      </w:r>
      <w:r w:rsidRPr="006A1110">
        <w:rPr>
          <w:sz w:val="24"/>
          <w:szCs w:val="24"/>
        </w:rPr>
        <w:t xml:space="preserve"> критического мышления;</w:t>
      </w:r>
    </w:p>
    <w:p w:rsidR="00CA0302" w:rsidRPr="006A1110" w:rsidRDefault="00CA0302" w:rsidP="00EC49A6">
      <w:pPr>
        <w:pStyle w:val="a9"/>
        <w:numPr>
          <w:ilvl w:val="0"/>
          <w:numId w:val="13"/>
        </w:numPr>
        <w:tabs>
          <w:tab w:val="left" w:pos="284"/>
          <w:tab w:val="left" w:pos="567"/>
          <w:tab w:val="left" w:pos="1134"/>
        </w:tabs>
        <w:spacing w:line="36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A1110">
        <w:rPr>
          <w:sz w:val="24"/>
          <w:szCs w:val="24"/>
        </w:rPr>
        <w:t xml:space="preserve">ормировать положительное отношение к </w:t>
      </w:r>
      <w:r>
        <w:rPr>
          <w:sz w:val="24"/>
          <w:szCs w:val="24"/>
        </w:rPr>
        <w:t>героическим поступкам детей ВОВ</w:t>
      </w:r>
      <w:r w:rsidRPr="006A1110">
        <w:rPr>
          <w:sz w:val="24"/>
          <w:szCs w:val="24"/>
        </w:rPr>
        <w:t>;</w:t>
      </w:r>
    </w:p>
    <w:p w:rsidR="006A1110" w:rsidRPr="00F72030" w:rsidRDefault="006A1110" w:rsidP="00EC49A6">
      <w:pPr>
        <w:spacing w:line="360" w:lineRule="auto"/>
        <w:rPr>
          <w:b/>
          <w:sz w:val="24"/>
          <w:szCs w:val="24"/>
        </w:rPr>
      </w:pPr>
      <w:r w:rsidRPr="00F72030">
        <w:rPr>
          <w:b/>
          <w:sz w:val="24"/>
          <w:szCs w:val="24"/>
        </w:rPr>
        <w:t xml:space="preserve">4) Дата проведения: </w:t>
      </w:r>
      <w:r w:rsidR="00CA0302" w:rsidRPr="00CA0302">
        <w:rPr>
          <w:sz w:val="24"/>
          <w:szCs w:val="24"/>
          <w:u w:val="single"/>
        </w:rPr>
        <w:t>9 мая</w:t>
      </w:r>
      <w:r w:rsidRPr="00F72030">
        <w:rPr>
          <w:sz w:val="24"/>
          <w:szCs w:val="24"/>
          <w:u w:val="single"/>
        </w:rPr>
        <w:t xml:space="preserve"> 2014 г.</w:t>
      </w:r>
    </w:p>
    <w:p w:rsidR="006A1110" w:rsidRPr="00F72030" w:rsidRDefault="006A1110" w:rsidP="00EC49A6">
      <w:pPr>
        <w:spacing w:line="360" w:lineRule="auto"/>
        <w:rPr>
          <w:b/>
          <w:sz w:val="24"/>
          <w:szCs w:val="24"/>
        </w:rPr>
      </w:pPr>
      <w:r w:rsidRPr="00F72030">
        <w:rPr>
          <w:b/>
          <w:sz w:val="24"/>
          <w:szCs w:val="24"/>
        </w:rPr>
        <w:lastRenderedPageBreak/>
        <w:t xml:space="preserve">5) Время проведения: </w:t>
      </w:r>
      <w:r w:rsidRPr="00F72030">
        <w:rPr>
          <w:sz w:val="24"/>
          <w:szCs w:val="24"/>
          <w:u w:val="single"/>
        </w:rPr>
        <w:t>17.00 – 17.45</w:t>
      </w:r>
    </w:p>
    <w:p w:rsidR="006A1110" w:rsidRPr="00F72030" w:rsidRDefault="006A1110" w:rsidP="00EC49A6">
      <w:pPr>
        <w:spacing w:line="360" w:lineRule="auto"/>
        <w:rPr>
          <w:sz w:val="24"/>
          <w:szCs w:val="24"/>
        </w:rPr>
      </w:pPr>
      <w:r w:rsidRPr="00F72030">
        <w:rPr>
          <w:b/>
          <w:sz w:val="24"/>
          <w:szCs w:val="24"/>
        </w:rPr>
        <w:t xml:space="preserve">6) Место проведения: </w:t>
      </w:r>
      <w:r w:rsidRPr="00F72030">
        <w:rPr>
          <w:sz w:val="24"/>
          <w:szCs w:val="24"/>
          <w:u w:val="single"/>
        </w:rPr>
        <w:t>ГП 1</w:t>
      </w:r>
      <w:r w:rsidR="00EC49A6">
        <w:rPr>
          <w:sz w:val="24"/>
          <w:szCs w:val="24"/>
          <w:u w:val="single"/>
        </w:rPr>
        <w:t xml:space="preserve">2 </w:t>
      </w:r>
      <w:proofErr w:type="gramStart"/>
      <w:r w:rsidR="00EC49A6">
        <w:rPr>
          <w:sz w:val="24"/>
          <w:szCs w:val="24"/>
          <w:u w:val="single"/>
        </w:rPr>
        <w:t>(</w:t>
      </w:r>
      <w:r w:rsidRPr="00F72030">
        <w:rPr>
          <w:sz w:val="24"/>
          <w:szCs w:val="24"/>
          <w:u w:val="single"/>
        </w:rPr>
        <w:t xml:space="preserve"> </w:t>
      </w:r>
      <w:proofErr w:type="gramEnd"/>
      <w:r w:rsidRPr="00F72030">
        <w:rPr>
          <w:sz w:val="24"/>
          <w:szCs w:val="24"/>
          <w:u w:val="single"/>
        </w:rPr>
        <w:t>чайная комната</w:t>
      </w:r>
      <w:r w:rsidR="00EC49A6">
        <w:rPr>
          <w:sz w:val="24"/>
          <w:szCs w:val="24"/>
          <w:u w:val="single"/>
        </w:rPr>
        <w:t>)</w:t>
      </w:r>
      <w:r w:rsidRPr="00F72030">
        <w:rPr>
          <w:sz w:val="24"/>
          <w:szCs w:val="24"/>
          <w:u w:val="single"/>
        </w:rPr>
        <w:t xml:space="preserve"> </w:t>
      </w:r>
    </w:p>
    <w:p w:rsidR="00CA0302" w:rsidRPr="00CA0302" w:rsidRDefault="006A1110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F72030">
        <w:rPr>
          <w:b/>
          <w:sz w:val="24"/>
          <w:szCs w:val="24"/>
        </w:rPr>
        <w:t xml:space="preserve">7) Материально-техническое оснащение: </w:t>
      </w:r>
      <w:r w:rsidRPr="00F72030">
        <w:rPr>
          <w:sz w:val="24"/>
          <w:szCs w:val="24"/>
        </w:rPr>
        <w:t>стулья по количеству кадет,</w:t>
      </w:r>
      <w:r w:rsidRPr="00F72030">
        <w:rPr>
          <w:b/>
          <w:sz w:val="24"/>
          <w:szCs w:val="24"/>
        </w:rPr>
        <w:t xml:space="preserve"> </w:t>
      </w:r>
      <w:r w:rsidRPr="00F72030">
        <w:rPr>
          <w:color w:val="000000"/>
          <w:sz w:val="24"/>
          <w:szCs w:val="24"/>
        </w:rPr>
        <w:t xml:space="preserve">конспект классного часа, презентация, </w:t>
      </w:r>
      <w:proofErr w:type="spellStart"/>
      <w:r w:rsidRPr="00F72030">
        <w:rPr>
          <w:color w:val="000000"/>
          <w:sz w:val="24"/>
          <w:szCs w:val="24"/>
        </w:rPr>
        <w:t>мультимедийное</w:t>
      </w:r>
      <w:proofErr w:type="spellEnd"/>
      <w:r w:rsidRPr="00F72030">
        <w:rPr>
          <w:color w:val="000000"/>
          <w:sz w:val="24"/>
          <w:szCs w:val="24"/>
        </w:rPr>
        <w:t xml:space="preserve"> оборудование, </w:t>
      </w:r>
      <w:r w:rsidR="00CA0302">
        <w:rPr>
          <w:color w:val="000000"/>
          <w:sz w:val="24"/>
          <w:szCs w:val="24"/>
        </w:rPr>
        <w:t xml:space="preserve"> сообщения воспитанников о пионерах-героях, </w:t>
      </w:r>
      <w:r w:rsidR="00CA0302" w:rsidRPr="00CA0302">
        <w:rPr>
          <w:sz w:val="24"/>
          <w:szCs w:val="24"/>
        </w:rPr>
        <w:t xml:space="preserve">фотографии военных лет, </w:t>
      </w:r>
      <w:r w:rsidR="00EC49A6">
        <w:rPr>
          <w:sz w:val="24"/>
          <w:szCs w:val="24"/>
        </w:rPr>
        <w:t>фонограммы военных песен</w:t>
      </w:r>
      <w:r w:rsidR="00CA0302" w:rsidRPr="00CA0302">
        <w:rPr>
          <w:sz w:val="24"/>
          <w:szCs w:val="24"/>
        </w:rPr>
        <w:t>, отрывок из документального фильма «Дети войны. Последние свидетели» (http://clip2net.com/page/m69077/10908886), пионерские пилотки и галстуки.</w:t>
      </w:r>
    </w:p>
    <w:p w:rsidR="006A1110" w:rsidRPr="00F72030" w:rsidRDefault="006A1110" w:rsidP="00EC49A6">
      <w:pPr>
        <w:spacing w:line="360" w:lineRule="auto"/>
        <w:ind w:firstLine="360"/>
        <w:rPr>
          <w:sz w:val="24"/>
          <w:szCs w:val="24"/>
        </w:rPr>
      </w:pPr>
      <w:r w:rsidRPr="00F72030">
        <w:rPr>
          <w:b/>
          <w:sz w:val="24"/>
          <w:szCs w:val="24"/>
        </w:rPr>
        <w:t xml:space="preserve">8) Форма проведения: </w:t>
      </w:r>
      <w:r w:rsidR="00CA0302">
        <w:rPr>
          <w:b/>
          <w:sz w:val="24"/>
          <w:szCs w:val="24"/>
        </w:rPr>
        <w:t xml:space="preserve">внеклассное мероприятие. </w:t>
      </w:r>
      <w:r w:rsidRPr="00F72030">
        <w:rPr>
          <w:sz w:val="24"/>
          <w:szCs w:val="24"/>
        </w:rPr>
        <w:t xml:space="preserve"> </w:t>
      </w:r>
    </w:p>
    <w:p w:rsidR="00CA0302" w:rsidRDefault="00CA0302" w:rsidP="006A1110">
      <w:pPr>
        <w:rPr>
          <w:b/>
          <w:sz w:val="24"/>
          <w:szCs w:val="24"/>
        </w:rPr>
      </w:pPr>
    </w:p>
    <w:p w:rsidR="00F72030" w:rsidRPr="00F72030" w:rsidRDefault="00F72030" w:rsidP="006A1110">
      <w:pPr>
        <w:rPr>
          <w:b/>
          <w:sz w:val="24"/>
          <w:szCs w:val="24"/>
        </w:rPr>
      </w:pPr>
      <w:r w:rsidRPr="00F72030">
        <w:rPr>
          <w:b/>
          <w:sz w:val="24"/>
          <w:szCs w:val="24"/>
        </w:rPr>
        <w:t xml:space="preserve">План </w:t>
      </w:r>
      <w:r w:rsidR="00CA0302">
        <w:rPr>
          <w:b/>
          <w:sz w:val="24"/>
          <w:szCs w:val="24"/>
        </w:rPr>
        <w:t xml:space="preserve">мероприятия. </w:t>
      </w:r>
    </w:p>
    <w:p w:rsidR="00F72030" w:rsidRPr="00F72030" w:rsidRDefault="00F72030" w:rsidP="006A1110">
      <w:pPr>
        <w:rPr>
          <w:b/>
          <w:sz w:val="24"/>
          <w:szCs w:val="24"/>
        </w:rPr>
      </w:pPr>
    </w:p>
    <w:tbl>
      <w:tblPr>
        <w:tblW w:w="7959" w:type="dxa"/>
        <w:tblInd w:w="-621" w:type="dxa"/>
        <w:tblLook w:val="01E0"/>
      </w:tblPr>
      <w:tblGrid>
        <w:gridCol w:w="7959"/>
      </w:tblGrid>
      <w:tr w:rsidR="00F72030" w:rsidRPr="00F72030" w:rsidTr="00CA0302">
        <w:tc>
          <w:tcPr>
            <w:tcW w:w="7959" w:type="dxa"/>
            <w:vAlign w:val="center"/>
          </w:tcPr>
          <w:p w:rsidR="00F72030" w:rsidRDefault="00F72030" w:rsidP="00CA0302">
            <w:pPr>
              <w:pStyle w:val="a9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A0302">
              <w:rPr>
                <w:sz w:val="24"/>
                <w:szCs w:val="24"/>
              </w:rPr>
              <w:t xml:space="preserve">Вступительная часть. </w:t>
            </w:r>
          </w:p>
          <w:p w:rsidR="00CA0302" w:rsidRPr="00CA0302" w:rsidRDefault="00CA0302" w:rsidP="00CA0302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72030" w:rsidRPr="00F72030" w:rsidTr="00CA0302">
        <w:tc>
          <w:tcPr>
            <w:tcW w:w="7959" w:type="dxa"/>
            <w:vAlign w:val="center"/>
          </w:tcPr>
          <w:p w:rsidR="00F72030" w:rsidRPr="00CA0302" w:rsidRDefault="00CA0302" w:rsidP="00CA0302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A0302">
              <w:rPr>
                <w:sz w:val="24"/>
                <w:szCs w:val="18"/>
              </w:rPr>
              <w:t>Дети в блокадном Ленинграде;</w:t>
            </w:r>
          </w:p>
        </w:tc>
      </w:tr>
      <w:tr w:rsidR="00F72030" w:rsidRPr="00F72030" w:rsidTr="00CA0302">
        <w:tc>
          <w:tcPr>
            <w:tcW w:w="7959" w:type="dxa"/>
          </w:tcPr>
          <w:p w:rsidR="00F72030" w:rsidRPr="00CA0302" w:rsidRDefault="00CA0302" w:rsidP="00CA0302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A0302">
              <w:rPr>
                <w:sz w:val="24"/>
                <w:szCs w:val="18"/>
              </w:rPr>
              <w:t>Дети под оккупацией у немцев;</w:t>
            </w:r>
          </w:p>
        </w:tc>
      </w:tr>
      <w:tr w:rsidR="00F72030" w:rsidRPr="00F72030" w:rsidTr="00CA0302">
        <w:tc>
          <w:tcPr>
            <w:tcW w:w="7959" w:type="dxa"/>
          </w:tcPr>
          <w:p w:rsidR="00F72030" w:rsidRPr="00CA0302" w:rsidRDefault="00CA0302" w:rsidP="00CA0302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A0302">
              <w:rPr>
                <w:sz w:val="24"/>
                <w:szCs w:val="18"/>
              </w:rPr>
              <w:t>Дети в концлагерях;</w:t>
            </w:r>
          </w:p>
        </w:tc>
      </w:tr>
      <w:tr w:rsidR="00F72030" w:rsidRPr="00F72030" w:rsidTr="00CA0302">
        <w:tc>
          <w:tcPr>
            <w:tcW w:w="7959" w:type="dxa"/>
          </w:tcPr>
          <w:p w:rsidR="00F72030" w:rsidRPr="00CA0302" w:rsidRDefault="00CA0302" w:rsidP="00CA0302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A0302">
              <w:rPr>
                <w:sz w:val="24"/>
                <w:szCs w:val="18"/>
              </w:rPr>
              <w:t>Дети пионеры – герои;</w:t>
            </w:r>
          </w:p>
        </w:tc>
      </w:tr>
      <w:tr w:rsidR="00F72030" w:rsidRPr="00F72030" w:rsidTr="00CA0302">
        <w:tc>
          <w:tcPr>
            <w:tcW w:w="7959" w:type="dxa"/>
          </w:tcPr>
          <w:p w:rsidR="00F72030" w:rsidRPr="00CA0302" w:rsidRDefault="00CA0302" w:rsidP="00CA0302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A0302">
              <w:rPr>
                <w:sz w:val="24"/>
                <w:szCs w:val="18"/>
              </w:rPr>
              <w:t>Дети в тылу.</w:t>
            </w:r>
          </w:p>
        </w:tc>
      </w:tr>
      <w:tr w:rsidR="00F72030" w:rsidRPr="00F72030" w:rsidTr="00CA0302">
        <w:trPr>
          <w:trHeight w:val="422"/>
        </w:trPr>
        <w:tc>
          <w:tcPr>
            <w:tcW w:w="7959" w:type="dxa"/>
          </w:tcPr>
          <w:p w:rsidR="00F72030" w:rsidRPr="00CA0302" w:rsidRDefault="00F72030" w:rsidP="00CA0302">
            <w:pPr>
              <w:pStyle w:val="a9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A0302">
              <w:rPr>
                <w:sz w:val="24"/>
                <w:szCs w:val="24"/>
              </w:rPr>
              <w:t>Заключительная часть.</w:t>
            </w:r>
          </w:p>
        </w:tc>
      </w:tr>
    </w:tbl>
    <w:p w:rsidR="00F72030" w:rsidRPr="00F72030" w:rsidRDefault="00F72030" w:rsidP="006A1110">
      <w:pPr>
        <w:rPr>
          <w:b/>
          <w:sz w:val="24"/>
          <w:szCs w:val="24"/>
        </w:rPr>
      </w:pPr>
    </w:p>
    <w:p w:rsidR="00F72030" w:rsidRPr="00F72030" w:rsidRDefault="00F72030" w:rsidP="00F72030">
      <w:pPr>
        <w:jc w:val="center"/>
        <w:rPr>
          <w:b/>
          <w:sz w:val="24"/>
          <w:szCs w:val="24"/>
        </w:rPr>
      </w:pPr>
      <w:r w:rsidRPr="00F72030">
        <w:rPr>
          <w:b/>
          <w:sz w:val="24"/>
          <w:szCs w:val="24"/>
          <w:lang w:val="en-US"/>
        </w:rPr>
        <w:t>II</w:t>
      </w:r>
      <w:r w:rsidRPr="00F72030">
        <w:rPr>
          <w:b/>
          <w:sz w:val="24"/>
          <w:szCs w:val="24"/>
        </w:rPr>
        <w:t xml:space="preserve">. Ход проведения </w:t>
      </w:r>
      <w:r w:rsidR="00CA0302">
        <w:rPr>
          <w:b/>
          <w:sz w:val="24"/>
          <w:szCs w:val="24"/>
        </w:rPr>
        <w:t xml:space="preserve">мероприятия </w:t>
      </w:r>
      <w:r w:rsidRPr="00F72030">
        <w:rPr>
          <w:b/>
          <w:sz w:val="24"/>
          <w:szCs w:val="24"/>
        </w:rPr>
        <w:t>(полный конспект)</w:t>
      </w:r>
    </w:p>
    <w:p w:rsidR="00F72030" w:rsidRDefault="00F72030" w:rsidP="00F72030">
      <w:pPr>
        <w:pStyle w:val="a9"/>
        <w:ind w:left="644"/>
        <w:rPr>
          <w:b/>
          <w:sz w:val="28"/>
          <w:szCs w:val="28"/>
        </w:rPr>
      </w:pPr>
    </w:p>
    <w:p w:rsidR="00F72030" w:rsidRPr="00F72030" w:rsidRDefault="00F72030" w:rsidP="00EC49A6">
      <w:pPr>
        <w:pStyle w:val="a9"/>
        <w:spacing w:line="360" w:lineRule="auto"/>
        <w:ind w:left="644"/>
        <w:jc w:val="center"/>
        <w:rPr>
          <w:b/>
          <w:sz w:val="24"/>
          <w:szCs w:val="28"/>
        </w:rPr>
      </w:pPr>
      <w:r w:rsidRPr="00F72030">
        <w:rPr>
          <w:b/>
          <w:sz w:val="24"/>
          <w:szCs w:val="28"/>
        </w:rPr>
        <w:t>Вступительная часть:</w:t>
      </w:r>
    </w:p>
    <w:p w:rsidR="00CA0302" w:rsidRPr="002467A1" w:rsidRDefault="00994EAD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hyperlink r:id="rId5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1</w:t>
      </w:r>
    </w:p>
    <w:p w:rsidR="00CA0302" w:rsidRPr="002467A1" w:rsidRDefault="00994EAD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hyperlink r:id="rId6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Pr="002467A1">
        <w:rPr>
          <w:sz w:val="24"/>
          <w:szCs w:val="24"/>
        </w:rPr>
        <w:t>«У каждого из нас своя военная судьба, но подвиг общий - это подвиг всего нашего поколения. </w:t>
      </w:r>
      <w:r w:rsidRPr="002467A1">
        <w:rPr>
          <w:b/>
          <w:bCs/>
          <w:sz w:val="24"/>
          <w:szCs w:val="24"/>
        </w:rPr>
        <w:t>Мы - дети войны</w:t>
      </w:r>
      <w:r w:rsidRPr="002467A1">
        <w:rPr>
          <w:sz w:val="24"/>
          <w:szCs w:val="24"/>
        </w:rPr>
        <w:t>, детство которых закончилось 22 июня 1941 года», - говорят сейчас наши ветераны Великой Отечественной войны.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7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3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Из осколков памяти мы увидим другую войну, войну которую видел маленький человек.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r w:rsidRPr="002467A1">
        <w:rPr>
          <w:sz w:val="24"/>
          <w:szCs w:val="24"/>
        </w:rPr>
        <w:t> </w:t>
      </w:r>
      <w:hyperlink r:id="rId8" w:history="1">
        <w:r w:rsidRPr="002467A1">
          <w:rPr>
            <w:sz w:val="24"/>
            <w:szCs w:val="24"/>
            <w:u w:val="single"/>
          </w:rPr>
          <w:t>Презентация 1</w:t>
        </w:r>
      </w:hyperlink>
      <w:r w:rsidRPr="002467A1">
        <w:rPr>
          <w:sz w:val="24"/>
          <w:szCs w:val="24"/>
        </w:rPr>
        <w:t>. </w:t>
      </w:r>
      <w:r w:rsidRPr="002467A1">
        <w:rPr>
          <w:b/>
          <w:bCs/>
          <w:sz w:val="24"/>
          <w:szCs w:val="24"/>
        </w:rPr>
        <w:t>Слайд 4</w:t>
      </w:r>
    </w:p>
    <w:p w:rsidR="00CA0302" w:rsidRPr="002467A1" w:rsidRDefault="00CA0302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r w:rsidRPr="002467A1">
        <w:rPr>
          <w:i/>
          <w:iCs/>
          <w:sz w:val="24"/>
          <w:szCs w:val="24"/>
        </w:rPr>
        <w:lastRenderedPageBreak/>
        <w:t>Мы сегодня узнаем, как жили:</w:t>
      </w:r>
    </w:p>
    <w:p w:rsidR="00CA0302" w:rsidRPr="002467A1" w:rsidRDefault="00CA0302" w:rsidP="00EC49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24"/>
        <w:rPr>
          <w:sz w:val="24"/>
          <w:szCs w:val="24"/>
        </w:rPr>
      </w:pPr>
      <w:r w:rsidRPr="002467A1">
        <w:rPr>
          <w:sz w:val="24"/>
          <w:szCs w:val="24"/>
        </w:rPr>
        <w:t>Дети в блокадном Ленинграде;</w:t>
      </w:r>
    </w:p>
    <w:p w:rsidR="00CA0302" w:rsidRPr="002467A1" w:rsidRDefault="00CA0302" w:rsidP="00EC49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24"/>
        <w:rPr>
          <w:sz w:val="24"/>
          <w:szCs w:val="24"/>
        </w:rPr>
      </w:pPr>
      <w:r w:rsidRPr="002467A1">
        <w:rPr>
          <w:sz w:val="24"/>
          <w:szCs w:val="24"/>
        </w:rPr>
        <w:t>Дети под оккупацией у немцев;</w:t>
      </w:r>
    </w:p>
    <w:p w:rsidR="00CA0302" w:rsidRPr="002467A1" w:rsidRDefault="00CA0302" w:rsidP="00EC49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24"/>
        <w:rPr>
          <w:sz w:val="24"/>
          <w:szCs w:val="24"/>
        </w:rPr>
      </w:pPr>
      <w:r w:rsidRPr="002467A1">
        <w:rPr>
          <w:sz w:val="24"/>
          <w:szCs w:val="24"/>
        </w:rPr>
        <w:t>Дети в концлагерях;</w:t>
      </w:r>
    </w:p>
    <w:p w:rsidR="00CA0302" w:rsidRPr="002467A1" w:rsidRDefault="00CA0302" w:rsidP="00EC49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24"/>
        <w:rPr>
          <w:sz w:val="24"/>
          <w:szCs w:val="24"/>
        </w:rPr>
      </w:pPr>
      <w:r w:rsidRPr="002467A1">
        <w:rPr>
          <w:sz w:val="24"/>
          <w:szCs w:val="24"/>
        </w:rPr>
        <w:t>Дети пионеры – герои;</w:t>
      </w:r>
    </w:p>
    <w:p w:rsidR="00CA0302" w:rsidRPr="002467A1" w:rsidRDefault="00CA0302" w:rsidP="00EC49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24"/>
        <w:rPr>
          <w:sz w:val="24"/>
          <w:szCs w:val="24"/>
        </w:rPr>
      </w:pPr>
      <w:r w:rsidRPr="002467A1">
        <w:rPr>
          <w:sz w:val="24"/>
          <w:szCs w:val="24"/>
        </w:rPr>
        <w:t>Дети в тылу.</w:t>
      </w:r>
    </w:p>
    <w:p w:rsidR="00CA0302" w:rsidRDefault="00CA0302" w:rsidP="00EC49A6">
      <w:pPr>
        <w:shd w:val="clear" w:color="auto" w:fill="FFFFFF"/>
        <w:spacing w:after="136" w:line="271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часть.</w:t>
      </w:r>
    </w:p>
    <w:p w:rsidR="00EC49A6" w:rsidRPr="00EC49A6" w:rsidRDefault="00EC49A6" w:rsidP="00CA0302">
      <w:pPr>
        <w:shd w:val="clear" w:color="auto" w:fill="FFFFFF"/>
        <w:spacing w:after="136" w:line="271" w:lineRule="atLeast"/>
        <w:rPr>
          <w:bCs/>
          <w:i/>
          <w:sz w:val="24"/>
          <w:szCs w:val="24"/>
        </w:rPr>
      </w:pPr>
      <w:r w:rsidRPr="00EC49A6">
        <w:rPr>
          <w:bCs/>
          <w:i/>
          <w:sz w:val="24"/>
          <w:szCs w:val="24"/>
        </w:rPr>
        <w:t xml:space="preserve">Выходят кадеты, переодетые в пионеров. </w:t>
      </w:r>
    </w:p>
    <w:p w:rsidR="00CA0302" w:rsidRPr="00EC49A6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EC49A6">
        <w:rPr>
          <w:bCs/>
          <w:sz w:val="24"/>
          <w:szCs w:val="24"/>
        </w:rPr>
        <w:t>Было мирное время, дети играли, росли, и не было у них забот.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9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5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Папа был рядом.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10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6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Мама была рядом.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11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7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Мы играли на улицах Ленинграда.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12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8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У нас было веселое детство</w:t>
      </w:r>
      <w:r w:rsidRPr="002467A1">
        <w:rPr>
          <w:b/>
          <w:bCs/>
          <w:sz w:val="24"/>
          <w:szCs w:val="24"/>
        </w:rPr>
        <w:t>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13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9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И мы не знали, что нас ждет…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14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10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Война! 22 июня 1941 года.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(Звучит мелодия песни «Священная война».)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15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11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16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12</w:t>
      </w:r>
    </w:p>
    <w:p w:rsidR="00CA0302" w:rsidRPr="00EC49A6" w:rsidRDefault="00CA0302" w:rsidP="00EC49A6">
      <w:pPr>
        <w:shd w:val="clear" w:color="auto" w:fill="FFFFFF"/>
        <w:spacing w:after="136" w:line="271" w:lineRule="atLeast"/>
        <w:jc w:val="center"/>
        <w:rPr>
          <w:b/>
          <w:sz w:val="24"/>
          <w:szCs w:val="24"/>
        </w:rPr>
      </w:pPr>
      <w:r w:rsidRPr="00EC49A6">
        <w:rPr>
          <w:b/>
          <w:iCs/>
          <w:sz w:val="24"/>
          <w:szCs w:val="24"/>
        </w:rPr>
        <w:t>Дети в блокадном</w:t>
      </w:r>
      <w:r w:rsidRPr="00EC49A6">
        <w:rPr>
          <w:b/>
          <w:sz w:val="24"/>
          <w:szCs w:val="24"/>
        </w:rPr>
        <w:t> Ленинграде.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17" w:history="1">
        <w:r w:rsidR="00CA0302" w:rsidRPr="002467A1">
          <w:rPr>
            <w:b/>
            <w:bCs/>
            <w:sz w:val="24"/>
            <w:szCs w:val="24"/>
            <w:u w:val="single"/>
          </w:rPr>
          <w:t>Приложение 1</w:t>
        </w:r>
      </w:hyperlink>
      <w:r w:rsidR="00CA0302" w:rsidRPr="002467A1">
        <w:rPr>
          <w:b/>
          <w:bCs/>
          <w:sz w:val="24"/>
          <w:szCs w:val="24"/>
        </w:rPr>
        <w:t>.</w:t>
      </w:r>
      <w:r w:rsidR="00CA0302" w:rsidRPr="002467A1">
        <w:rPr>
          <w:sz w:val="24"/>
          <w:szCs w:val="24"/>
        </w:rPr>
        <w:t> </w:t>
      </w:r>
      <w:r w:rsidR="00EC49A6" w:rsidRPr="00EC49A6">
        <w:rPr>
          <w:b/>
          <w:sz w:val="24"/>
          <w:szCs w:val="24"/>
        </w:rPr>
        <w:t>(Просмотр видеоролика)</w:t>
      </w:r>
      <w:r w:rsidR="00EC49A6">
        <w:rPr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Историческая справка (Вспоминают о своем детстве народный артист Александр Лазарев и сестры Дерюжины.)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Просмотр фотографий детей войны.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18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Слайды 13 – 17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19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18</w:t>
      </w:r>
    </w:p>
    <w:p w:rsidR="00CA0302" w:rsidRPr="00EC49A6" w:rsidRDefault="00CA0302" w:rsidP="00EC49A6">
      <w:pPr>
        <w:shd w:val="clear" w:color="auto" w:fill="FFFFFF"/>
        <w:spacing w:after="136" w:line="360" w:lineRule="auto"/>
        <w:jc w:val="center"/>
        <w:rPr>
          <w:b/>
          <w:sz w:val="24"/>
          <w:szCs w:val="24"/>
        </w:rPr>
      </w:pPr>
      <w:r w:rsidRPr="00EC49A6">
        <w:rPr>
          <w:b/>
          <w:iCs/>
          <w:sz w:val="24"/>
          <w:szCs w:val="24"/>
        </w:rPr>
        <w:t>Дети под оккупацией у немцев.</w:t>
      </w:r>
    </w:p>
    <w:p w:rsidR="00CA0302" w:rsidRPr="002467A1" w:rsidRDefault="00EC49A6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EC49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Под немецкой оккупацией некоторые области будут находиться от двух до трех лет. Гитлеровцы введут трудовые повинности. Жители должны работать по 14-16 часов в сутки, к работам привлекут и детей.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20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19</w:t>
      </w:r>
    </w:p>
    <w:p w:rsidR="00CA0302" w:rsidRPr="002467A1" w:rsidRDefault="00EC49A6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EC49A6">
        <w:rPr>
          <w:b/>
          <w:sz w:val="24"/>
          <w:szCs w:val="24"/>
        </w:rPr>
        <w:lastRenderedPageBreak/>
        <w:t>Воспитатель:</w:t>
      </w:r>
      <w:r>
        <w:rPr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Гитлеровское руководство с тупой педантичностью истребляло мирное население на всей оккупированной территории Советского Союза. Массы загубленных 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21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20</w:t>
      </w:r>
    </w:p>
    <w:p w:rsidR="00CA0302" w:rsidRPr="002467A1" w:rsidRDefault="00EC49A6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EC49A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Обычно перед выселением какого-либо села туда врывался отряд карателей, они сжигали дома, угоняли скот, грабили имущество. Многих жителей убивали тут же или сжигали в своих домах. Женщин с детьми собирали на железнодорожных станциях, грузили в вагоны, наглухо заколачивали и вывозили в лагеря. Спустя неделю их доставляли в один из лагерей или тюрьму.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2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21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3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22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Варварство.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4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23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 xml:space="preserve">Читается </w:t>
      </w:r>
      <w:r w:rsidR="00EC49A6">
        <w:rPr>
          <w:sz w:val="24"/>
          <w:szCs w:val="24"/>
        </w:rPr>
        <w:t>кадетом</w:t>
      </w:r>
      <w:r w:rsidR="00EC49A6" w:rsidRPr="002467A1">
        <w:rPr>
          <w:sz w:val="24"/>
          <w:szCs w:val="24"/>
        </w:rPr>
        <w:t xml:space="preserve"> </w:t>
      </w:r>
      <w:r w:rsidRPr="002467A1">
        <w:rPr>
          <w:sz w:val="24"/>
          <w:szCs w:val="24"/>
        </w:rPr>
        <w:t>стихотворение о варварстве немецких оккупантов.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b/>
          <w:bCs/>
          <w:i/>
          <w:iCs/>
          <w:sz w:val="24"/>
          <w:szCs w:val="24"/>
        </w:rPr>
        <w:t>Варварство</w:t>
      </w:r>
      <w:r w:rsidRPr="002467A1">
        <w:rPr>
          <w:i/>
          <w:iCs/>
          <w:sz w:val="24"/>
          <w:szCs w:val="24"/>
        </w:rPr>
        <w:t xml:space="preserve">. Автор: </w:t>
      </w:r>
      <w:proofErr w:type="spellStart"/>
      <w:r w:rsidRPr="002467A1">
        <w:rPr>
          <w:i/>
          <w:iCs/>
          <w:sz w:val="24"/>
          <w:szCs w:val="24"/>
        </w:rPr>
        <w:t>Муса</w:t>
      </w:r>
      <w:proofErr w:type="spellEnd"/>
      <w:r w:rsidRPr="002467A1">
        <w:rPr>
          <w:i/>
          <w:iCs/>
          <w:sz w:val="24"/>
          <w:szCs w:val="24"/>
        </w:rPr>
        <w:t xml:space="preserve"> </w:t>
      </w:r>
      <w:proofErr w:type="spellStart"/>
      <w:r w:rsidRPr="002467A1">
        <w:rPr>
          <w:i/>
          <w:iCs/>
          <w:sz w:val="24"/>
          <w:szCs w:val="24"/>
        </w:rPr>
        <w:t>Джалиль</w:t>
      </w:r>
      <w:proofErr w:type="spellEnd"/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i/>
          <w:iCs/>
          <w:sz w:val="24"/>
          <w:szCs w:val="24"/>
        </w:rPr>
        <w:t>Они с детьми погнали матерей</w:t>
      </w:r>
      <w:proofErr w:type="gramStart"/>
      <w:r w:rsidRPr="002467A1">
        <w:rPr>
          <w:i/>
          <w:iCs/>
          <w:sz w:val="24"/>
          <w:szCs w:val="24"/>
        </w:rPr>
        <w:br/>
        <w:t>И</w:t>
      </w:r>
      <w:proofErr w:type="gramEnd"/>
      <w:r w:rsidRPr="002467A1">
        <w:rPr>
          <w:i/>
          <w:iCs/>
          <w:sz w:val="24"/>
          <w:szCs w:val="24"/>
        </w:rPr>
        <w:t xml:space="preserve"> яму рыть заставили, а сами</w:t>
      </w:r>
      <w:r w:rsidRPr="002467A1">
        <w:rPr>
          <w:i/>
          <w:iCs/>
          <w:sz w:val="24"/>
          <w:szCs w:val="24"/>
        </w:rPr>
        <w:br/>
        <w:t>Они стояли, кучка дикарей,</w:t>
      </w:r>
      <w:r w:rsidRPr="002467A1">
        <w:rPr>
          <w:i/>
          <w:iCs/>
          <w:sz w:val="24"/>
          <w:szCs w:val="24"/>
        </w:rPr>
        <w:br/>
        <w:t>И хриплыми смеялись голосами.</w:t>
      </w:r>
      <w:r w:rsidRPr="002467A1">
        <w:rPr>
          <w:i/>
          <w:iCs/>
          <w:sz w:val="24"/>
          <w:szCs w:val="24"/>
        </w:rPr>
        <w:br/>
        <w:t>У края бездны выстроили в ряд</w:t>
      </w:r>
      <w:r w:rsidRPr="002467A1">
        <w:rPr>
          <w:i/>
          <w:iCs/>
          <w:sz w:val="24"/>
          <w:szCs w:val="24"/>
        </w:rPr>
        <w:br/>
        <w:t>Бессильных женщин, худеньких ребят.</w:t>
      </w:r>
      <w:r w:rsidRPr="002467A1">
        <w:rPr>
          <w:i/>
          <w:iCs/>
          <w:sz w:val="24"/>
          <w:szCs w:val="24"/>
        </w:rPr>
        <w:br/>
        <w:t>Пришел хмельной майор и медными глазами.</w:t>
      </w:r>
      <w:r w:rsidRPr="002467A1">
        <w:rPr>
          <w:i/>
          <w:iCs/>
          <w:sz w:val="24"/>
          <w:szCs w:val="24"/>
        </w:rPr>
        <w:br/>
        <w:t>Окинул обреченных... Мутный дождь</w:t>
      </w:r>
      <w:proofErr w:type="gramStart"/>
      <w:r w:rsidRPr="002467A1">
        <w:rPr>
          <w:i/>
          <w:iCs/>
          <w:sz w:val="24"/>
          <w:szCs w:val="24"/>
        </w:rPr>
        <w:br/>
        <w:t>Г</w:t>
      </w:r>
      <w:proofErr w:type="gramEnd"/>
      <w:r w:rsidRPr="002467A1">
        <w:rPr>
          <w:i/>
          <w:iCs/>
          <w:sz w:val="24"/>
          <w:szCs w:val="24"/>
        </w:rPr>
        <w:t>удел в листве соседних рощ</w:t>
      </w:r>
      <w:r w:rsidRPr="002467A1">
        <w:rPr>
          <w:i/>
          <w:iCs/>
          <w:sz w:val="24"/>
          <w:szCs w:val="24"/>
        </w:rPr>
        <w:br/>
        <w:t>И на полях, одетых мглою,</w:t>
      </w:r>
      <w:r w:rsidRPr="002467A1">
        <w:rPr>
          <w:i/>
          <w:iCs/>
          <w:sz w:val="24"/>
          <w:szCs w:val="24"/>
        </w:rPr>
        <w:br/>
        <w:t>И тучи опустились над землею,</w:t>
      </w:r>
      <w:r w:rsidRPr="002467A1">
        <w:rPr>
          <w:i/>
          <w:iCs/>
          <w:sz w:val="24"/>
          <w:szCs w:val="24"/>
        </w:rPr>
        <w:br/>
        <w:t>Друг друга с бешенством гоня...</w:t>
      </w:r>
      <w:r w:rsidRPr="002467A1">
        <w:rPr>
          <w:i/>
          <w:iCs/>
          <w:sz w:val="24"/>
          <w:szCs w:val="24"/>
        </w:rPr>
        <w:br/>
        <w:t>Нет, этого я не забуду дня,</w:t>
      </w:r>
      <w:r w:rsidRPr="002467A1">
        <w:rPr>
          <w:i/>
          <w:iCs/>
          <w:sz w:val="24"/>
          <w:szCs w:val="24"/>
        </w:rPr>
        <w:br/>
        <w:t>Я не забуду никогда, вовеки!</w:t>
      </w:r>
      <w:proofErr w:type="gramStart"/>
      <w:r w:rsidRPr="002467A1">
        <w:rPr>
          <w:i/>
          <w:iCs/>
          <w:sz w:val="24"/>
          <w:szCs w:val="24"/>
        </w:rPr>
        <w:t> </w:t>
      </w:r>
      <w:r w:rsidRPr="002467A1">
        <w:rPr>
          <w:sz w:val="24"/>
          <w:szCs w:val="24"/>
        </w:rPr>
        <w:t>.</w:t>
      </w:r>
      <w:proofErr w:type="gramEnd"/>
      <w:r w:rsidRPr="002467A1">
        <w:rPr>
          <w:sz w:val="24"/>
          <w:szCs w:val="24"/>
        </w:rPr>
        <w:br/>
      </w:r>
      <w:r w:rsidRPr="002467A1">
        <w:rPr>
          <w:i/>
          <w:iCs/>
          <w:sz w:val="24"/>
          <w:szCs w:val="24"/>
        </w:rPr>
        <w:t>Я не забуду никогда, вовеки!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5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24</w:t>
      </w:r>
    </w:p>
    <w:p w:rsidR="00CA0302" w:rsidRPr="002467A1" w:rsidRDefault="00EC49A6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EC49A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На оккупированных территориях гитлеровцы создают лагеря, тюрьмы.</w:t>
      </w:r>
    </w:p>
    <w:p w:rsidR="00CA0302" w:rsidRPr="00EC49A6" w:rsidRDefault="00CA0302" w:rsidP="00EC49A6">
      <w:pPr>
        <w:shd w:val="clear" w:color="auto" w:fill="FFFFFF"/>
        <w:spacing w:after="136" w:line="271" w:lineRule="atLeast"/>
        <w:jc w:val="center"/>
        <w:rPr>
          <w:b/>
          <w:sz w:val="24"/>
          <w:szCs w:val="24"/>
        </w:rPr>
      </w:pPr>
      <w:r w:rsidRPr="00EC49A6">
        <w:rPr>
          <w:b/>
          <w:iCs/>
          <w:sz w:val="24"/>
          <w:szCs w:val="24"/>
        </w:rPr>
        <w:t>Дети в концлагерях.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6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25</w:t>
      </w:r>
    </w:p>
    <w:p w:rsidR="00CA0302" w:rsidRPr="002467A1" w:rsidRDefault="00EC49A6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EC49A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матерей.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lastRenderedPageBreak/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7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26</w:t>
      </w:r>
    </w:p>
    <w:p w:rsidR="00CA0302" w:rsidRPr="002467A1" w:rsidRDefault="00EC49A6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EC49A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 xml:space="preserve">Массовую беспрерывную смертность детей вызывали эксперименты, для которых в роли лабораторных животных использовались малолетние узники Саласпилса. Немецкие врачи-убийцы больным детям делали инъекции разных жидкостей, заставляли принимать внутрь разные средства. Детей кормили отравленной кашей, от которой они умирали мучительной смертью. Руководил всеми этими опытами немецкий врач </w:t>
      </w:r>
      <w:proofErr w:type="spellStart"/>
      <w:r w:rsidR="00CA0302" w:rsidRPr="002467A1">
        <w:rPr>
          <w:sz w:val="24"/>
          <w:szCs w:val="24"/>
        </w:rPr>
        <w:t>Майзнер</w:t>
      </w:r>
      <w:proofErr w:type="spellEnd"/>
      <w:r w:rsidR="00CA0302" w:rsidRPr="002467A1">
        <w:rPr>
          <w:sz w:val="24"/>
          <w:szCs w:val="24"/>
        </w:rPr>
        <w:t>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8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27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29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28</w:t>
      </w:r>
    </w:p>
    <w:p w:rsidR="00CA0302" w:rsidRPr="002467A1" w:rsidRDefault="00EC49A6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EC49A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="00CA0302" w:rsidRPr="002467A1">
        <w:rPr>
          <w:sz w:val="24"/>
          <w:szCs w:val="24"/>
        </w:rPr>
        <w:t>На основании материалов расследования, свидетельских показаний, данных эксгумации, установлено, что за три года существования лагеря </w:t>
      </w:r>
      <w:r w:rsidR="00CA0302" w:rsidRPr="002467A1">
        <w:rPr>
          <w:b/>
          <w:bCs/>
          <w:sz w:val="24"/>
          <w:szCs w:val="24"/>
        </w:rPr>
        <w:t>Саласпилса</w:t>
      </w:r>
      <w:r w:rsidR="00CA0302" w:rsidRPr="002467A1">
        <w:rPr>
          <w:sz w:val="24"/>
          <w:szCs w:val="24"/>
        </w:rPr>
        <w:t> немцы загубили не менее </w:t>
      </w:r>
      <w:r w:rsidR="00CA0302" w:rsidRPr="002467A1">
        <w:rPr>
          <w:b/>
          <w:bCs/>
          <w:sz w:val="24"/>
          <w:szCs w:val="24"/>
        </w:rPr>
        <w:t>7 000</w:t>
      </w:r>
      <w:r w:rsidR="00CA0302" w:rsidRPr="002467A1">
        <w:rPr>
          <w:sz w:val="24"/>
          <w:szCs w:val="24"/>
        </w:rPr>
        <w:t> детей, частью сожженных, а частью захороненных на гарнизонном кладбище.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hyperlink r:id="rId30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29</w:t>
      </w:r>
    </w:p>
    <w:p w:rsidR="00CA0302" w:rsidRPr="002467A1" w:rsidRDefault="00EC49A6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Прослушивания </w:t>
      </w:r>
      <w:r w:rsidR="008C40C9">
        <w:rPr>
          <w:sz w:val="24"/>
          <w:szCs w:val="24"/>
        </w:rPr>
        <w:t xml:space="preserve">записи </w:t>
      </w:r>
      <w:r>
        <w:rPr>
          <w:sz w:val="24"/>
          <w:szCs w:val="24"/>
        </w:rPr>
        <w:t>рассказа</w:t>
      </w:r>
      <w:r w:rsidR="00CA0302" w:rsidRPr="002467A1">
        <w:rPr>
          <w:sz w:val="24"/>
          <w:szCs w:val="24"/>
        </w:rPr>
        <w:t xml:space="preserve"> десятилетн</w:t>
      </w:r>
      <w:r>
        <w:rPr>
          <w:sz w:val="24"/>
          <w:szCs w:val="24"/>
        </w:rPr>
        <w:t>ей</w:t>
      </w:r>
      <w:r w:rsidR="00CA0302" w:rsidRPr="002467A1">
        <w:rPr>
          <w:sz w:val="24"/>
          <w:szCs w:val="24"/>
        </w:rPr>
        <w:t xml:space="preserve"> Наталь</w:t>
      </w:r>
      <w:r>
        <w:rPr>
          <w:sz w:val="24"/>
          <w:szCs w:val="24"/>
        </w:rPr>
        <w:t>и</w:t>
      </w:r>
      <w:r w:rsidR="00CA0302" w:rsidRPr="002467A1">
        <w:rPr>
          <w:sz w:val="24"/>
          <w:szCs w:val="24"/>
        </w:rPr>
        <w:t xml:space="preserve"> </w:t>
      </w:r>
      <w:proofErr w:type="spellStart"/>
      <w:r w:rsidR="00CA0302" w:rsidRPr="002467A1">
        <w:rPr>
          <w:sz w:val="24"/>
          <w:szCs w:val="24"/>
        </w:rPr>
        <w:t>Лемешонок</w:t>
      </w:r>
      <w:proofErr w:type="spellEnd"/>
      <w:r w:rsidR="00CA0302" w:rsidRPr="002467A1">
        <w:rPr>
          <w:sz w:val="24"/>
          <w:szCs w:val="24"/>
        </w:rPr>
        <w:t xml:space="preserve"> узниц</w:t>
      </w:r>
      <w:r>
        <w:rPr>
          <w:sz w:val="24"/>
          <w:szCs w:val="24"/>
        </w:rPr>
        <w:t>ы</w:t>
      </w:r>
      <w:r w:rsidR="00CA0302" w:rsidRPr="002467A1">
        <w:rPr>
          <w:sz w:val="24"/>
          <w:szCs w:val="24"/>
        </w:rPr>
        <w:t xml:space="preserve"> Саласпилса (в концлагерь Саласпилса попали все пятеро братьев и сестер – Наталья, Шура, Женя, Галя, Боря).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«Мы жили в бараке, на улицу нас не пускали. Маленькая Аня постоянно плакала и просила хлеба, но у меня нечего было ей дать. Через несколько дней нас вместе с другими детьми повели в больницу. Там был немецкий врач, посреди комнаты стоял стол с разными инструментами.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31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30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32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31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Потом нас построили в ряд и сказали, что сейчас осмотрит врач. Что делал он, не было видно, но потом одна девочка очень громко закричала. Врач стал топать ногой и кричать на нее. Подойдя ближе, было видно, как врач этой девочке вколол иглу, и из руки в маленькую бутылочку текла кровь. Когда подошла моя очередь, врач вырвал у меня Аню и уложил меня на стол. Он держал иглу и вколол ее мне в руку».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hyperlink r:id="rId33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32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 xml:space="preserve">В гестапо и тюрьмах также происходило уничтожение детей. Грязные и </w:t>
      </w:r>
      <w:proofErr w:type="gramStart"/>
      <w:r w:rsidRPr="002467A1">
        <w:rPr>
          <w:sz w:val="24"/>
          <w:szCs w:val="24"/>
        </w:rPr>
        <w:t>вонючие</w:t>
      </w:r>
      <w:proofErr w:type="gramEnd"/>
      <w:r w:rsidRPr="002467A1">
        <w:rPr>
          <w:sz w:val="24"/>
          <w:szCs w:val="24"/>
        </w:rPr>
        <w:t xml:space="preserve"> камеры тюрем никогда не проветривались, не отапливались даже в самые </w:t>
      </w:r>
      <w:r w:rsidRPr="002467A1">
        <w:rPr>
          <w:sz w:val="24"/>
          <w:szCs w:val="24"/>
        </w:rPr>
        <w:lastRenderedPageBreak/>
        <w:t>жестокие морозы. На грязных холодных полах, кишевшими от разных насекомых, несчастные матери были вынуждены смотреть на постепенное угасание своих детей. 100 граммов хлеба и пол-литра воды – вот и весь их скудный рацион на день. Медицинская помощь не оказывалась.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34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33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При кровавых расправах с заключенными в тюрьмах, где немцы расстреливали до нескольких сотен человек, исключений для детей не делали.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Наши войска освободили детей Саласпилса в 1944 году.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35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34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36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35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 </w:t>
      </w:r>
      <w:hyperlink r:id="rId37" w:history="1">
        <w:r w:rsidRPr="002467A1">
          <w:rPr>
            <w:sz w:val="24"/>
            <w:szCs w:val="24"/>
            <w:u w:val="single"/>
          </w:rPr>
          <w:t>Презентация 1</w:t>
        </w:r>
      </w:hyperlink>
      <w:r w:rsidRPr="002467A1">
        <w:rPr>
          <w:sz w:val="24"/>
          <w:szCs w:val="24"/>
        </w:rPr>
        <w:t>. </w:t>
      </w:r>
      <w:r w:rsidRPr="002467A1">
        <w:rPr>
          <w:b/>
          <w:bCs/>
          <w:sz w:val="24"/>
          <w:szCs w:val="24"/>
        </w:rPr>
        <w:t>Слайд 36</w:t>
      </w:r>
    </w:p>
    <w:p w:rsidR="00CA0302" w:rsidRPr="00CA0302" w:rsidRDefault="00EC49A6" w:rsidP="00EC49A6">
      <w:pPr>
        <w:pStyle w:val="a9"/>
        <w:shd w:val="clear" w:color="auto" w:fill="FFFFFF"/>
        <w:spacing w:after="136" w:line="271" w:lineRule="atLeast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 </w:t>
      </w:r>
      <w:r w:rsidR="00CA0302" w:rsidRPr="00CA0302">
        <w:rPr>
          <w:b/>
          <w:iCs/>
          <w:sz w:val="24"/>
          <w:szCs w:val="24"/>
        </w:rPr>
        <w:t>Дети пионеры – герои.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38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Слайды 37 – 41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39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42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 w:rsidR="00EC49A6"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За боевые заслуги десятки тысяч детей - пионеров были награждены орденами и медалями:</w:t>
      </w:r>
    </w:p>
    <w:p w:rsidR="00CA0302" w:rsidRPr="002467A1" w:rsidRDefault="00CA0302" w:rsidP="00EC49A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24"/>
        <w:jc w:val="both"/>
        <w:rPr>
          <w:sz w:val="24"/>
          <w:szCs w:val="24"/>
        </w:rPr>
      </w:pPr>
      <w:r w:rsidRPr="002467A1">
        <w:rPr>
          <w:sz w:val="24"/>
          <w:szCs w:val="24"/>
        </w:rPr>
        <w:t xml:space="preserve">Ордена Ленина были удостоены — Толя Шумилов, Витя Коробков, Володя </w:t>
      </w:r>
      <w:proofErr w:type="spellStart"/>
      <w:proofErr w:type="gramStart"/>
      <w:r w:rsidRPr="002467A1">
        <w:rPr>
          <w:sz w:val="24"/>
          <w:szCs w:val="24"/>
        </w:rPr>
        <w:t>Казн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467A1">
        <w:rPr>
          <w:sz w:val="24"/>
          <w:szCs w:val="24"/>
        </w:rPr>
        <w:t>ачеев</w:t>
      </w:r>
      <w:proofErr w:type="spellEnd"/>
      <w:proofErr w:type="gramEnd"/>
      <w:r w:rsidRPr="002467A1">
        <w:rPr>
          <w:sz w:val="24"/>
          <w:szCs w:val="24"/>
        </w:rPr>
        <w:t>;</w:t>
      </w:r>
    </w:p>
    <w:p w:rsidR="00CA0302" w:rsidRPr="002467A1" w:rsidRDefault="00CA0302" w:rsidP="00EC49A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24"/>
        <w:jc w:val="both"/>
        <w:rPr>
          <w:sz w:val="24"/>
          <w:szCs w:val="24"/>
        </w:rPr>
      </w:pPr>
      <w:r w:rsidRPr="002467A1">
        <w:rPr>
          <w:sz w:val="24"/>
          <w:szCs w:val="24"/>
        </w:rPr>
        <w:t xml:space="preserve">Ордена Красного Знамени — Володя Дубинин, Юлий </w:t>
      </w:r>
      <w:proofErr w:type="spellStart"/>
      <w:r w:rsidRPr="002467A1">
        <w:rPr>
          <w:sz w:val="24"/>
          <w:szCs w:val="24"/>
        </w:rPr>
        <w:t>Кантимиров</w:t>
      </w:r>
      <w:proofErr w:type="spellEnd"/>
      <w:r w:rsidRPr="002467A1">
        <w:rPr>
          <w:sz w:val="24"/>
          <w:szCs w:val="24"/>
        </w:rPr>
        <w:t>, Андрей Макарихин, Костя Кравчук;</w:t>
      </w:r>
    </w:p>
    <w:p w:rsidR="00CA0302" w:rsidRPr="002467A1" w:rsidRDefault="00CA0302" w:rsidP="00EC49A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24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Ордена Отечественной войны 1-й степени — Петя Клыпа, Валерий Волков, Саша Ковалев;</w:t>
      </w:r>
    </w:p>
    <w:p w:rsidR="00CA0302" w:rsidRPr="002467A1" w:rsidRDefault="00CA0302" w:rsidP="00EC49A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24"/>
        <w:jc w:val="both"/>
        <w:rPr>
          <w:sz w:val="24"/>
          <w:szCs w:val="24"/>
        </w:rPr>
      </w:pPr>
      <w:r w:rsidRPr="002467A1">
        <w:rPr>
          <w:sz w:val="24"/>
          <w:szCs w:val="24"/>
        </w:rPr>
        <w:t xml:space="preserve">Ордена Красной Звезды — Володя </w:t>
      </w:r>
      <w:proofErr w:type="spellStart"/>
      <w:r w:rsidRPr="002467A1">
        <w:rPr>
          <w:sz w:val="24"/>
          <w:szCs w:val="24"/>
        </w:rPr>
        <w:t>Саморуха</w:t>
      </w:r>
      <w:proofErr w:type="spellEnd"/>
      <w:r w:rsidRPr="002467A1">
        <w:rPr>
          <w:sz w:val="24"/>
          <w:szCs w:val="24"/>
        </w:rPr>
        <w:t xml:space="preserve">, Шура Ефремов, Ваня Андрианов, Витя Коваленко, Леня </w:t>
      </w:r>
      <w:proofErr w:type="spellStart"/>
      <w:r w:rsidRPr="002467A1">
        <w:rPr>
          <w:sz w:val="24"/>
          <w:szCs w:val="24"/>
        </w:rPr>
        <w:t>Анкинович</w:t>
      </w:r>
      <w:proofErr w:type="spellEnd"/>
      <w:r w:rsidRPr="002467A1">
        <w:rPr>
          <w:sz w:val="24"/>
          <w:szCs w:val="24"/>
        </w:rPr>
        <w:t>;</w:t>
      </w:r>
    </w:p>
    <w:p w:rsidR="00CA0302" w:rsidRPr="002467A1" w:rsidRDefault="00CA0302" w:rsidP="00EC49A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24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Сотни пионеров были награждены медалью «Партизану Великой Отечественной войны», свыше 15 000 — медалью «За оборону Ленинграда», свыше 20 000 медалью «За оборону Москвы».</w:t>
      </w:r>
    </w:p>
    <w:p w:rsidR="00CA0302" w:rsidRPr="002467A1" w:rsidRDefault="00CA0302" w:rsidP="00EC49A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24"/>
        <w:jc w:val="both"/>
        <w:rPr>
          <w:sz w:val="24"/>
          <w:szCs w:val="24"/>
        </w:rPr>
      </w:pPr>
      <w:r w:rsidRPr="002467A1">
        <w:rPr>
          <w:sz w:val="24"/>
          <w:szCs w:val="24"/>
        </w:rPr>
        <w:t xml:space="preserve">Четверо пионеров были удостоены звания Героя Советского Союза: Лёня Голиков, Марат </w:t>
      </w:r>
      <w:proofErr w:type="spellStart"/>
      <w:r w:rsidRPr="002467A1">
        <w:rPr>
          <w:sz w:val="24"/>
          <w:szCs w:val="24"/>
        </w:rPr>
        <w:t>Казей</w:t>
      </w:r>
      <w:proofErr w:type="spellEnd"/>
      <w:r w:rsidRPr="002467A1">
        <w:rPr>
          <w:sz w:val="24"/>
          <w:szCs w:val="24"/>
        </w:rPr>
        <w:t>, Валя Котик, Зина Портнова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Многие юные участники войны погибли в боях или были казнены немцами. Некоторые из них были занесёны в «Книгу почёта Всесоюзной пионерской организации им. В. И. Ленина» и возведёны в ранг «пионеров-героев».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t xml:space="preserve">О пионерах-героях рассказывают </w:t>
      </w:r>
      <w:r>
        <w:rPr>
          <w:sz w:val="24"/>
          <w:szCs w:val="24"/>
        </w:rPr>
        <w:t xml:space="preserve">кадеты </w:t>
      </w:r>
      <w:r w:rsidRPr="002467A1">
        <w:rPr>
          <w:sz w:val="24"/>
          <w:szCs w:val="24"/>
        </w:rPr>
        <w:t xml:space="preserve"> класса:</w:t>
      </w:r>
    </w:p>
    <w:p w:rsidR="00CA0302" w:rsidRPr="002467A1" w:rsidRDefault="00CA0302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r w:rsidRPr="002467A1">
        <w:rPr>
          <w:sz w:val="24"/>
          <w:szCs w:val="24"/>
        </w:rPr>
        <w:t>- Валя Котик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0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43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- Зина Портнова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1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44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- Леня Голиков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2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45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 xml:space="preserve">- Марат </w:t>
      </w:r>
      <w:proofErr w:type="spellStart"/>
      <w:r w:rsidRPr="002467A1">
        <w:rPr>
          <w:sz w:val="24"/>
          <w:szCs w:val="24"/>
        </w:rPr>
        <w:t>Казей</w:t>
      </w:r>
      <w:proofErr w:type="spellEnd"/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3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46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jc w:val="center"/>
        <w:rPr>
          <w:sz w:val="24"/>
          <w:szCs w:val="24"/>
        </w:rPr>
      </w:pPr>
      <w:r w:rsidRPr="002467A1">
        <w:rPr>
          <w:b/>
          <w:bCs/>
          <w:sz w:val="24"/>
          <w:szCs w:val="24"/>
        </w:rPr>
        <w:t>Дети в тылу.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4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47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5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48</w:t>
      </w:r>
    </w:p>
    <w:p w:rsidR="00CA0302" w:rsidRPr="00EC49A6" w:rsidRDefault="00CA0302" w:rsidP="00CA0302">
      <w:pPr>
        <w:shd w:val="clear" w:color="auto" w:fill="FFFFFF"/>
        <w:spacing w:after="136" w:line="271" w:lineRule="atLeast"/>
        <w:rPr>
          <w:i/>
          <w:sz w:val="24"/>
          <w:szCs w:val="24"/>
        </w:rPr>
      </w:pPr>
      <w:r w:rsidRPr="00EC49A6">
        <w:rPr>
          <w:i/>
          <w:sz w:val="24"/>
          <w:szCs w:val="24"/>
        </w:rPr>
        <w:t>Ушли на фронт родители </w:t>
      </w:r>
      <w:r w:rsidRPr="00EC49A6">
        <w:rPr>
          <w:i/>
          <w:sz w:val="24"/>
          <w:szCs w:val="24"/>
        </w:rPr>
        <w:br/>
        <w:t>Отчизну защищать, </w:t>
      </w:r>
      <w:r w:rsidRPr="00EC49A6">
        <w:rPr>
          <w:i/>
          <w:sz w:val="24"/>
          <w:szCs w:val="24"/>
        </w:rPr>
        <w:br/>
        <w:t>А нам - детишкам маленьким - </w:t>
      </w:r>
      <w:r w:rsidRPr="00EC49A6">
        <w:rPr>
          <w:i/>
          <w:sz w:val="24"/>
          <w:szCs w:val="24"/>
        </w:rPr>
        <w:br/>
        <w:t>Картошку убирать. </w:t>
      </w:r>
      <w:r w:rsidRPr="00EC49A6">
        <w:rPr>
          <w:i/>
          <w:sz w:val="24"/>
          <w:szCs w:val="24"/>
        </w:rPr>
        <w:br/>
        <w:t>Девчоночья бригада </w:t>
      </w:r>
      <w:r w:rsidRPr="00EC49A6">
        <w:rPr>
          <w:i/>
          <w:sz w:val="24"/>
          <w:szCs w:val="24"/>
        </w:rPr>
        <w:br/>
        <w:t>Пять-двенадцать лет, </w:t>
      </w:r>
      <w:r w:rsidRPr="00EC49A6">
        <w:rPr>
          <w:i/>
          <w:sz w:val="24"/>
          <w:szCs w:val="24"/>
        </w:rPr>
        <w:br/>
        <w:t>Но выполняли честно мы </w:t>
      </w:r>
      <w:r w:rsidRPr="00EC49A6">
        <w:rPr>
          <w:i/>
          <w:sz w:val="24"/>
          <w:szCs w:val="24"/>
        </w:rPr>
        <w:br/>
        <w:t>Родительский завет</w:t>
      </w:r>
      <w:proofErr w:type="gramStart"/>
      <w:r w:rsidRPr="00EC49A6">
        <w:rPr>
          <w:i/>
          <w:sz w:val="24"/>
          <w:szCs w:val="24"/>
        </w:rPr>
        <w:t xml:space="preserve"> … </w:t>
      </w:r>
      <w:r w:rsidRPr="00EC49A6">
        <w:rPr>
          <w:i/>
          <w:sz w:val="24"/>
          <w:szCs w:val="24"/>
        </w:rPr>
        <w:br/>
        <w:t>В</w:t>
      </w:r>
      <w:proofErr w:type="gramEnd"/>
      <w:r w:rsidRPr="00EC49A6">
        <w:rPr>
          <w:i/>
          <w:sz w:val="24"/>
          <w:szCs w:val="24"/>
        </w:rPr>
        <w:t>язали варежки, носки, </w:t>
      </w:r>
      <w:r w:rsidRPr="00EC49A6">
        <w:rPr>
          <w:i/>
          <w:sz w:val="24"/>
          <w:szCs w:val="24"/>
        </w:rPr>
        <w:br/>
        <w:t>На фронт их отсылали, </w:t>
      </w:r>
      <w:r w:rsidRPr="00EC49A6">
        <w:rPr>
          <w:i/>
          <w:sz w:val="24"/>
          <w:szCs w:val="24"/>
        </w:rPr>
        <w:br/>
        <w:t>И тем победу над врагом </w:t>
      </w:r>
      <w:r w:rsidRPr="00EC49A6">
        <w:rPr>
          <w:i/>
          <w:sz w:val="24"/>
          <w:szCs w:val="24"/>
        </w:rPr>
        <w:br/>
        <w:t>Коварным приближали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6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Слайды 49</w:t>
      </w:r>
    </w:p>
    <w:p w:rsidR="00CA0302" w:rsidRPr="002467A1" w:rsidRDefault="00CA0302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Ребята сегодня у нас в гостях Анна Николаевна Борз</w:t>
      </w:r>
      <w:r>
        <w:rPr>
          <w:sz w:val="24"/>
          <w:szCs w:val="24"/>
        </w:rPr>
        <w:t>енко. Когда началась в</w:t>
      </w:r>
      <w:r w:rsidRPr="002467A1">
        <w:rPr>
          <w:sz w:val="24"/>
          <w:szCs w:val="24"/>
        </w:rPr>
        <w:t xml:space="preserve">ойна, ей было 4 года, а звали ее тогда Аня Матросова. Жила в нашем </w:t>
      </w:r>
      <w:r>
        <w:rPr>
          <w:sz w:val="24"/>
          <w:szCs w:val="24"/>
        </w:rPr>
        <w:t>Ставропольском крае</w:t>
      </w:r>
      <w:r w:rsidRPr="002467A1"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Петровкосм</w:t>
      </w:r>
      <w:proofErr w:type="spellEnd"/>
      <w:r>
        <w:rPr>
          <w:sz w:val="24"/>
          <w:szCs w:val="24"/>
        </w:rPr>
        <w:t xml:space="preserve"> </w:t>
      </w:r>
      <w:r w:rsidRPr="002467A1">
        <w:rPr>
          <w:sz w:val="24"/>
          <w:szCs w:val="24"/>
        </w:rPr>
        <w:t>районе. Она расскажет о своей жизни в тылу во время войны.</w:t>
      </w:r>
    </w:p>
    <w:p w:rsidR="00CA0302" w:rsidRPr="002467A1" w:rsidRDefault="00994EAD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47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50</w:t>
      </w:r>
    </w:p>
    <w:p w:rsidR="00CA0302" w:rsidRPr="002467A1" w:rsidRDefault="00CA0302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i/>
          <w:iCs/>
          <w:sz w:val="24"/>
          <w:szCs w:val="24"/>
        </w:rPr>
        <w:t>Рассказывает Анна Николаевна Борзенко.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48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51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Пусть чисто будет небо над землей, </w:t>
      </w:r>
      <w:r w:rsidRPr="002467A1">
        <w:rPr>
          <w:sz w:val="24"/>
          <w:szCs w:val="24"/>
        </w:rPr>
        <w:br/>
        <w:t>Пусть жизни мирной радуются люди! </w:t>
      </w:r>
      <w:r w:rsidRPr="002467A1">
        <w:rPr>
          <w:sz w:val="24"/>
          <w:szCs w:val="24"/>
        </w:rPr>
        <w:br/>
        <w:t>А Вас, кто рядом был с войной, </w:t>
      </w:r>
      <w:r w:rsidRPr="002467A1">
        <w:rPr>
          <w:sz w:val="24"/>
          <w:szCs w:val="24"/>
        </w:rPr>
        <w:br/>
        <w:t>Мы помним, бережем и любим!</w:t>
      </w:r>
    </w:p>
    <w:p w:rsidR="00CA0302" w:rsidRPr="002467A1" w:rsidRDefault="00CA0302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 w:rsidRPr="00246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467A1">
        <w:rPr>
          <w:sz w:val="24"/>
          <w:szCs w:val="24"/>
        </w:rPr>
        <w:t>«Спасибо Вам, Анна Николаевна, и примите от нас цветы в знак благодарности. Вам пришлось выжить в тяжелых условиях и поднимать страну после войны».</w:t>
      </w:r>
    </w:p>
    <w:p w:rsidR="00CA0302" w:rsidRDefault="00CA0302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За годы войны каждый пятый ребенок останется сиротой. Уже в 1942 году было принято постановление об устройстве детей сирот. Во время войны будет создано около четырех миллионов детских домов.</w:t>
      </w:r>
    </w:p>
    <w:p w:rsidR="00EC49A6" w:rsidRDefault="00EC49A6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</w:p>
    <w:p w:rsidR="00EC49A6" w:rsidRPr="002467A1" w:rsidRDefault="00EC49A6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</w:p>
    <w:p w:rsidR="00CA0302" w:rsidRDefault="00CA0302" w:rsidP="00CA0302">
      <w:pPr>
        <w:shd w:val="clear" w:color="auto" w:fill="FFFFFF"/>
        <w:spacing w:after="136" w:line="271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Заключительная часть.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r w:rsidRPr="002467A1">
        <w:rPr>
          <w:b/>
          <w:bCs/>
          <w:sz w:val="24"/>
          <w:szCs w:val="24"/>
        </w:rPr>
        <w:t> Победа.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rPr>
          <w:sz w:val="24"/>
          <w:szCs w:val="24"/>
        </w:rPr>
      </w:pPr>
      <w:hyperlink r:id="rId49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52 – 54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Пережившие войну дети говорили: «Мы родом с войны. Родом из украденного детства, наполненного горем и ужаса». Забыть страдание даже одного маленького человека - это предать детскую память 4 миллионов погибших детей.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CA0302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2467A1">
        <w:rPr>
          <w:sz w:val="24"/>
          <w:szCs w:val="24"/>
        </w:rPr>
        <w:t>Вечная память всем погибшим.</w:t>
      </w:r>
    </w:p>
    <w:p w:rsidR="00CA0302" w:rsidRPr="002467A1" w:rsidRDefault="00994EAD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hyperlink r:id="rId50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55</w:t>
      </w:r>
    </w:p>
    <w:p w:rsidR="00CA0302" w:rsidRPr="002467A1" w:rsidRDefault="00CA0302" w:rsidP="00EC49A6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Минута молчания</w:t>
      </w:r>
      <w:r w:rsidRPr="002467A1">
        <w:rPr>
          <w:b/>
          <w:bCs/>
          <w:sz w:val="24"/>
          <w:szCs w:val="24"/>
        </w:rPr>
        <w:t> </w:t>
      </w:r>
      <w:r w:rsidRPr="002467A1">
        <w:rPr>
          <w:sz w:val="24"/>
          <w:szCs w:val="24"/>
        </w:rPr>
        <w:t>(звучит метроном).</w:t>
      </w:r>
    </w:p>
    <w:p w:rsidR="00CA0302" w:rsidRPr="002467A1" w:rsidRDefault="00CA0302" w:rsidP="00CA0302">
      <w:pPr>
        <w:shd w:val="clear" w:color="auto" w:fill="FFFFFF"/>
        <w:spacing w:after="136" w:line="360" w:lineRule="auto"/>
        <w:jc w:val="both"/>
        <w:rPr>
          <w:sz w:val="24"/>
          <w:szCs w:val="24"/>
        </w:rPr>
      </w:pPr>
      <w:r w:rsidRPr="002467A1">
        <w:rPr>
          <w:sz w:val="24"/>
          <w:szCs w:val="24"/>
        </w:rPr>
        <w:t> </w:t>
      </w:r>
      <w:r w:rsidRPr="002467A1">
        <w:rPr>
          <w:i/>
          <w:iCs/>
          <w:sz w:val="24"/>
          <w:szCs w:val="24"/>
        </w:rPr>
        <w:t>Но и сейчас идут войны. Детям приходится страдать и даже воевать.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51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Слайды 56 -58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Будем помнить!</w:t>
      </w:r>
      <w:r w:rsidRPr="002467A1">
        <w:rPr>
          <w:sz w:val="24"/>
          <w:szCs w:val="24"/>
        </w:rPr>
        <w:br/>
        <w:t>Не допустим войны!</w:t>
      </w:r>
      <w:r w:rsidRPr="002467A1">
        <w:rPr>
          <w:sz w:val="24"/>
          <w:szCs w:val="24"/>
        </w:rPr>
        <w:br/>
        <w:t>Родину защитим!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52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59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i/>
          <w:iCs/>
          <w:sz w:val="24"/>
          <w:szCs w:val="24"/>
        </w:rPr>
        <w:t>«Давайте, люди, никогда об этом не забудем!»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А. Твардовский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53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 60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r w:rsidRPr="002467A1">
        <w:rPr>
          <w:sz w:val="24"/>
          <w:szCs w:val="24"/>
        </w:rPr>
        <w:t> </w:t>
      </w:r>
      <w:r w:rsidRPr="002467A1">
        <w:rPr>
          <w:i/>
          <w:iCs/>
          <w:sz w:val="24"/>
          <w:szCs w:val="24"/>
        </w:rPr>
        <w:t>Пусть на наших лицах сияют улыбки</w:t>
      </w:r>
      <w:r w:rsidRPr="002467A1">
        <w:rPr>
          <w:sz w:val="24"/>
          <w:szCs w:val="24"/>
        </w:rPr>
        <w:t> (фотографии учеников класса).</w:t>
      </w:r>
    </w:p>
    <w:p w:rsidR="00CA0302" w:rsidRPr="002467A1" w:rsidRDefault="00994EAD" w:rsidP="00CA0302">
      <w:pPr>
        <w:shd w:val="clear" w:color="auto" w:fill="FFFFFF"/>
        <w:spacing w:after="136" w:line="271" w:lineRule="atLeast"/>
        <w:rPr>
          <w:sz w:val="24"/>
          <w:szCs w:val="24"/>
        </w:rPr>
      </w:pPr>
      <w:hyperlink r:id="rId54" w:history="1">
        <w:r w:rsidR="00CA0302" w:rsidRPr="002467A1">
          <w:rPr>
            <w:sz w:val="24"/>
            <w:szCs w:val="24"/>
            <w:u w:val="single"/>
          </w:rPr>
          <w:t>Презентация 1</w:t>
        </w:r>
      </w:hyperlink>
      <w:r w:rsidR="00CA0302" w:rsidRPr="002467A1">
        <w:rPr>
          <w:sz w:val="24"/>
          <w:szCs w:val="24"/>
        </w:rPr>
        <w:t>. </w:t>
      </w:r>
      <w:r w:rsidR="00CA0302" w:rsidRPr="002467A1">
        <w:rPr>
          <w:b/>
          <w:bCs/>
          <w:sz w:val="24"/>
          <w:szCs w:val="24"/>
        </w:rPr>
        <w:t>Слайды 61 -64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Кадеты </w:t>
      </w:r>
      <w:r w:rsidRPr="002467A1">
        <w:rPr>
          <w:i/>
          <w:iCs/>
          <w:sz w:val="24"/>
          <w:szCs w:val="24"/>
        </w:rPr>
        <w:t>я поют песню</w:t>
      </w:r>
      <w:r w:rsidRPr="002467A1">
        <w:rPr>
          <w:sz w:val="24"/>
          <w:szCs w:val="24"/>
        </w:rPr>
        <w:t> «Солнечный круг».</w:t>
      </w:r>
    </w:p>
    <w:p w:rsidR="00CA0302" w:rsidRPr="002467A1" w:rsidRDefault="00CA0302" w:rsidP="00CA0302">
      <w:pPr>
        <w:shd w:val="clear" w:color="auto" w:fill="FFFFFF"/>
        <w:spacing w:after="136" w:line="271" w:lineRule="atLeast"/>
        <w:jc w:val="center"/>
        <w:rPr>
          <w:sz w:val="24"/>
          <w:szCs w:val="24"/>
        </w:rPr>
      </w:pPr>
      <w:r w:rsidRPr="002467A1">
        <w:rPr>
          <w:sz w:val="24"/>
          <w:szCs w:val="24"/>
        </w:rPr>
        <w:t>(Звучит мелодия «Солнечный круг»).</w:t>
      </w:r>
    </w:p>
    <w:p w:rsidR="00F72030" w:rsidRPr="00F72030" w:rsidRDefault="00F72030" w:rsidP="00F72030">
      <w:pPr>
        <w:ind w:firstLine="426"/>
        <w:rPr>
          <w:b/>
          <w:sz w:val="24"/>
          <w:szCs w:val="24"/>
        </w:rPr>
      </w:pPr>
      <w:r w:rsidRPr="00F72030">
        <w:rPr>
          <w:b/>
          <w:sz w:val="24"/>
          <w:szCs w:val="24"/>
        </w:rPr>
        <w:t>Используемая литература.</w:t>
      </w:r>
    </w:p>
    <w:p w:rsidR="00F72030" w:rsidRPr="00F72030" w:rsidRDefault="00F72030" w:rsidP="00F72030">
      <w:pPr>
        <w:ind w:firstLine="426"/>
        <w:rPr>
          <w:sz w:val="24"/>
          <w:szCs w:val="24"/>
        </w:rPr>
      </w:pPr>
    </w:p>
    <w:p w:rsidR="00EC49A6" w:rsidRPr="00EC49A6" w:rsidRDefault="00EC49A6" w:rsidP="00EC49A6">
      <w:pPr>
        <w:pStyle w:val="a9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Дети-</w:t>
      </w:r>
      <w:r w:rsidRPr="00EC49A6">
        <w:rPr>
          <w:sz w:val="24"/>
          <w:szCs w:val="24"/>
        </w:rPr>
        <w:t xml:space="preserve">герои Великой Отечественной войны - </w:t>
      </w:r>
    </w:p>
    <w:p w:rsidR="00F72030" w:rsidRDefault="00994EAD" w:rsidP="006A1110">
      <w:pPr>
        <w:rPr>
          <w:sz w:val="24"/>
          <w:szCs w:val="24"/>
        </w:rPr>
      </w:pPr>
      <w:hyperlink r:id="rId55" w:history="1">
        <w:r w:rsidR="00EC49A6" w:rsidRPr="00E23A2A">
          <w:rPr>
            <w:rStyle w:val="ab"/>
            <w:sz w:val="24"/>
            <w:szCs w:val="24"/>
          </w:rPr>
          <w:t>https://www.google.ru/url?sa=t&amp;rct=j&amp;q=&amp;esrc=s&amp;source=web&amp;cd=1&amp;sqi=2&amp;ved=0CBwQFjAA&amp;url=http%3A%2F%2Fteachpro.ru%2FEOR%2FSchool%255COBJSupplies11%2FHtml%2Fder11163.htm&amp;ei=zxMXVf3tH4OeygO7i4HIAg&amp;usg=AFQjCNHDHskPzE-WbmGSjKPTUc4qnLe_VQ&amp;bvm=bv.89381419,d.bGQ&amp;cad=rjt</w:t>
        </w:r>
      </w:hyperlink>
      <w:r w:rsidR="00EC49A6">
        <w:rPr>
          <w:sz w:val="24"/>
          <w:szCs w:val="24"/>
        </w:rPr>
        <w:t xml:space="preserve">. </w:t>
      </w:r>
    </w:p>
    <w:p w:rsidR="00EC49A6" w:rsidRDefault="00EC49A6" w:rsidP="00EC49A6">
      <w:pPr>
        <w:pStyle w:val="a9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Пионеры – герои</w:t>
      </w:r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Википедия</w:t>
      </w:r>
      <w:proofErr w:type="spellEnd"/>
      <w:r>
        <w:rPr>
          <w:sz w:val="24"/>
          <w:szCs w:val="24"/>
        </w:rPr>
        <w:t xml:space="preserve">. </w:t>
      </w:r>
      <w:hyperlink r:id="rId56" w:history="1">
        <w:r w:rsidRPr="00E23A2A">
          <w:rPr>
            <w:rStyle w:val="ab"/>
            <w:sz w:val="24"/>
            <w:szCs w:val="24"/>
          </w:rPr>
          <w:t>https://www.google.ru/url?sa=t&amp;rct=j&amp;q=&amp;esrc=s&amp;source=web&amp;cd=7&amp;cad=rja&amp;uact=8&amp;sqi=2&amp;ved=0CDYQFjAG&amp;url=https%3A%2F%2Fru.wikipedia.org%2Fwiki%2F%25D0%259F%25D0%25B8%25D0%25BE%25D0%25BD%25D0%25B5%25D1%2580%25D1%258B-%25D0%25B3%25D0%25B5%25D1%2580%25D0%25BE%25D0%25B8&amp;ei=zxMXVf3tH4OeygO7i4HIAg&amp;usg=AFQjCNFLywEXrUc8H8qcmdadmzvdRQ6lrQ&amp;bvm=bv.89381419,d.bGQ</w:t>
        </w:r>
      </w:hyperlink>
      <w:r>
        <w:rPr>
          <w:sz w:val="24"/>
          <w:szCs w:val="24"/>
        </w:rPr>
        <w:t>.</w:t>
      </w:r>
    </w:p>
    <w:p w:rsidR="00EC49A6" w:rsidRDefault="00EC49A6" w:rsidP="00EC49A6">
      <w:pPr>
        <w:pStyle w:val="a9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Фестиваль педагогических идей. Журнал 1 сентября. </w:t>
      </w:r>
      <w:hyperlink r:id="rId57" w:history="1">
        <w:r w:rsidRPr="00E23A2A">
          <w:rPr>
            <w:rStyle w:val="ab"/>
            <w:sz w:val="24"/>
            <w:szCs w:val="24"/>
          </w:rPr>
          <w:t>https://www.google.ru/url?sa=t&amp;rct=j&amp;q=&amp;esrc=s&amp;source=web&amp;cd=10&amp;cad=rja&amp;uact=8&amp;sqi=2&amp;ved=0CEgQFjAJ&amp;url=http%3A%2F%2Ffestival.1september.ru%2Farticles%2F620939%2F&amp;ei=zxMXVf3tH4OeygO7i4HIAg&amp;usg=AFQjCNHovSp0tYsNr_Tednq6fDhAl3sd8g&amp;bvm=bv.89381419,d.bGQ</w:t>
        </w:r>
      </w:hyperlink>
      <w:r>
        <w:rPr>
          <w:sz w:val="24"/>
          <w:szCs w:val="24"/>
        </w:rPr>
        <w:t xml:space="preserve">. </w:t>
      </w:r>
    </w:p>
    <w:p w:rsidR="00EC49A6" w:rsidRDefault="00EC49A6" w:rsidP="00EC49A6">
      <w:pPr>
        <w:pStyle w:val="a9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CA0302">
        <w:rPr>
          <w:sz w:val="24"/>
          <w:szCs w:val="24"/>
        </w:rPr>
        <w:t>трывок из документального фильма «Дети войны. Последние свидетели» (</w:t>
      </w:r>
      <w:hyperlink r:id="rId58" w:history="1">
        <w:r w:rsidRPr="00E23A2A">
          <w:rPr>
            <w:rStyle w:val="ab"/>
            <w:sz w:val="24"/>
            <w:szCs w:val="24"/>
          </w:rPr>
          <w:t>http://clip2net.com/page/m69077/10908886</w:t>
        </w:r>
      </w:hyperlink>
      <w:r w:rsidRPr="00CA030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EC49A6" w:rsidRPr="00EC49A6" w:rsidRDefault="00EC49A6" w:rsidP="00EC49A6">
      <w:pPr>
        <w:pStyle w:val="a9"/>
        <w:rPr>
          <w:sz w:val="24"/>
          <w:szCs w:val="24"/>
        </w:rPr>
      </w:pPr>
    </w:p>
    <w:p w:rsidR="00EC49A6" w:rsidRDefault="00EC49A6" w:rsidP="006A1110">
      <w:pPr>
        <w:rPr>
          <w:sz w:val="24"/>
          <w:szCs w:val="24"/>
        </w:rPr>
      </w:pPr>
    </w:p>
    <w:p w:rsidR="00F72030" w:rsidRDefault="00F72030" w:rsidP="006A1110">
      <w:pPr>
        <w:rPr>
          <w:sz w:val="24"/>
          <w:szCs w:val="24"/>
        </w:rPr>
      </w:pPr>
    </w:p>
    <w:p w:rsidR="00F72030" w:rsidRPr="00E2145F" w:rsidRDefault="00F72030" w:rsidP="006A1110">
      <w:pPr>
        <w:rPr>
          <w:sz w:val="24"/>
          <w:szCs w:val="24"/>
        </w:rPr>
      </w:pPr>
    </w:p>
    <w:p w:rsidR="006A1110" w:rsidRPr="00E2145F" w:rsidRDefault="006A1110" w:rsidP="006A1110">
      <w:pPr>
        <w:rPr>
          <w:sz w:val="24"/>
          <w:szCs w:val="24"/>
        </w:rPr>
      </w:pPr>
    </w:p>
    <w:p w:rsidR="006A1110" w:rsidRDefault="006A1110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Default="008C40C9" w:rsidP="006A1110">
      <w:pPr>
        <w:rPr>
          <w:sz w:val="24"/>
          <w:szCs w:val="24"/>
        </w:rPr>
      </w:pPr>
    </w:p>
    <w:p w:rsidR="008C40C9" w:rsidRPr="00E2145F" w:rsidRDefault="008C40C9" w:rsidP="006A1110">
      <w:pPr>
        <w:rPr>
          <w:sz w:val="24"/>
          <w:szCs w:val="24"/>
        </w:rPr>
      </w:pPr>
    </w:p>
    <w:p w:rsidR="006A1110" w:rsidRPr="00E2145F" w:rsidRDefault="006A1110" w:rsidP="006A1110">
      <w:pPr>
        <w:rPr>
          <w:sz w:val="24"/>
          <w:szCs w:val="24"/>
        </w:rPr>
      </w:pPr>
    </w:p>
    <w:p w:rsidR="006A1110" w:rsidRPr="00E2145F" w:rsidRDefault="006A1110" w:rsidP="006A1110">
      <w:pPr>
        <w:rPr>
          <w:sz w:val="24"/>
          <w:szCs w:val="24"/>
        </w:rPr>
      </w:pPr>
    </w:p>
    <w:tbl>
      <w:tblPr>
        <w:tblW w:w="10987" w:type="dxa"/>
        <w:tblInd w:w="-885" w:type="dxa"/>
        <w:tblLayout w:type="fixed"/>
        <w:tblLook w:val="0000"/>
      </w:tblPr>
      <w:tblGrid>
        <w:gridCol w:w="2978"/>
        <w:gridCol w:w="5953"/>
        <w:gridCol w:w="2056"/>
      </w:tblGrid>
      <w:tr w:rsidR="006A1110" w:rsidRPr="00E2145F" w:rsidTr="0099695E">
        <w:tc>
          <w:tcPr>
            <w:tcW w:w="2978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  <w:tc>
          <w:tcPr>
            <w:tcW w:w="5953" w:type="dxa"/>
          </w:tcPr>
          <w:p w:rsidR="006A1110" w:rsidRPr="00E2145F" w:rsidRDefault="006A1110" w:rsidP="0099695E">
            <w:pPr>
              <w:pStyle w:val="6"/>
              <w:rPr>
                <w:rFonts w:ascii="Times New Roman" w:hAnsi="Times New Roman"/>
                <w:bCs w:val="0"/>
                <w:szCs w:val="26"/>
              </w:rPr>
            </w:pPr>
            <w:r w:rsidRPr="00E2145F">
              <w:rPr>
                <w:rFonts w:ascii="Times New Roman" w:hAnsi="Times New Roman"/>
                <w:b w:val="0"/>
                <w:sz w:val="28"/>
                <w:szCs w:val="26"/>
              </w:rPr>
              <w:t>Методическая разработка составлена</w:t>
            </w:r>
          </w:p>
          <w:p w:rsidR="006A1110" w:rsidRPr="00E2145F" w:rsidRDefault="006A1110" w:rsidP="0099695E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2056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</w:tr>
      <w:tr w:rsidR="006A1110" w:rsidRPr="00E2145F" w:rsidTr="0099695E">
        <w:tc>
          <w:tcPr>
            <w:tcW w:w="2978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  <w:tc>
          <w:tcPr>
            <w:tcW w:w="5953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  <w:tc>
          <w:tcPr>
            <w:tcW w:w="2056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</w:tr>
      <w:tr w:rsidR="006A1110" w:rsidRPr="00E2145F" w:rsidTr="0099695E">
        <w:tc>
          <w:tcPr>
            <w:tcW w:w="2978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  <w:tc>
          <w:tcPr>
            <w:tcW w:w="5953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  <w:tc>
          <w:tcPr>
            <w:tcW w:w="2056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  <w:r w:rsidRPr="00E2145F">
              <w:rPr>
                <w:bCs/>
                <w:sz w:val="28"/>
                <w:szCs w:val="26"/>
              </w:rPr>
              <w:t xml:space="preserve">                      </w:t>
            </w:r>
          </w:p>
        </w:tc>
      </w:tr>
      <w:tr w:rsidR="006A1110" w:rsidRPr="00E2145F" w:rsidTr="0099695E">
        <w:trPr>
          <w:trHeight w:val="435"/>
        </w:trPr>
        <w:tc>
          <w:tcPr>
            <w:tcW w:w="2978" w:type="dxa"/>
          </w:tcPr>
          <w:p w:rsidR="006A1110" w:rsidRPr="00E2145F" w:rsidRDefault="00190133" w:rsidP="00190133">
            <w:pPr>
              <w:jc w:val="both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«5</w:t>
            </w:r>
            <w:r w:rsidR="006A1110" w:rsidRPr="00E2145F">
              <w:rPr>
                <w:bCs/>
                <w:sz w:val="28"/>
                <w:szCs w:val="26"/>
              </w:rPr>
              <w:t>»</w:t>
            </w:r>
            <w:r>
              <w:rPr>
                <w:bCs/>
                <w:sz w:val="28"/>
                <w:szCs w:val="26"/>
              </w:rPr>
              <w:t xml:space="preserve"> мая</w:t>
            </w:r>
            <w:r w:rsidR="006A1110" w:rsidRPr="00E2145F">
              <w:rPr>
                <w:bCs/>
                <w:sz w:val="28"/>
                <w:szCs w:val="26"/>
              </w:rPr>
              <w:t xml:space="preserve"> 201</w:t>
            </w:r>
            <w:r>
              <w:rPr>
                <w:bCs/>
                <w:sz w:val="28"/>
                <w:szCs w:val="26"/>
              </w:rPr>
              <w:t>4</w:t>
            </w:r>
            <w:r w:rsidR="006A1110" w:rsidRPr="00E2145F">
              <w:rPr>
                <w:bCs/>
                <w:sz w:val="28"/>
                <w:szCs w:val="26"/>
              </w:rPr>
              <w:t>г.</w:t>
            </w:r>
          </w:p>
        </w:tc>
        <w:tc>
          <w:tcPr>
            <w:tcW w:w="5953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  <w:tc>
          <w:tcPr>
            <w:tcW w:w="2056" w:type="dxa"/>
          </w:tcPr>
          <w:p w:rsidR="006A1110" w:rsidRPr="00E2145F" w:rsidRDefault="006A1110" w:rsidP="0099695E">
            <w:pPr>
              <w:jc w:val="both"/>
              <w:rPr>
                <w:bCs/>
                <w:sz w:val="28"/>
                <w:szCs w:val="26"/>
              </w:rPr>
            </w:pPr>
          </w:p>
        </w:tc>
      </w:tr>
    </w:tbl>
    <w:p w:rsidR="002E4DBA" w:rsidRDefault="002E4DBA" w:rsidP="008C40C9"/>
    <w:sectPr w:rsidR="002E4DBA" w:rsidSect="006A11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3D6B"/>
    <w:multiLevelType w:val="hybridMultilevel"/>
    <w:tmpl w:val="3CA87AFA"/>
    <w:lvl w:ilvl="0" w:tplc="35C2A8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4E5960"/>
    <w:multiLevelType w:val="multilevel"/>
    <w:tmpl w:val="E78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A1731"/>
    <w:multiLevelType w:val="hybridMultilevel"/>
    <w:tmpl w:val="CB726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55B8D"/>
    <w:multiLevelType w:val="hybridMultilevel"/>
    <w:tmpl w:val="F4D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21DEF"/>
    <w:multiLevelType w:val="hybridMultilevel"/>
    <w:tmpl w:val="C18CBA8A"/>
    <w:lvl w:ilvl="0" w:tplc="D0C239F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67520"/>
    <w:multiLevelType w:val="multilevel"/>
    <w:tmpl w:val="274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214E7"/>
    <w:multiLevelType w:val="hybridMultilevel"/>
    <w:tmpl w:val="45B0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C0E"/>
    <w:multiLevelType w:val="hybridMultilevel"/>
    <w:tmpl w:val="04462F84"/>
    <w:lvl w:ilvl="0" w:tplc="9B6887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EC640DF"/>
    <w:multiLevelType w:val="multilevel"/>
    <w:tmpl w:val="67F0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B6721"/>
    <w:multiLevelType w:val="multilevel"/>
    <w:tmpl w:val="66D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B1453"/>
    <w:multiLevelType w:val="multilevel"/>
    <w:tmpl w:val="C2B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301F2"/>
    <w:multiLevelType w:val="hybridMultilevel"/>
    <w:tmpl w:val="9C2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44EFC"/>
    <w:multiLevelType w:val="hybridMultilevel"/>
    <w:tmpl w:val="3030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6E73"/>
    <w:multiLevelType w:val="hybridMultilevel"/>
    <w:tmpl w:val="12383656"/>
    <w:lvl w:ilvl="0" w:tplc="210C3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729C0"/>
    <w:multiLevelType w:val="hybridMultilevel"/>
    <w:tmpl w:val="031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E7865"/>
    <w:multiLevelType w:val="multilevel"/>
    <w:tmpl w:val="FA4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571FC0"/>
    <w:multiLevelType w:val="hybridMultilevel"/>
    <w:tmpl w:val="56569BF6"/>
    <w:lvl w:ilvl="0" w:tplc="BD96B1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7B3782"/>
    <w:multiLevelType w:val="hybridMultilevel"/>
    <w:tmpl w:val="7BF84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A2BA5"/>
    <w:multiLevelType w:val="hybridMultilevel"/>
    <w:tmpl w:val="67382BA0"/>
    <w:lvl w:ilvl="0" w:tplc="C3B46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1099D"/>
    <w:multiLevelType w:val="hybridMultilevel"/>
    <w:tmpl w:val="DB6A12E0"/>
    <w:lvl w:ilvl="0" w:tplc="4ED46E6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6B685603"/>
    <w:multiLevelType w:val="hybridMultilevel"/>
    <w:tmpl w:val="E196F2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846563"/>
    <w:multiLevelType w:val="hybridMultilevel"/>
    <w:tmpl w:val="D4BA5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76F0D"/>
    <w:multiLevelType w:val="hybridMultilevel"/>
    <w:tmpl w:val="E80C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B6004"/>
    <w:multiLevelType w:val="hybridMultilevel"/>
    <w:tmpl w:val="ACEC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1FE6"/>
    <w:multiLevelType w:val="hybridMultilevel"/>
    <w:tmpl w:val="EF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22A84"/>
    <w:multiLevelType w:val="multilevel"/>
    <w:tmpl w:val="6CD2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9"/>
  </w:num>
  <w:num w:numId="5">
    <w:abstractNumId w:val="24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6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1"/>
  </w:num>
  <w:num w:numId="18">
    <w:abstractNumId w:val="14"/>
  </w:num>
  <w:num w:numId="19">
    <w:abstractNumId w:val="6"/>
  </w:num>
  <w:num w:numId="20">
    <w:abstractNumId w:val="2"/>
  </w:num>
  <w:num w:numId="21">
    <w:abstractNumId w:val="22"/>
  </w:num>
  <w:num w:numId="22">
    <w:abstractNumId w:val="1"/>
  </w:num>
  <w:num w:numId="23">
    <w:abstractNumId w:val="10"/>
  </w:num>
  <w:num w:numId="24">
    <w:abstractNumId w:val="15"/>
  </w:num>
  <w:num w:numId="25">
    <w:abstractNumId w:val="3"/>
  </w:num>
  <w:num w:numId="26">
    <w:abstractNumId w:val="2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A1110"/>
    <w:rsid w:val="000F5D91"/>
    <w:rsid w:val="00145CFE"/>
    <w:rsid w:val="00190133"/>
    <w:rsid w:val="001A4BD6"/>
    <w:rsid w:val="002E4DBA"/>
    <w:rsid w:val="00331359"/>
    <w:rsid w:val="00564FDB"/>
    <w:rsid w:val="006A1110"/>
    <w:rsid w:val="007F3EBD"/>
    <w:rsid w:val="008C40C9"/>
    <w:rsid w:val="00994EAD"/>
    <w:rsid w:val="00CA0302"/>
    <w:rsid w:val="00EC49A6"/>
    <w:rsid w:val="00EC6302"/>
    <w:rsid w:val="00F7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1110"/>
    <w:pPr>
      <w:keepNext/>
      <w:ind w:left="-567" w:right="-766" w:firstLine="851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A11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1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A11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1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A1110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rsid w:val="006A1110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A1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6A1110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6A1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6A1110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6A11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A11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1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A1110"/>
    <w:pPr>
      <w:widowControl w:val="0"/>
      <w:spacing w:after="0" w:line="360" w:lineRule="auto"/>
      <w:ind w:firstLine="8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6A1110"/>
    <w:pPr>
      <w:widowControl w:val="0"/>
      <w:snapToGrid w:val="0"/>
      <w:spacing w:after="0" w:line="240" w:lineRule="auto"/>
      <w:ind w:left="480" w:hanging="1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6A1110"/>
    <w:pPr>
      <w:ind w:left="720"/>
      <w:contextualSpacing/>
    </w:pPr>
  </w:style>
  <w:style w:type="character" w:customStyle="1" w:styleId="aa">
    <w:name w:val="Знак Знак"/>
    <w:rsid w:val="006A1110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b">
    <w:name w:val="Hyperlink"/>
    <w:basedOn w:val="a0"/>
    <w:uiPriority w:val="99"/>
    <w:unhideWhenUsed/>
    <w:rsid w:val="00EC49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articles/595314/pril1.ppt" TargetMode="External"/><Relationship Id="rId18" Type="http://schemas.openxmlformats.org/officeDocument/2006/relationships/hyperlink" Target="http://festival.1september.ru/articles/595314/pril1.ppt" TargetMode="External"/><Relationship Id="rId26" Type="http://schemas.openxmlformats.org/officeDocument/2006/relationships/hyperlink" Target="http://festival.1september.ru/articles/595314/pril1.ppt" TargetMode="External"/><Relationship Id="rId39" Type="http://schemas.openxmlformats.org/officeDocument/2006/relationships/hyperlink" Target="http://festival.1september.ru/articles/595314/pril1.ppt" TargetMode="External"/><Relationship Id="rId21" Type="http://schemas.openxmlformats.org/officeDocument/2006/relationships/hyperlink" Target="http://festival.1september.ru/articles/595314/pril1.ppt" TargetMode="External"/><Relationship Id="rId34" Type="http://schemas.openxmlformats.org/officeDocument/2006/relationships/hyperlink" Target="http://festival.1september.ru/articles/595314/pril1.ppt" TargetMode="External"/><Relationship Id="rId42" Type="http://schemas.openxmlformats.org/officeDocument/2006/relationships/hyperlink" Target="http://festival.1september.ru/articles/595314/pril1.ppt" TargetMode="External"/><Relationship Id="rId47" Type="http://schemas.openxmlformats.org/officeDocument/2006/relationships/hyperlink" Target="http://festival.1september.ru/articles/595314/pril1.ppt" TargetMode="External"/><Relationship Id="rId50" Type="http://schemas.openxmlformats.org/officeDocument/2006/relationships/hyperlink" Target="http://festival.1september.ru/articles/595314/pril1.ppt" TargetMode="External"/><Relationship Id="rId55" Type="http://schemas.openxmlformats.org/officeDocument/2006/relationships/hyperlink" Target="https://www.google.ru/url?sa=t&amp;rct=j&amp;q=&amp;esrc=s&amp;source=web&amp;cd=1&amp;sqi=2&amp;ved=0CBwQFjAA&amp;url=http%3A%2F%2Fteachpro.ru%2FEOR%2FSchool%255COBJSupplies11%2FHtml%2Fder11163.htm&amp;ei=zxMXVf3tH4OeygO7i4HIAg&amp;usg=AFQjCNHDHskPzE-WbmGSjKPTUc4qnLe_VQ&amp;bvm=bv.89381419,d.bGQ&amp;cad=rjt" TargetMode="External"/><Relationship Id="rId7" Type="http://schemas.openxmlformats.org/officeDocument/2006/relationships/hyperlink" Target="http://festival.1september.ru/articles/595314/pril1.ppt" TargetMode="External"/><Relationship Id="rId12" Type="http://schemas.openxmlformats.org/officeDocument/2006/relationships/hyperlink" Target="http://festival.1september.ru/articles/595314/pril1.ppt" TargetMode="External"/><Relationship Id="rId17" Type="http://schemas.openxmlformats.org/officeDocument/2006/relationships/hyperlink" Target="http://clip2net.com/page/m69077/10908886" TargetMode="External"/><Relationship Id="rId25" Type="http://schemas.openxmlformats.org/officeDocument/2006/relationships/hyperlink" Target="http://festival.1september.ru/articles/595314/pril1.ppt" TargetMode="External"/><Relationship Id="rId33" Type="http://schemas.openxmlformats.org/officeDocument/2006/relationships/hyperlink" Target="http://festival.1september.ru/articles/595314/pril1.ppt" TargetMode="External"/><Relationship Id="rId38" Type="http://schemas.openxmlformats.org/officeDocument/2006/relationships/hyperlink" Target="http://festival.1september.ru/articles/595314/pril1.ppt" TargetMode="External"/><Relationship Id="rId46" Type="http://schemas.openxmlformats.org/officeDocument/2006/relationships/hyperlink" Target="http://festival.1september.ru/articles/595314/pril1.ppt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95314/pril1.ppt" TargetMode="External"/><Relationship Id="rId20" Type="http://schemas.openxmlformats.org/officeDocument/2006/relationships/hyperlink" Target="http://festival.1september.ru/articles/595314/pril1.ppt" TargetMode="External"/><Relationship Id="rId29" Type="http://schemas.openxmlformats.org/officeDocument/2006/relationships/hyperlink" Target="http://festival.1september.ru/articles/595314/pril1.ppt" TargetMode="External"/><Relationship Id="rId41" Type="http://schemas.openxmlformats.org/officeDocument/2006/relationships/hyperlink" Target="http://festival.1september.ru/articles/595314/pril1.ppt" TargetMode="External"/><Relationship Id="rId54" Type="http://schemas.openxmlformats.org/officeDocument/2006/relationships/hyperlink" Target="http://festival.1september.ru/articles/595314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5314/pril1.ppt" TargetMode="External"/><Relationship Id="rId11" Type="http://schemas.openxmlformats.org/officeDocument/2006/relationships/hyperlink" Target="http://festival.1september.ru/articles/595314/pril1.ppt" TargetMode="External"/><Relationship Id="rId24" Type="http://schemas.openxmlformats.org/officeDocument/2006/relationships/hyperlink" Target="http://festival.1september.ru/articles/595314/pril1.ppt" TargetMode="External"/><Relationship Id="rId32" Type="http://schemas.openxmlformats.org/officeDocument/2006/relationships/hyperlink" Target="http://festival.1september.ru/articles/595314/pril1.ppt" TargetMode="External"/><Relationship Id="rId37" Type="http://schemas.openxmlformats.org/officeDocument/2006/relationships/hyperlink" Target="http://festival.1september.ru/articles/595314/pril1.ppt" TargetMode="External"/><Relationship Id="rId40" Type="http://schemas.openxmlformats.org/officeDocument/2006/relationships/hyperlink" Target="http://festival.1september.ru/articles/595314/pril1.ppt" TargetMode="External"/><Relationship Id="rId45" Type="http://schemas.openxmlformats.org/officeDocument/2006/relationships/hyperlink" Target="http://festival.1september.ru/articles/595314/pril1.ppt" TargetMode="External"/><Relationship Id="rId53" Type="http://schemas.openxmlformats.org/officeDocument/2006/relationships/hyperlink" Target="http://festival.1september.ru/articles/595314/pril1.ppt" TargetMode="External"/><Relationship Id="rId58" Type="http://schemas.openxmlformats.org/officeDocument/2006/relationships/hyperlink" Target="http://clip2net.com/page/m69077/10908886" TargetMode="External"/><Relationship Id="rId5" Type="http://schemas.openxmlformats.org/officeDocument/2006/relationships/hyperlink" Target="http://festival.1september.ru/articles/595314/pril1.ppt" TargetMode="External"/><Relationship Id="rId15" Type="http://schemas.openxmlformats.org/officeDocument/2006/relationships/hyperlink" Target="http://festival.1september.ru/articles/595314/pril1.ppt" TargetMode="External"/><Relationship Id="rId23" Type="http://schemas.openxmlformats.org/officeDocument/2006/relationships/hyperlink" Target="http://festival.1september.ru/articles/595314/pril1.ppt" TargetMode="External"/><Relationship Id="rId28" Type="http://schemas.openxmlformats.org/officeDocument/2006/relationships/hyperlink" Target="http://festival.1september.ru/articles/595314/pril1.ppt" TargetMode="External"/><Relationship Id="rId36" Type="http://schemas.openxmlformats.org/officeDocument/2006/relationships/hyperlink" Target="http://festival.1september.ru/articles/595314/pril1.ppt" TargetMode="External"/><Relationship Id="rId49" Type="http://schemas.openxmlformats.org/officeDocument/2006/relationships/hyperlink" Target="http://festival.1september.ru/articles/595314/pril1.ppt" TargetMode="External"/><Relationship Id="rId57" Type="http://schemas.openxmlformats.org/officeDocument/2006/relationships/hyperlink" Target="https://www.google.ru/url?sa=t&amp;rct=j&amp;q=&amp;esrc=s&amp;source=web&amp;cd=10&amp;cad=rja&amp;uact=8&amp;sqi=2&amp;ved=0CEgQFjAJ&amp;url=http%3A%2F%2Ffestival.1september.ru%2Farticles%2F620939%2F&amp;ei=zxMXVf3tH4OeygO7i4HIAg&amp;usg=AFQjCNHovSp0tYsNr_Tednq6fDhAl3sd8g&amp;bvm=bv.89381419,d.bGQ" TargetMode="External"/><Relationship Id="rId10" Type="http://schemas.openxmlformats.org/officeDocument/2006/relationships/hyperlink" Target="http://festival.1september.ru/articles/595314/pril1.ppt" TargetMode="External"/><Relationship Id="rId19" Type="http://schemas.openxmlformats.org/officeDocument/2006/relationships/hyperlink" Target="http://festival.1september.ru/articles/595314/pril1.ppt" TargetMode="External"/><Relationship Id="rId31" Type="http://schemas.openxmlformats.org/officeDocument/2006/relationships/hyperlink" Target="http://festival.1september.ru/articles/595314/pril1.ppt" TargetMode="External"/><Relationship Id="rId44" Type="http://schemas.openxmlformats.org/officeDocument/2006/relationships/hyperlink" Target="http://festival.1september.ru/articles/595314/pril1.ppt" TargetMode="External"/><Relationship Id="rId52" Type="http://schemas.openxmlformats.org/officeDocument/2006/relationships/hyperlink" Target="http://festival.1september.ru/articles/595314/pril1.ppt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5314/pril1.ppt" TargetMode="External"/><Relationship Id="rId14" Type="http://schemas.openxmlformats.org/officeDocument/2006/relationships/hyperlink" Target="http://festival.1september.ru/articles/595314/pril1.ppt" TargetMode="External"/><Relationship Id="rId22" Type="http://schemas.openxmlformats.org/officeDocument/2006/relationships/hyperlink" Target="http://festival.1september.ru/articles/595314/pril1.ppt" TargetMode="External"/><Relationship Id="rId27" Type="http://schemas.openxmlformats.org/officeDocument/2006/relationships/hyperlink" Target="http://festival.1september.ru/articles/595314/pril1.ppt" TargetMode="External"/><Relationship Id="rId30" Type="http://schemas.openxmlformats.org/officeDocument/2006/relationships/hyperlink" Target="http://festival.1september.ru/articles/595314/pril1.ppt" TargetMode="External"/><Relationship Id="rId35" Type="http://schemas.openxmlformats.org/officeDocument/2006/relationships/hyperlink" Target="http://festival.1september.ru/articles/595314/pril1.ppt" TargetMode="External"/><Relationship Id="rId43" Type="http://schemas.openxmlformats.org/officeDocument/2006/relationships/hyperlink" Target="http://festival.1september.ru/articles/595314/pril1.ppt" TargetMode="External"/><Relationship Id="rId48" Type="http://schemas.openxmlformats.org/officeDocument/2006/relationships/hyperlink" Target="http://festival.1september.ru/articles/595314/pril1.ppt" TargetMode="External"/><Relationship Id="rId56" Type="http://schemas.openxmlformats.org/officeDocument/2006/relationships/hyperlink" Target="https://www.google.ru/url?sa=t&amp;rct=j&amp;q=&amp;esrc=s&amp;source=web&amp;cd=7&amp;cad=rja&amp;uact=8&amp;sqi=2&amp;ved=0CDYQFjAG&amp;url=https%3A%2F%2Fru.wikipedia.org%2Fwiki%2F%25D0%259F%25D0%25B8%25D0%25BE%25D0%25BD%25D0%25B5%25D1%2580%25D1%258B-%25D0%25B3%25D0%25B5%25D1%2580%25D0%25BE%25D0%25B8&amp;ei=zxMXVf3tH4OeygO7i4HIAg&amp;usg=AFQjCNFLywEXrUc8H8qcmdadmzvdRQ6lrQ&amp;bvm=bv.89381419,d.bGQ" TargetMode="External"/><Relationship Id="rId8" Type="http://schemas.openxmlformats.org/officeDocument/2006/relationships/hyperlink" Target="http://festival.1september.ru/articles/595314/pril1.ppt" TargetMode="External"/><Relationship Id="rId51" Type="http://schemas.openxmlformats.org/officeDocument/2006/relationships/hyperlink" Target="http://festival.1september.ru/articles/595314/pril1.pp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3527</Words>
  <Characters>20104</Characters>
  <Application>Microsoft Office Word</Application>
  <DocSecurity>0</DocSecurity>
  <Lines>167</Lines>
  <Paragraphs>47</Paragraphs>
  <ScaleCrop>false</ScaleCrop>
  <Company>DG Win&amp;Soft</Company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2015-03-27T11:57:00Z</dcterms:created>
  <dcterms:modified xsi:type="dcterms:W3CDTF">2015-03-31T09:35:00Z</dcterms:modified>
</cp:coreProperties>
</file>