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7C" w:rsidRPr="00A07809" w:rsidRDefault="00BC1D7C">
      <w:pPr>
        <w:spacing w:before="100" w:after="4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D7C" w:rsidRPr="00A07809" w:rsidRDefault="00A07809">
      <w:pPr>
        <w:spacing w:before="100" w:after="202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Н.Г. Савенкова</w:t>
      </w:r>
    </w:p>
    <w:p w:rsidR="00BC1D7C" w:rsidRPr="00A07809" w:rsidRDefault="00A07809">
      <w:pPr>
        <w:spacing w:before="100" w:after="202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«Большечапурниковская сш» </w:t>
      </w:r>
    </w:p>
    <w:p w:rsidR="00BC1D7C" w:rsidRPr="00A07809" w:rsidRDefault="00A07809">
      <w:pPr>
        <w:spacing w:before="100" w:after="202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Светлоярского района Волгоградской области</w:t>
      </w:r>
    </w:p>
    <w:p w:rsidR="00BC1D7C" w:rsidRPr="00A07809" w:rsidRDefault="00A07809">
      <w:pPr>
        <w:spacing w:before="100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 русского офицера в отечественной литературе</w:t>
      </w:r>
    </w:p>
    <w:p w:rsidR="00BC1D7C" w:rsidRPr="00A07809" w:rsidRDefault="00A07809">
      <w:pPr>
        <w:spacing w:before="100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Методический комментарий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русской литературе есть тема, которую можно найти  в творчестве  А. Пушкина, А. Грибоедова, М. Лермонтова, Л. Толстого, М. Булгакова, В. Н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красова, В. Быкова и др. Это </w:t>
      </w:r>
      <w:r w:rsidRPr="00A078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тема русского офицерства.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история н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полнена большим количеством войн, русские офицеры сыграли значител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ную роль в судьбе страны, развитии нравов российского общества, часто я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ляя собой пример для подражания.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 русского офицера неоднозначен в отечественной литературе. Как пр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вило, авторы создавали и образ положительного офицера,  и его антагониста, что  должно быть учтено при анализе. 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уроке в 11 классе после изучения творчества Василя Быкова обучающи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 можно предложить сквозную тему для анализа: образы русских офицеров (в литературе 19 – 20 веков), героев, оказавшихся в плену, в ситуации выб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ра: спасти жизнь или честь. Анализ строится на основе трех произведений, главными героями которых являются офицеры разных войн и эпох: Петр Гринев из «Капитанской дочки» А.С. Пушкина, Жилин из «Кавказского пленника» Л.Н. Толстого и Сотников из одноименной повести В. Быкова.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Планируемые результаты: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воспитывать патриотизм, уважение к Отечеству, прошлому и настоящему многонационального народа России; воспитывать чувство отве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ственности и долга перед Родиной; развивать моральное сознание и комп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тентность в решении нравственных проблем на основе личностного выбора, формировать осознанное и ответственное поведение; формировать коммун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кативную компетентность в общении и сотрудничестве со сверстниками.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Метапредметные: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обобщения, устанавливать аналогии, класс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фицировать, самостоятельно выбирать основания и критерии для классиф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кации, устанавливать причинно-следственные связи, строить логическое ра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суждение, умозаключение и делать выводы; осмысленное чтение; уметь 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ганизовывать учебное сотрудничество и совместную деятельность с учит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лем и сверстниками; работать индивидуально и в группе;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Предметные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формировать умения воспринимать, анализировать, критич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деятельности: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Рецептивная: 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домашнее перечитывание повести В. Быкова «Сотников», 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дельных глав повести А.С. Пушкина «Капитанская дочка» и рассказа Л.Н. Толстого «Кавказский пленник», небольшое сообщение о Кодексе Чести ру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ского офицера (индивидуальное задание).</w:t>
      </w:r>
    </w:p>
    <w:p w:rsidR="00EE1086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Репродуктивная: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компьютерная выборка ключевых предложений, пре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ставляющих собой аргументы для ответа на предложенные вопросы, запо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нение сравнительной таблицы (оправдано заполнение подготовленной зар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нее таблицы по произведениям – дома с электронных версий произведений в формате doc – см. приложение </w:t>
      </w:r>
      <w:r w:rsidRPr="00A07809">
        <w:rPr>
          <w:rFonts w:ascii="Segoe UI Symbol" w:eastAsia="Segoe UI Symbol" w:hAnsi="Segoe UI Symbol" w:cs="Segoe UI Symbol"/>
          <w:color w:val="000000"/>
          <w:sz w:val="28"/>
          <w:szCs w:val="28"/>
          <w:shd w:val="clear" w:color="auto" w:fill="FFFFFF"/>
        </w:rPr>
        <w:t>№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EE1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1086" w:rsidRPr="00EE1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https://proshkolu.ru/#</w:t>
      </w:r>
      <w:r w:rsidR="00EE1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Поисковая: 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авторской позиции в произведении,  особенностей характера русского офицера по результатам анализа, поиск ответа на пр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блемный вопрос об эволюции образа русского офицера в отечественной л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тературе.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Исследовательская: 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сравнительный анализ образов героев, эпизодов, авто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ских методов и приемов.</w:t>
      </w:r>
    </w:p>
    <w:p w:rsidR="00BC1D7C" w:rsidRPr="00A07809" w:rsidRDefault="00A07809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урока.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/>
      </w:tblPr>
      <w:tblGrid>
        <w:gridCol w:w="8494"/>
      </w:tblGrid>
      <w:tr w:rsidR="00BC1D7C" w:rsidRPr="00A07809" w:rsidTr="00A07809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1D7C" w:rsidRPr="00A07809" w:rsidRDefault="00A07809">
            <w:pPr>
              <w:spacing w:before="100"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07809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Во всяком развивающемся обществе есть свои идеалы. Человек живет не одним настоящим днем, он простирает свои взоры на будущее и притом не для себя одного, но и для потомства. Он принадлежит к союзу, который имеет свои корни в далеком пр</w:t>
            </w:r>
            <w:r w:rsidRPr="00A07809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о</w:t>
            </w:r>
            <w:r w:rsidRPr="00A07809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шлом и многовековое существование впереди. Он работает для этого союза, и чем пламеннее он ему предан, тем дороже для него идеалы, способные возвести Отечество на высоту человеческого совершенства. Сознание этих идеалов и стремление к их дост</w:t>
            </w:r>
            <w:r w:rsidRPr="00A07809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и</w:t>
            </w:r>
            <w:r w:rsidRPr="00A07809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жению составляют высшую нравственную красоту жизни. Они поднимают дух человека и дают ему нравственные силы для пл</w:t>
            </w:r>
            <w:r w:rsidRPr="00A07809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о</w:t>
            </w:r>
            <w:r w:rsidRPr="00A07809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дотворной деятельности. Только опираясь на идеалы и работу предшественников, можно идти вперед.</w:t>
            </w:r>
          </w:p>
          <w:p w:rsidR="00BC1D7C" w:rsidRPr="00A07809" w:rsidRDefault="00A07809">
            <w:pPr>
              <w:spacing w:before="100" w:after="100" w:line="240" w:lineRule="auto"/>
              <w:jc w:val="right"/>
              <w:rPr>
                <w:sz w:val="24"/>
                <w:szCs w:val="24"/>
              </w:rPr>
            </w:pPr>
            <w:r w:rsidRPr="00A07809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Борис Чичерин</w:t>
            </w:r>
          </w:p>
        </w:tc>
      </w:tr>
    </w:tbl>
    <w:p w:rsidR="00BC1D7C" w:rsidRPr="00A07809" w:rsidRDefault="00BC1D7C">
      <w:pPr>
        <w:spacing w:before="100" w:after="4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учителя. 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«У нас ведь всё от Пушкина ,»— сказал Ф.М. Достоевский, имея в виду гла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ную идею русской культуры и основные черты русской души: гуманизм, 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зывчивость, человеческое достоинство, веру в жизнь. Именно это привлекает 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нас в творчестве Пушкина, богатом различными темами… Александр Се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геевич не мог обойти и тему русского офицерства, так как высоко ценил в людях обострённое чувство собственного достоинства, присущее настоящ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 дворянину, по сути вещей, дворянин и офицер во времена Пушкина зн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чили одно и то же. Характеры героев Пушкина изображены в развитии, эта традиция получила мощнейшее продолжение в творчестве Л.Н. Толстого, его герои изображены неуспокоенными, и напротив, желая показать всю низость души кого-либо, Толстой подчёркивал неподвижность, отсутствие духовного развития героя. Традиции Толстого, в свою очередь, продолжил писатель 20 века – Василь Быков. Он не раз подчеркивал в своих выступлениях: «…война советского народа против немецкого фашизма длилась четыре года, но ее д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ховно-физический «концентрат» составляет целую эпоху в нашей истории … Мы свято храним традиции русской классики, ее уроки и ее позиции. Я, н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пример, исхожу в своей прозе …из толстовских посылок: … о войне, какой бы трудной она ни была, надо писать правду и всю правду, какой бы она ни была горькой. Правда в гуманистическом искусстве всегда однозначна и н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сет человечеству только добро».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постараемся с вами проследить эволюцию образа русского оф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цера в отечественной литературе. Русские офицеры сыграли значительную роль в развитии нравов российского общества, часто являя собой пример для подражания. Законы чести, часто попираемые слабыми людьми, до сих пор помогают многим выстоять в сложных ситуациях нравственного выбор.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Каковы же эти законы чести? (Выступление подготовленного ученика с ра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сказом о Кодексе чести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сского офицера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нам с вами предстоит сравнить героев названных произведений, чтобы выяснить, как каждый из писателей воплощает свой нравственный идеал в образе русского офицера, понять, в чем различие трактовки образа каждым из них, какую эволюцию в отечественной литературе он прошел.</w:t>
      </w:r>
    </w:p>
    <w:p w:rsidR="00BC1D7C" w:rsidRPr="00A07809" w:rsidRDefault="00A07809">
      <w:pPr>
        <w:spacing w:before="100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Класс делится на три группы. 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 для обсуждения в группах: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группа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опорной таблицы (см. приложение </w:t>
      </w:r>
      <w:r w:rsidRPr="00A07809">
        <w:rPr>
          <w:rFonts w:ascii="Segoe UI Symbol" w:eastAsia="Segoe UI Symbol" w:hAnsi="Segoe UI Symbol" w:cs="Segoe UI Symbol"/>
          <w:color w:val="000000"/>
          <w:sz w:val="28"/>
          <w:szCs w:val="28"/>
          <w:shd w:val="clear" w:color="auto" w:fill="FFFFFF"/>
        </w:rPr>
        <w:t>№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1) сравните, по каким нра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ственным законам живут главные герои произведений (Гринев, Жилин, Со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ников), определите их общие черты характера.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группа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основе опорной таблицы</w:t>
      </w: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сравните, какими общими чертами наделены 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тагонисты (Швабрин, Костылин, Рыбак) и в чем их существенное различие, какую роль они играют в системе образов произведения.</w:t>
      </w:r>
    </w:p>
    <w:p w:rsidR="00BC1D7C" w:rsidRPr="00A07809" w:rsidRDefault="00BC1D7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D7C" w:rsidRPr="00A07809" w:rsidRDefault="00BC1D7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 группа</w:t>
      </w:r>
    </w:p>
    <w:p w:rsidR="00BC1D7C" w:rsidRPr="00A07809" w:rsidRDefault="00A07809">
      <w:pPr>
        <w:spacing w:before="100" w:after="0" w:line="240" w:lineRule="auto"/>
        <w:ind w:left="180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«Душа – Богу, жизнь – Отечеству, честь – никому!» Соотнес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 данный девиз русского офицера с поведением Гринева, Жилина, Сотникова. Как каждый из авторов объясняет нра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ственный выбор своего главного героя?</w:t>
      </w:r>
    </w:p>
    <w:p w:rsidR="00BC1D7C" w:rsidRPr="00A07809" w:rsidRDefault="00BC1D7C">
      <w:pPr>
        <w:spacing w:before="100" w:after="0" w:line="240" w:lineRule="auto"/>
        <w:ind w:left="180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D7C" w:rsidRPr="00A07809" w:rsidRDefault="00BC1D7C">
      <w:pPr>
        <w:spacing w:before="100" w:after="0" w:line="240" w:lineRule="auto"/>
        <w:ind w:left="180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работы 1 группы.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герои-офицеров руководствуются высокими моральными принципами: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честны перед собой (Гринев и Сотников усваивают уроки чести от своих отцов, Гринев «бережет честь смолоду», Сотников «не солгал ни отцу, ни кому другому, за все держал ответ, глядя людям в глаза», несколько по-другому ведут себя герои в критической ситуации: Гринев не признается П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гачеву, что Маша Миронова – дочь капитана, Жилин пишет письмо о выкупе так, чтобы оно не дошло до матери, Сотников прямолинейно заявляет, что он ничего не расскажет). - Герои не оставляют близких в беде (Гринев возвр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щается за Савельичем, когда того арестовывают пугачевцы, Жилин тащит на себе обессилевшего Костылина, зная наверняка, что от погони таким спос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бом не уйти; раненый Сотников прикрывает Рыбака, отстреливаясь от пол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цаев и давая возможность уйти тому с ношей для партизан). 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Готовы на самопожертвование (Гринев жертвует ради доброго имени Маши Мироновой, рискует жизнью ради ее спасения, Жилин рискует остаться в плену и затем быть убитым, отправив письмо для матери по ложному адресу, оберегает старуху-мать; Сотников берет вину за смерть полицая на себя, з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ступается за Демчиху).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Достойно держатся перед врагами (Гринев не принимает предложения П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гачева перейти на сторону бунтарей, отказывается присягать ему, Жилин не идет на уступки по поводу цены выкупа, не унижается: «Не боялся, да и не буду бояться вас, собак». Сотников с полицаями разговаривает еще жестче, отвергает все предложения врагов, терпит пытки). 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Перед лицом смерти держатся мужественно (Гринев, глядя смело на Пуг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чева, готовится повторить ответ капитана, читает про себя молитву, «принося Богу искреннее раскаяние во всех … прегрешениях и моля его о спасении всех близких», Жилин при поимки в плен готовится не даться живым, гот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вится не даться живым и Сотников, поэтому не боится полицаев, в плену не рассчитывает на спасение, с полным безразличием относится к угрозам, н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мощь спасает его во время пыток – быстро теряет сознание, примиряется с собственной смертью, приобретает «абсолютную независимость от силы своих врагов», встретить смерть «с солдатским достоинством – это стало главной целью его последних минут»).</w:t>
      </w:r>
    </w:p>
    <w:p w:rsidR="00BC1D7C" w:rsidRPr="00A07809" w:rsidRDefault="00BC1D7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D7C" w:rsidRPr="00A07809" w:rsidRDefault="00BC1D7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работы 2 группы.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Антагонисты героев имеют малое сходство между собой: Швабрин лжив, 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воротлив, коварен, безжалостен, заранее готов на предательство, бесчестен, автор «готовит» для него казнь; Жилин физически и морально слаб, малод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шен, ленив, становится обузой для товарища, эгоистичен, автор «освобожд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ет» его из плена полуживым; Рыбак менее других подпадает под разряд пр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дателей, он больше склонен к нравственным компромиссам, как раз это, по мнению автора, говорит о его непонимании законов войны, Рыбак шаг за ш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гом уступает противнику: рассказывает все, о чем спрашивает следователь, отказывается от мысли спасти укрывшую их женщину, потом отказывается разделить точку зрения Сотникова «не лезть в дерьмо», надеется один обхи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рить врага, затем перед лицом неминуемой смерти трусит и просится в пол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цаи, собственноручно казнит бывшего товарища,  так он позволил духовно убить себя: «И хотя оставили в живых, но в некотором отношении также л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квидировали». Автор подготовил Рыбака к «самоликвидации». Главные г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рои и герои-антагонисты обрисованы по одному принципу: если первые во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ходят по нравственной лестнице духовных ценностей, то вторые по ней ни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ходят, по законам литературы они признаны оттенить сильные черты хара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тера центрального образа.</w:t>
      </w:r>
    </w:p>
    <w:p w:rsidR="00BC1D7C" w:rsidRPr="00A07809" w:rsidRDefault="00BC1D7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работы 3 группы.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«Душу – Богу, жизнь – Отечеству, честь – никому!» - этот девиз мог бы пр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изнести каждый из героев литературы 19 века – Гринев и Жилин, Сотников не смог бы произнести первой части этого девиза, так как не был верующим. Гринев перед виселицей молится, Жилин, когда отправляет письмо матери по ложному адресу думает: «…Бог даст – и сам выберусь», Жилин знакомится с татарской девочкой Диной. Этот образ не случайный. «Дина» в арабском языке значит «вера».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что еще верит Жилин? В собственные силы, в удачу; он сильный духом. Сотников на просьбу Рыбака «прости, брат» посылает его к черту. Но личная этика этого героя очень близка христианской – положить душу «за други своя», не стараясь купить себе мольбами или предательством недостойную жизнь. Загадочную фразу отца во сне Сотникова: «Был огонь, и была высшая справедливость на свете…» - можно понимать и как сожаление автора о том, что многие утратили представление о существовании Высшей справедлив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сти, Высшего суда, перед которым ответственны все без исключения. Таким высшим судом для неверующего Сотникова становится мальчик в буденовке, который олицетворяет собой в повести и грядущее поколение, и Отечество. 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Дважды склоняет Пугачев Гринева служить ему, но получает убедительный отказ: его жизнь принадлежит Отечеству и Государыне, которой присягал, дважды бежит Жилин из плена, две попытки делает и Сотников, и на третий раз попадает к партизанам. Каждый из них готов умереть за Отчизну.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Дважды пытается Савельич переубедить Петрушу изменить данное слово (не отдавать карточного долга и не расплачиваться с пьяницей-проводником), но забота доброго Савельича подталкивает к бесчестному поступку. Бесчестным видится Жилину писать матери о выкупе, которая «тем больше жила, что…посылал ей» сын, «ей пятьсот рублей собрать, надо разориться вконец», поэтому и не идет по соблазнительному пути товарища. Решительно отверг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и Сотников предложение Рыбака сыграть в поддавки с врагами. 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Честь – личное достояние героев, и торговать ею они не станут даже если к этому их подталкивают близкие люди.</w:t>
      </w:r>
    </w:p>
    <w:p w:rsidR="00BC1D7C" w:rsidRPr="00A07809" w:rsidRDefault="00BC1D7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итогов.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Какова эволюция образа русског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 офицера</w:t>
      </w:r>
      <w:r w:rsidRPr="00A0780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?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центре трех произведений не показ исторических событий, а исследование моральных качеств русских офицеров – чести, долга, совести. Идеи произв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дений носят воспитательный характер. Петруша Гринев избегает смерти и награжден за честь, которую сохранил незапятнанной. Жилин больше нагр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жден за доброту и за помощь людям другой веры, в результате Дина помог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 бежать ему. Василь Быков сохраняет традиции русской классики, расск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зывает правду о войне, в течение четырех лет которой так или иначе нашли отражение, как он сам выразился, «многие века нашей истории, все соста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ляющие психологии, морали и нравственности нашего народа». В силу того что творческим методом писателя является реализм (без примеси романти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ма, как у Пушкина, без установки создания нового стиля, как у Толстого (рассказ-быль), без явного деления героев на положительных и отрицател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ных, писатель показывает историю становления силы духа в физически н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мощном офицере и историю разрушения личности физически крепкого во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на. Своего героя Василь Быков наградил способностью достойно встретить смерть. Как Пушкин и Толстой, Быков вводит мотив жертвенности, но пыт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ется подняться до философского осмысления образа-жертвы русского оф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цера и затронутой проблемы: «…Но те, кто только и жаждет любой ценой выжить, заслуживают ли они хотя бы одной отданной за них жизни? Сколько уже их, человеческих жизней, со времен Иисуса Христа было принесено на жертвенный алтарь человечества, и многому ли они научили это человечес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во? Как и тысячи лет назад, человека снедает в первую очередь забота о с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мом себе, и самый благородный порыв к добру и справедливости порой к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жется со стороны по меньшей мере чудачеством, если не совершенно дрем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чей глупостью.» По мнению кандидата филологических наук М.Г. Павловец, Василь Быков создал </w:t>
      </w:r>
      <w:r w:rsidRPr="00A078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философскую повесть о войне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произведении можно заметить скрытые переклички между образом Сотникова и Иисусом Хр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стом: они погибли мучительной, унизительной смертью, преданные близк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людьми, во имя человечества. С окончанием повести не оканчивается диалог с читателем, Сотников ждет от каждого из нас ответа: был ли смысл в 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его жизни и смерти? Такое осмысление образа и является эволюционным по отношению к образам, созданным писателями 19 века.</w:t>
      </w:r>
    </w:p>
    <w:p w:rsidR="00BC1D7C" w:rsidRPr="00A07809" w:rsidRDefault="00BC1D7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D7C" w:rsidRPr="00A07809" w:rsidRDefault="00BC1D7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Эссе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Нравственный идеал автора – его герои. (Читая Василя Быкова, всп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минаю Александра Пушкина и Льва Толстого)</w:t>
      </w:r>
    </w:p>
    <w:p w:rsidR="00BC1D7C" w:rsidRPr="00A07809" w:rsidRDefault="00BC1D7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</w:p>
    <w:p w:rsidR="00BC1D7C" w:rsidRPr="00A07809" w:rsidRDefault="00BC1D7C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Быков В. Подвиг солдата и досужие вымыслы // Литер. газета. 1973. 14 ноя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ря.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Быков В. Колокола Хатыни. – М., 1987.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Дедков И. Василь Быков. Очерк творчества. – М., 1980.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Лазарев Л. Василь Быков: Очерк творчества. – М.: Худ. лит. 1979.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Максимов С. Г. Русские воинские традиции </w:t>
      </w:r>
      <w:hyperlink r:id="rId4">
        <w:r w:rsidRPr="00A0780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</w:rPr>
          <w:t>http://mosvedi.ru/news/sports/nasledie/442/</w:t>
        </w:r>
      </w:hyperlink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Пушкин и его время в изобразительном искусстве первой половины 19 в. Л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нинград, “Художник РСФСР”, 1995.</w:t>
      </w:r>
    </w:p>
    <w:p w:rsidR="00BC1D7C" w:rsidRPr="00A07809" w:rsidRDefault="00A0780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Русская литература XX века. 11 класс: Учебник для общеобразовательных учреждений под общей редакцией В. Агеносова, «Дрофа», М.,2007. </w:t>
      </w:r>
    </w:p>
    <w:p w:rsidR="00BC1D7C" w:rsidRPr="00A07809" w:rsidRDefault="00A07809">
      <w:pPr>
        <w:spacing w:before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Шкловский В. Лев Толстой («ЖЗЛ»)</w:t>
      </w:r>
    </w:p>
    <w:p w:rsidR="00BC1D7C" w:rsidRPr="00A07809" w:rsidRDefault="00BC1D7C">
      <w:pPr>
        <w:rPr>
          <w:rFonts w:ascii="Calibri" w:eastAsia="Calibri" w:hAnsi="Calibri" w:cs="Calibri"/>
          <w:sz w:val="28"/>
          <w:szCs w:val="28"/>
        </w:rPr>
      </w:pPr>
    </w:p>
    <w:sectPr w:rsidR="00BC1D7C" w:rsidRPr="00A07809" w:rsidSect="0041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BC1D7C"/>
    <w:rsid w:val="00413271"/>
    <w:rsid w:val="00A07809"/>
    <w:rsid w:val="00BC1D7C"/>
    <w:rsid w:val="00EE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vedi.ru/news/sports/nasledie/4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2098</Words>
  <Characters>13193</Characters>
  <Application>Microsoft Office Word</Application>
  <DocSecurity>0</DocSecurity>
  <Lines>262</Lines>
  <Paragraphs>61</Paragraphs>
  <ScaleCrop>false</ScaleCrop>
  <Company/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Савенкова</cp:lastModifiedBy>
  <cp:revision>3</cp:revision>
  <dcterms:created xsi:type="dcterms:W3CDTF">2018-08-30T16:24:00Z</dcterms:created>
  <dcterms:modified xsi:type="dcterms:W3CDTF">2018-08-30T19:28:00Z</dcterms:modified>
</cp:coreProperties>
</file>