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54" w:rsidRPr="0086433D" w:rsidRDefault="00704D54" w:rsidP="0033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67" w:rsidRDefault="00441967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ДЕТЕЙ С АЛЛЕРГИЧЕСКИМИ ЗАБОЛЕВА</w:t>
      </w:r>
      <w:r w:rsidR="003F6CA8">
        <w:rPr>
          <w:rFonts w:ascii="Times New Roman" w:hAnsi="Times New Roman" w:cs="Times New Roman"/>
          <w:sz w:val="28"/>
          <w:szCs w:val="28"/>
        </w:rPr>
        <w:t>НИЯМИ В ПЕРИОД АДАПТАЦИИ К ДЕТСКОМУ САДУ.</w:t>
      </w:r>
    </w:p>
    <w:p w:rsidR="00441967" w:rsidRDefault="00441967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Ю.О.</w:t>
      </w:r>
      <w:r w:rsidR="003F6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Кардашина</w:t>
      </w:r>
      <w:proofErr w:type="spellEnd"/>
    </w:p>
    <w:p w:rsidR="00441967" w:rsidRDefault="00441967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ГБДОУ детский сад №10</w:t>
      </w:r>
    </w:p>
    <w:p w:rsidR="003F6CA8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441967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В.А.Тихомирова</w:t>
      </w:r>
    </w:p>
    <w:p w:rsidR="003F6CA8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ГБДОУ детский сад №35</w:t>
      </w:r>
    </w:p>
    <w:p w:rsidR="003F6CA8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3F6CA8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3F6CA8" w:rsidRDefault="003F6CA8" w:rsidP="00441967">
      <w:pPr>
        <w:spacing w:after="0" w:line="240" w:lineRule="auto"/>
        <w:ind w:right="510"/>
        <w:jc w:val="center"/>
        <w:rPr>
          <w:rFonts w:ascii="Times New Roman" w:hAnsi="Times New Roman" w:cs="Times New Roman"/>
          <w:sz w:val="28"/>
          <w:szCs w:val="28"/>
        </w:rPr>
      </w:pPr>
    </w:p>
    <w:p w:rsidR="00B92EF8" w:rsidRPr="006D1F1D" w:rsidRDefault="00936275" w:rsidP="00F43873">
      <w:pPr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6D1F1D">
        <w:rPr>
          <w:rFonts w:ascii="Times New Roman" w:hAnsi="Times New Roman" w:cs="Times New Roman"/>
          <w:sz w:val="28"/>
          <w:szCs w:val="28"/>
        </w:rPr>
        <w:t xml:space="preserve">В последние годы, особенно в условиях большого города, достоверно отмечается рост </w:t>
      </w:r>
      <w:r w:rsidR="00441967">
        <w:rPr>
          <w:rFonts w:ascii="Times New Roman" w:hAnsi="Times New Roman" w:cs="Times New Roman"/>
          <w:sz w:val="28"/>
          <w:szCs w:val="28"/>
        </w:rPr>
        <w:t xml:space="preserve"> </w:t>
      </w:r>
      <w:r w:rsidRPr="006D1F1D">
        <w:rPr>
          <w:rFonts w:ascii="Times New Roman" w:hAnsi="Times New Roman" w:cs="Times New Roman"/>
          <w:sz w:val="28"/>
          <w:szCs w:val="28"/>
        </w:rPr>
        <w:t>заболеваний, связанных с иммунной системой, таких, как нейродермит,</w:t>
      </w:r>
      <w:r w:rsidR="00CB0375" w:rsidRPr="006D1F1D">
        <w:rPr>
          <w:rFonts w:ascii="Times New Roman" w:hAnsi="Times New Roman" w:cs="Times New Roman"/>
          <w:sz w:val="28"/>
          <w:szCs w:val="28"/>
        </w:rPr>
        <w:t xml:space="preserve"> </w:t>
      </w:r>
      <w:r w:rsidRPr="006D1F1D">
        <w:rPr>
          <w:rFonts w:ascii="Times New Roman" w:hAnsi="Times New Roman" w:cs="Times New Roman"/>
          <w:sz w:val="28"/>
          <w:szCs w:val="28"/>
        </w:rPr>
        <w:t>различные</w:t>
      </w:r>
      <w:r w:rsidR="00CB0375" w:rsidRPr="006D1F1D">
        <w:rPr>
          <w:rFonts w:ascii="Times New Roman" w:hAnsi="Times New Roman" w:cs="Times New Roman"/>
          <w:sz w:val="28"/>
          <w:szCs w:val="28"/>
        </w:rPr>
        <w:t xml:space="preserve"> аллергии, поллиноз, бронхиальная астма. </w:t>
      </w:r>
    </w:p>
    <w:p w:rsidR="00F94638" w:rsidRDefault="009F690B" w:rsidP="00F43873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4638" w:rsidSect="001C639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D1F1D">
        <w:rPr>
          <w:rFonts w:ascii="Times New Roman" w:hAnsi="Times New Roman" w:cs="Times New Roman"/>
          <w:sz w:val="28"/>
          <w:szCs w:val="28"/>
        </w:rPr>
        <w:t>Адаптивные реакции детей весьма индивидуальны и зависят от множества характеристик: состояния здоровья, личностных особенностей, характера семейных отношений, воспитания, условий пребывания в детском саду.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="0033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аллергическими заболеваниями </w:t>
      </w:r>
      <w:r w:rsidR="00B92EF8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степени подвержены трудностям</w:t>
      </w:r>
      <w:r w:rsidR="00B92EF8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адаптационного периода, у них чаще возникают стрессовые состояния.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="00A30E7E" w:rsidRPr="006D1F1D">
        <w:rPr>
          <w:rFonts w:ascii="Times New Roman" w:hAnsi="Times New Roman" w:cs="Times New Roman"/>
          <w:sz w:val="28"/>
          <w:szCs w:val="28"/>
        </w:rPr>
        <w:t>Период привыкания  может характеризоваться появлением страха, беспокойства, вяло</w:t>
      </w:r>
      <w:r w:rsidR="004C69AA">
        <w:rPr>
          <w:rFonts w:ascii="Times New Roman" w:hAnsi="Times New Roman" w:cs="Times New Roman"/>
          <w:sz w:val="28"/>
          <w:szCs w:val="28"/>
        </w:rPr>
        <w:t xml:space="preserve">сти, заторможенности; для </w:t>
      </w:r>
      <w:proofErr w:type="gramStart"/>
      <w:r w:rsidR="004C69A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30E7E" w:rsidRPr="006D1F1D">
        <w:rPr>
          <w:rFonts w:ascii="Times New Roman" w:hAnsi="Times New Roman" w:cs="Times New Roman"/>
          <w:sz w:val="28"/>
          <w:szCs w:val="28"/>
        </w:rPr>
        <w:t>старших</w:t>
      </w:r>
      <w:proofErr w:type="gramEnd"/>
      <w:r w:rsidR="00A30E7E" w:rsidRPr="006D1F1D">
        <w:rPr>
          <w:rFonts w:ascii="Times New Roman" w:hAnsi="Times New Roman" w:cs="Times New Roman"/>
          <w:sz w:val="28"/>
          <w:szCs w:val="28"/>
        </w:rPr>
        <w:t xml:space="preserve"> детей характерны проявления негативизма, упрямства, повышенной возбудимости.</w:t>
      </w:r>
      <w:r w:rsidR="00EE336D" w:rsidRPr="006D1F1D">
        <w:rPr>
          <w:rFonts w:ascii="Times New Roman" w:hAnsi="Times New Roman" w:cs="Times New Roman"/>
          <w:sz w:val="28"/>
          <w:szCs w:val="28"/>
        </w:rPr>
        <w:t xml:space="preserve"> </w:t>
      </w:r>
      <w:r w:rsidR="00A30E7E" w:rsidRPr="006D1F1D">
        <w:rPr>
          <w:rFonts w:ascii="Times New Roman" w:hAnsi="Times New Roman" w:cs="Times New Roman"/>
          <w:sz w:val="28"/>
          <w:szCs w:val="28"/>
        </w:rPr>
        <w:t>Адаптационный стресс  ослабляет  защитные силы организма - ребенок  чаще начинает болеть простудными заболеваниями, становится подвержен инфекциям</w:t>
      </w:r>
      <w:r w:rsidR="0033763D">
        <w:rPr>
          <w:rFonts w:ascii="Times New Roman" w:hAnsi="Times New Roman" w:cs="Times New Roman"/>
          <w:sz w:val="28"/>
          <w:szCs w:val="28"/>
        </w:rPr>
        <w:t>.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базисных хар</w:t>
      </w:r>
      <w:r w:rsidR="0033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актеристик личности ребенка с аллергическими заболеваниями </w:t>
      </w:r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наличие внутренней тревожности, неуверенности, </w:t>
      </w:r>
      <w:proofErr w:type="spellStart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793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сдержанности, недоверчивости,</w:t>
      </w:r>
      <w:r w:rsidR="0027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истероидных</w:t>
      </w:r>
      <w:proofErr w:type="spellEnd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 характера, инфантильной личностной структуры (Б.Д. </w:t>
      </w:r>
      <w:proofErr w:type="spellStart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Карвасарский</w:t>
      </w:r>
      <w:proofErr w:type="spellEnd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</w:t>
      </w:r>
      <w:proofErr w:type="spellStart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Простомолов</w:t>
      </w:r>
      <w:proofErr w:type="spellEnd"/>
      <w:r w:rsidR="00A30E7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Г.К. </w:t>
      </w:r>
    </w:p>
    <w:p w:rsidR="00C11793" w:rsidRPr="00F94638" w:rsidRDefault="00A30E7E" w:rsidP="00F43873">
      <w:pPr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Поппе</w:t>
      </w:r>
      <w:proofErr w:type="spell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Исаев, Э.Г </w:t>
      </w:r>
      <w:proofErr w:type="spellStart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Юстицкис</w:t>
      </w:r>
      <w:proofErr w:type="spell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="00C11793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усугубляет трудности адаптации к новым условиям</w:t>
      </w:r>
      <w:r w:rsid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F403AF" w:rsidRPr="00F94638" w:rsidRDefault="00A30E7E" w:rsidP="00F43873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Хроническое заболевание качественно изменяет социальную ситуацию развития ребёнка: меняет биологические условия существования, уровень его психических возможностей, ведёт к ограничению социальных контактов, что в значительной степени определяет те или иные нарушения в формировании личности ребенка. </w:t>
      </w:r>
      <w:r w:rsidR="00F94638">
        <w:rPr>
          <w:rFonts w:ascii="Times New Roman" w:hAnsi="Times New Roman" w:cs="Times New Roman"/>
          <w:sz w:val="28"/>
          <w:szCs w:val="28"/>
        </w:rPr>
        <w:t>Б</w:t>
      </w:r>
      <w:r w:rsidR="00F403AF" w:rsidRPr="006D1F1D">
        <w:rPr>
          <w:rFonts w:ascii="Times New Roman" w:hAnsi="Times New Roman" w:cs="Times New Roman"/>
          <w:sz w:val="28"/>
          <w:szCs w:val="28"/>
        </w:rPr>
        <w:t>олезненные проявления у ребенка могут быть единственным выражением семейной дезорганизации.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AF" w:rsidRPr="006D1F1D">
        <w:rPr>
          <w:rFonts w:ascii="Times New Roman" w:hAnsi="Times New Roman" w:cs="Times New Roman"/>
          <w:sz w:val="28"/>
          <w:szCs w:val="28"/>
        </w:rPr>
        <w:t xml:space="preserve">У родителей, начиная с первых месяцев болезни </w:t>
      </w:r>
      <w:proofErr w:type="gramStart"/>
      <w:r w:rsidR="00F403AF" w:rsidRPr="006D1F1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F403AF" w:rsidRPr="006D1F1D">
        <w:rPr>
          <w:rFonts w:ascii="Times New Roman" w:hAnsi="Times New Roman" w:cs="Times New Roman"/>
          <w:sz w:val="28"/>
          <w:szCs w:val="28"/>
        </w:rPr>
        <w:t xml:space="preserve"> могут сформироваться три типа отношения к заболеванию:</w:t>
      </w:r>
    </w:p>
    <w:p w:rsidR="00F403AF" w:rsidRPr="004C69AA" w:rsidRDefault="004C69A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03AF" w:rsidRPr="004C69AA">
        <w:rPr>
          <w:rFonts w:ascii="Times New Roman" w:hAnsi="Times New Roman" w:cs="Times New Roman"/>
          <w:sz w:val="28"/>
          <w:szCs w:val="28"/>
        </w:rPr>
        <w:t>Адекватный</w:t>
      </w:r>
    </w:p>
    <w:p w:rsidR="00F403AF" w:rsidRPr="004C69AA" w:rsidRDefault="004C69A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03AF" w:rsidRPr="004C69AA">
        <w:rPr>
          <w:rFonts w:ascii="Times New Roman" w:hAnsi="Times New Roman" w:cs="Times New Roman"/>
          <w:sz w:val="28"/>
          <w:szCs w:val="28"/>
        </w:rPr>
        <w:t>Сверхценный (</w:t>
      </w:r>
      <w:proofErr w:type="gramStart"/>
      <w:r w:rsidR="00F403AF" w:rsidRPr="004C69AA">
        <w:rPr>
          <w:rFonts w:ascii="Times New Roman" w:hAnsi="Times New Roman" w:cs="Times New Roman"/>
          <w:sz w:val="28"/>
          <w:szCs w:val="28"/>
        </w:rPr>
        <w:t>тревожно-мнительный</w:t>
      </w:r>
      <w:proofErr w:type="gramEnd"/>
      <w:r w:rsidR="00F403AF" w:rsidRPr="004C69AA">
        <w:rPr>
          <w:rFonts w:ascii="Times New Roman" w:hAnsi="Times New Roman" w:cs="Times New Roman"/>
          <w:sz w:val="28"/>
          <w:szCs w:val="28"/>
        </w:rPr>
        <w:t xml:space="preserve">), сопряженный с воспитанием по типу </w:t>
      </w:r>
      <w:proofErr w:type="spellStart"/>
      <w:r w:rsidR="00F403AF" w:rsidRPr="004C69AA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="00F403AF" w:rsidRPr="004C69AA">
        <w:rPr>
          <w:rFonts w:ascii="Times New Roman" w:hAnsi="Times New Roman" w:cs="Times New Roman"/>
          <w:sz w:val="28"/>
          <w:szCs w:val="28"/>
        </w:rPr>
        <w:t>.</w:t>
      </w:r>
    </w:p>
    <w:p w:rsidR="00F403AF" w:rsidRPr="004C69AA" w:rsidRDefault="004C69A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403AF" w:rsidRPr="004C69AA">
        <w:rPr>
          <w:rFonts w:ascii="Times New Roman" w:hAnsi="Times New Roman" w:cs="Times New Roman"/>
          <w:sz w:val="28"/>
          <w:szCs w:val="28"/>
        </w:rPr>
        <w:t>Безразличный</w:t>
      </w:r>
      <w:proofErr w:type="gramEnd"/>
      <w:r w:rsidR="00F403AF" w:rsidRPr="004C69AA">
        <w:rPr>
          <w:rFonts w:ascii="Times New Roman" w:hAnsi="Times New Roman" w:cs="Times New Roman"/>
          <w:sz w:val="28"/>
          <w:szCs w:val="28"/>
        </w:rPr>
        <w:t xml:space="preserve"> (с недооценкой тяж</w:t>
      </w:r>
      <w:r>
        <w:rPr>
          <w:rFonts w:ascii="Times New Roman" w:hAnsi="Times New Roman" w:cs="Times New Roman"/>
          <w:sz w:val="28"/>
          <w:szCs w:val="28"/>
        </w:rPr>
        <w:t>ести болезни ребенка</w:t>
      </w:r>
      <w:r w:rsidR="00F403AF" w:rsidRPr="004C69AA">
        <w:rPr>
          <w:rFonts w:ascii="Times New Roman" w:hAnsi="Times New Roman" w:cs="Times New Roman"/>
          <w:sz w:val="28"/>
          <w:szCs w:val="28"/>
        </w:rPr>
        <w:t xml:space="preserve">)– воспитание по типу </w:t>
      </w:r>
      <w:proofErr w:type="spellStart"/>
      <w:r w:rsidR="00F403AF" w:rsidRPr="004C69AA">
        <w:rPr>
          <w:rFonts w:ascii="Times New Roman" w:hAnsi="Times New Roman" w:cs="Times New Roman"/>
          <w:sz w:val="28"/>
          <w:szCs w:val="28"/>
        </w:rPr>
        <w:t>гипоопеки</w:t>
      </w:r>
      <w:proofErr w:type="spellEnd"/>
      <w:r w:rsidR="00F403AF" w:rsidRPr="004C69AA">
        <w:rPr>
          <w:rFonts w:ascii="Times New Roman" w:hAnsi="Times New Roman" w:cs="Times New Roman"/>
          <w:sz w:val="28"/>
          <w:szCs w:val="28"/>
        </w:rPr>
        <w:t>.</w:t>
      </w:r>
    </w:p>
    <w:p w:rsidR="00F94638" w:rsidRDefault="00F403AF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  <w:sectPr w:rsidR="00F94638" w:rsidSect="001C639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D1F1D">
        <w:rPr>
          <w:rFonts w:ascii="Times New Roman" w:hAnsi="Times New Roman" w:cs="Times New Roman"/>
          <w:sz w:val="28"/>
          <w:szCs w:val="28"/>
        </w:rPr>
        <w:t xml:space="preserve">При первом типе чаще определяются нетяжелые астенические проявления, либо нервно-психические нарушения отсутствуют. При втором типе – у детей наблюдается тревожно – </w:t>
      </w:r>
      <w:proofErr w:type="spellStart"/>
      <w:r w:rsidRPr="006D1F1D">
        <w:rPr>
          <w:rFonts w:ascii="Times New Roman" w:hAnsi="Times New Roman" w:cs="Times New Roman"/>
          <w:sz w:val="28"/>
          <w:szCs w:val="28"/>
        </w:rPr>
        <w:t>фобическая</w:t>
      </w:r>
      <w:proofErr w:type="spellEnd"/>
      <w:r w:rsidRPr="006D1F1D">
        <w:rPr>
          <w:rFonts w:ascii="Times New Roman" w:hAnsi="Times New Roman" w:cs="Times New Roman"/>
          <w:sz w:val="28"/>
          <w:szCs w:val="28"/>
        </w:rPr>
        <w:t xml:space="preserve"> симптоматика, а при третьем доминируют нарушения поведения. Таким </w:t>
      </w:r>
      <w:proofErr w:type="gramStart"/>
      <w:r w:rsidRPr="006D1F1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D1F1D">
        <w:rPr>
          <w:rFonts w:ascii="Times New Roman" w:hAnsi="Times New Roman" w:cs="Times New Roman"/>
          <w:sz w:val="28"/>
          <w:szCs w:val="28"/>
        </w:rPr>
        <w:t xml:space="preserve"> отношение родителей к болезни ребенка является важным фактором, определяющим выраженность психосоматического расстройства. Исследуя личность матерей детей с бро</w:t>
      </w:r>
      <w:r w:rsidR="00F94638">
        <w:rPr>
          <w:rFonts w:ascii="Times New Roman" w:hAnsi="Times New Roman" w:cs="Times New Roman"/>
          <w:sz w:val="28"/>
          <w:szCs w:val="28"/>
        </w:rPr>
        <w:t xml:space="preserve">нхиальной астмой можно отметить, что </w:t>
      </w:r>
      <w:r w:rsidRPr="006D1F1D">
        <w:rPr>
          <w:rFonts w:ascii="Times New Roman" w:hAnsi="Times New Roman" w:cs="Times New Roman"/>
          <w:sz w:val="28"/>
          <w:szCs w:val="28"/>
        </w:rPr>
        <w:t>у матерей «фиксированных  на конфликте» дети в 3 раза чаще дают  обострение заболевания.</w:t>
      </w:r>
      <w:r w:rsidR="00EE336D" w:rsidRPr="006D1F1D">
        <w:rPr>
          <w:rFonts w:ascii="Times New Roman" w:hAnsi="Times New Roman" w:cs="Times New Roman"/>
          <w:sz w:val="28"/>
          <w:szCs w:val="28"/>
        </w:rPr>
        <w:t xml:space="preserve"> </w:t>
      </w:r>
      <w:r w:rsidR="00F70AD6" w:rsidRPr="006D1F1D">
        <w:rPr>
          <w:rFonts w:ascii="Times New Roman" w:hAnsi="Times New Roman" w:cs="Times New Roman"/>
          <w:sz w:val="28"/>
          <w:szCs w:val="28"/>
        </w:rPr>
        <w:t xml:space="preserve">Нарушение стиля общения с ребенком искажает его психику, ставит под угрозу его психическое </w:t>
      </w:r>
    </w:p>
    <w:p w:rsidR="00F70AD6" w:rsidRPr="006D1F1D" w:rsidRDefault="00F70AD6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6D1F1D">
        <w:rPr>
          <w:rFonts w:ascii="Times New Roman" w:hAnsi="Times New Roman" w:cs="Times New Roman"/>
          <w:sz w:val="28"/>
          <w:szCs w:val="28"/>
        </w:rPr>
        <w:lastRenderedPageBreak/>
        <w:t xml:space="preserve">здоровье, эмоциональное благополучие. 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Pr="006D1F1D">
        <w:rPr>
          <w:rFonts w:ascii="Times New Roman" w:hAnsi="Times New Roman" w:cs="Times New Roman"/>
          <w:sz w:val="28"/>
          <w:szCs w:val="28"/>
        </w:rPr>
        <w:t xml:space="preserve">Замечено, что в семьях детей аллергиков </w:t>
      </w:r>
      <w:r w:rsidR="00532F5E" w:rsidRPr="006D1F1D">
        <w:rPr>
          <w:rFonts w:ascii="Times New Roman" w:hAnsi="Times New Roman" w:cs="Times New Roman"/>
          <w:sz w:val="28"/>
          <w:szCs w:val="28"/>
        </w:rPr>
        <w:t xml:space="preserve">выявляются типологические особенности родительского воспитания:  </w:t>
      </w:r>
      <w:proofErr w:type="spellStart"/>
      <w:r w:rsidRPr="006D1F1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6D1F1D">
        <w:rPr>
          <w:rFonts w:ascii="Times New Roman" w:hAnsi="Times New Roman" w:cs="Times New Roman"/>
          <w:sz w:val="28"/>
          <w:szCs w:val="28"/>
        </w:rPr>
        <w:t xml:space="preserve">, </w:t>
      </w:r>
      <w:r w:rsidR="00270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BDE">
        <w:rPr>
          <w:rFonts w:ascii="Times New Roman" w:hAnsi="Times New Roman" w:cs="Times New Roman"/>
          <w:sz w:val="28"/>
          <w:szCs w:val="28"/>
        </w:rPr>
        <w:t>доминирующая</w:t>
      </w:r>
      <w:proofErr w:type="gramEnd"/>
      <w:r w:rsidR="0027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DE">
        <w:rPr>
          <w:rFonts w:ascii="Times New Roman" w:hAnsi="Times New Roman" w:cs="Times New Roman"/>
          <w:sz w:val="28"/>
          <w:szCs w:val="28"/>
        </w:rPr>
        <w:t>г</w:t>
      </w:r>
      <w:r w:rsidR="00C11793" w:rsidRPr="006D1F1D">
        <w:rPr>
          <w:rFonts w:ascii="Times New Roman" w:hAnsi="Times New Roman" w:cs="Times New Roman"/>
          <w:sz w:val="28"/>
          <w:szCs w:val="28"/>
        </w:rPr>
        <w:t>иперпротекция</w:t>
      </w:r>
      <w:proofErr w:type="spellEnd"/>
      <w:r w:rsidR="00532F5E" w:rsidRPr="006D1F1D">
        <w:rPr>
          <w:rFonts w:ascii="Times New Roman" w:hAnsi="Times New Roman" w:cs="Times New Roman"/>
          <w:sz w:val="28"/>
          <w:szCs w:val="28"/>
        </w:rPr>
        <w:t>,</w:t>
      </w:r>
      <w:r w:rsidR="0027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F1D">
        <w:rPr>
          <w:rFonts w:ascii="Times New Roman" w:hAnsi="Times New Roman" w:cs="Times New Roman"/>
          <w:sz w:val="28"/>
          <w:szCs w:val="28"/>
        </w:rPr>
        <w:t>све</w:t>
      </w:r>
      <w:r w:rsidR="00C11793" w:rsidRPr="006D1F1D">
        <w:rPr>
          <w:rFonts w:ascii="Times New Roman" w:hAnsi="Times New Roman" w:cs="Times New Roman"/>
          <w:sz w:val="28"/>
          <w:szCs w:val="28"/>
        </w:rPr>
        <w:t>рхзависимые</w:t>
      </w:r>
      <w:proofErr w:type="spellEnd"/>
      <w:r w:rsidR="00C11793" w:rsidRPr="006D1F1D">
        <w:rPr>
          <w:rFonts w:ascii="Times New Roman" w:hAnsi="Times New Roman" w:cs="Times New Roman"/>
          <w:sz w:val="28"/>
          <w:szCs w:val="28"/>
        </w:rPr>
        <w:t xml:space="preserve"> отношения (симбиоз), неустойчивый стиль воспитания, подразумевающий резкую смену стиля отношений матери к ребенку</w:t>
      </w:r>
      <w:r w:rsidR="00532F5E" w:rsidRPr="006D1F1D">
        <w:rPr>
          <w:rFonts w:ascii="Times New Roman" w:hAnsi="Times New Roman" w:cs="Times New Roman"/>
          <w:sz w:val="28"/>
          <w:szCs w:val="28"/>
        </w:rPr>
        <w:t>, эмоциональное отвержение.</w:t>
      </w:r>
      <w:r w:rsidR="00270BDE">
        <w:rPr>
          <w:rFonts w:ascii="Times New Roman" w:hAnsi="Times New Roman" w:cs="Times New Roman"/>
          <w:sz w:val="28"/>
          <w:szCs w:val="28"/>
        </w:rPr>
        <w:t xml:space="preserve"> </w:t>
      </w:r>
      <w:r w:rsidRPr="006D1F1D">
        <w:rPr>
          <w:rFonts w:ascii="Times New Roman" w:hAnsi="Times New Roman" w:cs="Times New Roman"/>
          <w:sz w:val="28"/>
          <w:szCs w:val="28"/>
        </w:rPr>
        <w:t>Очень часто родители завышают требования к ребенку, непоследовательны, противоречивы в требованиях.</w:t>
      </w:r>
    </w:p>
    <w:p w:rsidR="00532F5E" w:rsidRPr="006D1F1D" w:rsidRDefault="00775591" w:rsidP="00F43873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в диаде мать-ребенок в семьях детей с аллергическими заболеваниями носят дисгармоничный характер с ранних этапов развития ребенка и характеризуются конфликтом </w:t>
      </w:r>
      <w:proofErr w:type="spellStart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близости-дистанцирования</w:t>
      </w:r>
      <w:proofErr w:type="spell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Ребенок, в силу незрелости адаптационных механизмов и психологических защит, реагирует на психотравмирующую ситуацию нарушением в соматической</w:t>
      </w:r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сфере.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75" w:rsidRPr="006D1F1D">
        <w:rPr>
          <w:rFonts w:ascii="Times New Roman" w:hAnsi="Times New Roman" w:cs="Times New Roman"/>
          <w:sz w:val="28"/>
          <w:szCs w:val="28"/>
        </w:rPr>
        <w:t xml:space="preserve">Главным аспектом </w:t>
      </w:r>
      <w:proofErr w:type="spellStart"/>
      <w:r w:rsidR="00CB0375" w:rsidRPr="006D1F1D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CB0375" w:rsidRPr="006D1F1D">
        <w:rPr>
          <w:rFonts w:ascii="Times New Roman" w:hAnsi="Times New Roman" w:cs="Times New Roman"/>
          <w:sz w:val="28"/>
          <w:szCs w:val="28"/>
        </w:rPr>
        <w:t xml:space="preserve"> работы является не столько сама болезнь, сколько система отношений, которая предопределила и сформировала болезненную личность.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AF" w:rsidRPr="006D1F1D">
        <w:rPr>
          <w:rFonts w:ascii="Times New Roman" w:hAnsi="Times New Roman" w:cs="Times New Roman"/>
          <w:color w:val="000000"/>
          <w:sz w:val="28"/>
          <w:szCs w:val="28"/>
        </w:rPr>
        <w:t>Взаимообусловленность негативных факторов, связанных с нарушением личностного и психосоматического развития детей с аллергическими и астматическими заболеваниями, указывает на необходимость ранней специальной социально-психологической помощи ребенку посредством создания необходимых условий в рамках функционирования</w:t>
      </w:r>
      <w:r w:rsidR="00C11793" w:rsidRPr="006D1F1D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="00F403AF" w:rsidRPr="006D1F1D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обязательным вклю</w:t>
      </w:r>
      <w:r w:rsidR="00C11793" w:rsidRPr="006D1F1D">
        <w:rPr>
          <w:rFonts w:ascii="Times New Roman" w:hAnsi="Times New Roman" w:cs="Times New Roman"/>
          <w:color w:val="000000"/>
          <w:sz w:val="28"/>
          <w:szCs w:val="28"/>
        </w:rPr>
        <w:t xml:space="preserve">чением родителей, педагогов </w:t>
      </w:r>
      <w:r w:rsidR="00F403AF" w:rsidRPr="006D1F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F403AF" w:rsidRPr="006D1F1D">
        <w:rPr>
          <w:rFonts w:ascii="Times New Roman" w:hAnsi="Times New Roman" w:cs="Times New Roman"/>
          <w:color w:val="000000"/>
          <w:sz w:val="28"/>
          <w:szCs w:val="28"/>
        </w:rPr>
        <w:t>психокоррекционный</w:t>
      </w:r>
      <w:proofErr w:type="spellEnd"/>
      <w:r w:rsidR="00F403AF" w:rsidRPr="006D1F1D">
        <w:rPr>
          <w:rFonts w:ascii="Times New Roman" w:hAnsi="Times New Roman" w:cs="Times New Roman"/>
          <w:color w:val="000000"/>
          <w:sz w:val="28"/>
          <w:szCs w:val="28"/>
        </w:rPr>
        <w:t xml:space="preserve"> процесс.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AD6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комплексной психолого</w:t>
      </w:r>
      <w:r w:rsidR="00270B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AD6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помощи детям с хроническими соматическими заболеваниями включает три взаимосвязанных между собой модуля: диагностический, консультативный и </w:t>
      </w:r>
      <w:proofErr w:type="spellStart"/>
      <w:r w:rsidR="00F70AD6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психокоррекционный</w:t>
      </w:r>
      <w:proofErr w:type="spellEnd"/>
      <w:r w:rsidR="00F70AD6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5E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в работе:</w:t>
      </w:r>
    </w:p>
    <w:p w:rsidR="00A712A8" w:rsidRPr="0033763D" w:rsidRDefault="00F94638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12A8" w:rsidRPr="006D1F1D">
        <w:rPr>
          <w:rFonts w:ascii="Times New Roman" w:hAnsi="Times New Roman" w:cs="Times New Roman"/>
          <w:sz w:val="28"/>
          <w:szCs w:val="28"/>
        </w:rPr>
        <w:t>нкетирование родителей; диагностика детей, консул</w:t>
      </w:r>
      <w:r w:rsidR="0033763D">
        <w:rPr>
          <w:rFonts w:ascii="Times New Roman" w:hAnsi="Times New Roman" w:cs="Times New Roman"/>
          <w:sz w:val="28"/>
          <w:szCs w:val="28"/>
        </w:rPr>
        <w:t>ьтирование родителей, педагогов;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63D">
        <w:rPr>
          <w:rFonts w:ascii="Times New Roman" w:hAnsi="Times New Roman" w:cs="Times New Roman"/>
          <w:sz w:val="28"/>
          <w:szCs w:val="28"/>
        </w:rPr>
        <w:t>к</w:t>
      </w:r>
      <w:r w:rsidR="00A712A8" w:rsidRPr="0033763D">
        <w:rPr>
          <w:rFonts w:ascii="Times New Roman" w:hAnsi="Times New Roman" w:cs="Times New Roman"/>
          <w:sz w:val="28"/>
          <w:szCs w:val="28"/>
        </w:rPr>
        <w:t>оррекционно-развивающие занятия с детьми, направленные на раскрытие адаптационных возможностей, помощь в адаптационном периоде; информационно-</w:t>
      </w:r>
      <w:r w:rsidR="0033763D">
        <w:rPr>
          <w:rFonts w:ascii="Times New Roman" w:hAnsi="Times New Roman" w:cs="Times New Roman"/>
          <w:sz w:val="28"/>
          <w:szCs w:val="28"/>
        </w:rPr>
        <w:t>просветительская деятельность (</w:t>
      </w:r>
      <w:r w:rsidR="00A712A8" w:rsidRPr="0033763D">
        <w:rPr>
          <w:rFonts w:ascii="Times New Roman" w:hAnsi="Times New Roman" w:cs="Times New Roman"/>
          <w:sz w:val="28"/>
          <w:szCs w:val="28"/>
        </w:rPr>
        <w:t>семинары, лекции для родителей, подбор  материалов для родительских уголков; тренинги и семинары для педагогов).</w:t>
      </w:r>
    </w:p>
    <w:p w:rsidR="00770B5E" w:rsidRDefault="00A712A8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В наших детских садах мы производим диагностик</w:t>
      </w:r>
      <w:r w:rsidR="00CA3C82" w:rsidRPr="0033763D">
        <w:rPr>
          <w:rFonts w:ascii="Times New Roman" w:hAnsi="Times New Roman" w:cs="Times New Roman"/>
          <w:sz w:val="28"/>
          <w:szCs w:val="28"/>
        </w:rPr>
        <w:t>у</w:t>
      </w:r>
      <w:r w:rsidRPr="0033763D">
        <w:rPr>
          <w:rFonts w:ascii="Times New Roman" w:hAnsi="Times New Roman" w:cs="Times New Roman"/>
          <w:sz w:val="28"/>
          <w:szCs w:val="28"/>
        </w:rPr>
        <w:t xml:space="preserve"> уровня развити</w:t>
      </w:r>
      <w:r w:rsidR="00CA3C82" w:rsidRPr="0033763D">
        <w:rPr>
          <w:rFonts w:ascii="Times New Roman" w:hAnsi="Times New Roman" w:cs="Times New Roman"/>
          <w:sz w:val="28"/>
          <w:szCs w:val="28"/>
        </w:rPr>
        <w:t>я, исследуем личностные особенности, степень адаптации детей; выявляем нарушения во взаимодействии ребенка с близкими людьми.</w:t>
      </w:r>
      <w:r w:rsidR="00F94638">
        <w:rPr>
          <w:rFonts w:ascii="Times New Roman" w:hAnsi="Times New Roman" w:cs="Times New Roman"/>
          <w:sz w:val="28"/>
          <w:szCs w:val="28"/>
        </w:rPr>
        <w:t xml:space="preserve"> </w:t>
      </w:r>
      <w:r w:rsidR="00CA3C82" w:rsidRPr="0033763D">
        <w:rPr>
          <w:rFonts w:ascii="Times New Roman" w:hAnsi="Times New Roman" w:cs="Times New Roman"/>
          <w:sz w:val="28"/>
          <w:szCs w:val="28"/>
        </w:rPr>
        <w:t>Исходя из нашего опыта</w:t>
      </w:r>
      <w:r w:rsidR="0033763D">
        <w:rPr>
          <w:rFonts w:ascii="Times New Roman" w:hAnsi="Times New Roman" w:cs="Times New Roman"/>
          <w:sz w:val="28"/>
          <w:szCs w:val="28"/>
        </w:rPr>
        <w:t>,</w:t>
      </w:r>
      <w:r w:rsidR="00CA3C82" w:rsidRPr="0033763D">
        <w:rPr>
          <w:rFonts w:ascii="Times New Roman" w:hAnsi="Times New Roman" w:cs="Times New Roman"/>
          <w:sz w:val="28"/>
          <w:szCs w:val="28"/>
        </w:rPr>
        <w:t xml:space="preserve"> многие родители не всегда умеют общаться с ребенком, не понимают его возрастных и специфических потребностей. Часто родители воспроизводят воспитательную модель своих родителей или находятся в </w:t>
      </w:r>
      <w:proofErr w:type="spellStart"/>
      <w:r w:rsidR="00CA3C82" w:rsidRPr="0033763D">
        <w:rPr>
          <w:rFonts w:ascii="Times New Roman" w:hAnsi="Times New Roman" w:cs="Times New Roman"/>
          <w:sz w:val="28"/>
          <w:szCs w:val="28"/>
        </w:rPr>
        <w:t>контрзависимости</w:t>
      </w:r>
      <w:proofErr w:type="spellEnd"/>
      <w:r w:rsidR="00CA3C82" w:rsidRPr="0033763D">
        <w:rPr>
          <w:rFonts w:ascii="Times New Roman" w:hAnsi="Times New Roman" w:cs="Times New Roman"/>
          <w:sz w:val="28"/>
          <w:szCs w:val="28"/>
        </w:rPr>
        <w:t xml:space="preserve"> от методов во</w:t>
      </w:r>
      <w:r w:rsidR="0070336B" w:rsidRPr="0033763D">
        <w:rPr>
          <w:rFonts w:ascii="Times New Roman" w:hAnsi="Times New Roman" w:cs="Times New Roman"/>
          <w:sz w:val="28"/>
          <w:szCs w:val="28"/>
        </w:rPr>
        <w:t>спитания в родительской семье (</w:t>
      </w:r>
      <w:r w:rsidR="00CA3C82" w:rsidRPr="0033763D">
        <w:rPr>
          <w:rFonts w:ascii="Times New Roman" w:hAnsi="Times New Roman" w:cs="Times New Roman"/>
          <w:sz w:val="28"/>
          <w:szCs w:val="28"/>
        </w:rPr>
        <w:t xml:space="preserve">то есть действуют противоположным образом «мне ничего не разрешали, </w:t>
      </w:r>
      <w:r w:rsidR="0070336B" w:rsidRPr="0033763D">
        <w:rPr>
          <w:rFonts w:ascii="Times New Roman" w:hAnsi="Times New Roman" w:cs="Times New Roman"/>
          <w:sz w:val="28"/>
          <w:szCs w:val="28"/>
        </w:rPr>
        <w:t xml:space="preserve"> </w:t>
      </w:r>
      <w:r w:rsidR="00CA3C82" w:rsidRPr="0033763D">
        <w:rPr>
          <w:rFonts w:ascii="Times New Roman" w:hAnsi="Times New Roman" w:cs="Times New Roman"/>
          <w:sz w:val="28"/>
          <w:szCs w:val="28"/>
        </w:rPr>
        <w:t>я такого своему ребенку не хочу, поэтому все ему разрешаю»</w:t>
      </w:r>
      <w:r w:rsidR="004C69AA">
        <w:rPr>
          <w:rFonts w:ascii="Times New Roman" w:hAnsi="Times New Roman" w:cs="Times New Roman"/>
          <w:sz w:val="28"/>
          <w:szCs w:val="28"/>
        </w:rPr>
        <w:t>)</w:t>
      </w:r>
      <w:r w:rsidR="008502C7" w:rsidRPr="0033763D">
        <w:rPr>
          <w:rFonts w:ascii="Times New Roman" w:hAnsi="Times New Roman" w:cs="Times New Roman"/>
          <w:sz w:val="28"/>
          <w:szCs w:val="28"/>
        </w:rPr>
        <w:t>. В этом случае процесс и  цель воспитания, взаимодействия с ребенком мало осознаваемы.</w:t>
      </w:r>
    </w:p>
    <w:p w:rsidR="008502C7" w:rsidRDefault="008502C7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F1D">
        <w:rPr>
          <w:rFonts w:ascii="Times New Roman" w:hAnsi="Times New Roman" w:cs="Times New Roman"/>
          <w:sz w:val="28"/>
          <w:szCs w:val="28"/>
        </w:rPr>
        <w:t>В наших ДОУ мы проводим цикл семинаров для родителей, насыщенных практическими заданиями,</w:t>
      </w:r>
      <w:r w:rsidR="00770B5E">
        <w:rPr>
          <w:rFonts w:ascii="Times New Roman" w:hAnsi="Times New Roman" w:cs="Times New Roman"/>
          <w:sz w:val="28"/>
          <w:szCs w:val="28"/>
        </w:rPr>
        <w:t xml:space="preserve"> ч</w:t>
      </w:r>
      <w:r w:rsidRPr="006D1F1D">
        <w:rPr>
          <w:rFonts w:ascii="Times New Roman" w:hAnsi="Times New Roman" w:cs="Times New Roman"/>
          <w:sz w:val="28"/>
          <w:szCs w:val="28"/>
        </w:rPr>
        <w:t xml:space="preserve">то позволяет быстрее анализировать свое </w:t>
      </w:r>
      <w:r w:rsidRPr="006D1F1D">
        <w:rPr>
          <w:rFonts w:ascii="Times New Roman" w:hAnsi="Times New Roman" w:cs="Times New Roman"/>
          <w:sz w:val="28"/>
          <w:szCs w:val="28"/>
        </w:rPr>
        <w:lastRenderedPageBreak/>
        <w:t>поведение, модель отношения с близкими, пробовать более эффе</w:t>
      </w:r>
      <w:r w:rsidR="00770B5E">
        <w:rPr>
          <w:rFonts w:ascii="Times New Roman" w:hAnsi="Times New Roman" w:cs="Times New Roman"/>
          <w:sz w:val="28"/>
          <w:szCs w:val="28"/>
        </w:rPr>
        <w:t>ктивные способы взаимодействия.</w:t>
      </w:r>
      <w:proofErr w:type="gramEnd"/>
    </w:p>
    <w:p w:rsidR="008502C7" w:rsidRPr="0033763D" w:rsidRDefault="008502C7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Задачи</w:t>
      </w:r>
      <w:r w:rsidR="00770B5E">
        <w:rPr>
          <w:rFonts w:ascii="Times New Roman" w:hAnsi="Times New Roman" w:cs="Times New Roman"/>
          <w:sz w:val="28"/>
          <w:szCs w:val="28"/>
        </w:rPr>
        <w:t xml:space="preserve"> работы с родителями:</w:t>
      </w:r>
    </w:p>
    <w:p w:rsidR="0029128A" w:rsidRPr="0033763D" w:rsidRDefault="0029128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1.Рефлексия и оценка родителями их семейных отношений</w:t>
      </w:r>
      <w:r w:rsidR="00F94638">
        <w:rPr>
          <w:rFonts w:ascii="Times New Roman" w:hAnsi="Times New Roman" w:cs="Times New Roman"/>
          <w:sz w:val="28"/>
          <w:szCs w:val="28"/>
        </w:rPr>
        <w:t>.</w:t>
      </w:r>
    </w:p>
    <w:p w:rsidR="0029128A" w:rsidRPr="0033763D" w:rsidRDefault="0029128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2.Гармонизация взаимоотношений родителей с ребенком.</w:t>
      </w:r>
    </w:p>
    <w:p w:rsidR="0029128A" w:rsidRPr="0033763D" w:rsidRDefault="0029128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3.Выработка навыков эффективного взаимодействия.</w:t>
      </w:r>
    </w:p>
    <w:p w:rsidR="0029128A" w:rsidRDefault="0029128A" w:rsidP="00F43873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33763D">
        <w:rPr>
          <w:rFonts w:ascii="Times New Roman" w:hAnsi="Times New Roman" w:cs="Times New Roman"/>
          <w:sz w:val="28"/>
          <w:szCs w:val="28"/>
        </w:rPr>
        <w:t>4.Повышение психологической компетентности родителей.</w:t>
      </w:r>
    </w:p>
    <w:p w:rsidR="006D1F1D" w:rsidRPr="006D1F1D" w:rsidRDefault="006D1F1D" w:rsidP="00F43873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детьми: </w:t>
      </w:r>
    </w:p>
    <w:p w:rsidR="006D1F1D" w:rsidRPr="006D1F1D" w:rsidRDefault="00770B5E" w:rsidP="00F43873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</w:t>
      </w:r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личностном уровне ребенка: работа по коррекции эмоционально личностной сферы с формированием адекватной самооценки и самосознания, помогающая ребенку обрести собственную идентичность; </w:t>
      </w:r>
    </w:p>
    <w:p w:rsidR="006010C3" w:rsidRDefault="00770B5E" w:rsidP="00F43873">
      <w:pPr>
        <w:shd w:val="clear" w:color="auto" w:fill="FFFFFF"/>
        <w:spacing w:after="30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</w:t>
      </w:r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межличностном уровне: работа по преодолению </w:t>
      </w:r>
      <w:proofErr w:type="gramStart"/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D1F1D" w:rsidRPr="006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формирование адекватных социальных и коммуникативных навыков. </w:t>
      </w:r>
    </w:p>
    <w:p w:rsidR="00E54BFD" w:rsidRPr="006010C3" w:rsidRDefault="006010C3" w:rsidP="00DE2372">
      <w:pPr>
        <w:shd w:val="clear" w:color="auto" w:fill="FFFFFF"/>
        <w:spacing w:after="30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C83" w:rsidRPr="00266C83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010C3" w:rsidRPr="00DE2372" w:rsidRDefault="006010C3" w:rsidP="006010C3">
      <w:pPr>
        <w:pStyle w:val="a4"/>
        <w:spacing w:after="0" w:afterAutospacing="0"/>
        <w:rPr>
          <w:sz w:val="28"/>
          <w:szCs w:val="28"/>
        </w:rPr>
      </w:pPr>
      <w:r w:rsidRPr="00DE2372">
        <w:rPr>
          <w:sz w:val="28"/>
          <w:szCs w:val="28"/>
        </w:rPr>
        <w:t xml:space="preserve">1. </w:t>
      </w:r>
      <w:proofErr w:type="spellStart"/>
      <w:r w:rsidRPr="00DE2372">
        <w:rPr>
          <w:sz w:val="28"/>
          <w:szCs w:val="28"/>
        </w:rPr>
        <w:t>Аксарина</w:t>
      </w:r>
      <w:proofErr w:type="spellEnd"/>
      <w:r w:rsidRPr="00DE2372">
        <w:rPr>
          <w:sz w:val="28"/>
          <w:szCs w:val="28"/>
        </w:rPr>
        <w:t xml:space="preserve"> М.Н. Воспитание детей раннего возраста. – М.: Медицина</w:t>
      </w:r>
      <w:r w:rsidR="00DE2372">
        <w:rPr>
          <w:sz w:val="28"/>
          <w:szCs w:val="28"/>
        </w:rPr>
        <w:t>,</w:t>
      </w:r>
      <w:r w:rsidRPr="00DE2372">
        <w:rPr>
          <w:sz w:val="28"/>
          <w:szCs w:val="28"/>
        </w:rPr>
        <w:t xml:space="preserve"> 2007- 64с.</w:t>
      </w:r>
    </w:p>
    <w:p w:rsidR="006010C3" w:rsidRPr="00DE2372" w:rsidRDefault="006010C3" w:rsidP="006010C3">
      <w:pPr>
        <w:pStyle w:val="a4"/>
        <w:spacing w:before="0" w:beforeAutospacing="0" w:after="0" w:afterAutospacing="0"/>
        <w:rPr>
          <w:sz w:val="28"/>
          <w:szCs w:val="28"/>
        </w:rPr>
      </w:pPr>
      <w:r w:rsidRPr="00DE2372">
        <w:rPr>
          <w:sz w:val="28"/>
          <w:szCs w:val="28"/>
        </w:rPr>
        <w:t>2. Белкина Л.В. Адаптация детей раннего возраста к условиям ДОУ. – Воронеж: Учитель, 2006- 36с.</w:t>
      </w:r>
    </w:p>
    <w:p w:rsidR="006010C3" w:rsidRPr="00DE2372" w:rsidRDefault="006010C3" w:rsidP="006010C3">
      <w:pPr>
        <w:spacing w:after="0" w:line="24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 w:rsidRPr="00DE2372">
        <w:rPr>
          <w:rFonts w:ascii="Times New Roman" w:hAnsi="Times New Roman" w:cs="Times New Roman"/>
          <w:color w:val="000000"/>
          <w:sz w:val="28"/>
          <w:szCs w:val="28"/>
        </w:rPr>
        <w:t>3. Давыдова О.И., Майер А.А. Адаптационные группы в ДОУ: Методическое</w:t>
      </w:r>
      <w:r w:rsidR="00DE2372">
        <w:rPr>
          <w:rFonts w:ascii="Times New Roman" w:hAnsi="Times New Roman" w:cs="Times New Roman"/>
          <w:color w:val="000000"/>
          <w:sz w:val="28"/>
          <w:szCs w:val="28"/>
        </w:rPr>
        <w:t xml:space="preserve"> пособие – М.: ТЦ Сфера, 2005 -</w:t>
      </w:r>
      <w:r w:rsidRPr="00DE2372">
        <w:rPr>
          <w:rFonts w:ascii="Times New Roman" w:hAnsi="Times New Roman" w:cs="Times New Roman"/>
          <w:color w:val="000000"/>
          <w:sz w:val="28"/>
          <w:szCs w:val="28"/>
        </w:rPr>
        <w:t xml:space="preserve"> 25с.</w:t>
      </w:r>
    </w:p>
    <w:p w:rsidR="006010C3" w:rsidRPr="00DE2372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Елиашвили</w:t>
      </w:r>
      <w:proofErr w:type="spellEnd"/>
      <w:r w:rsidRPr="00D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 Психологическая помощь детям, страдающим психосоматической патологией. Вестник Челябинского государственного педагогическо</w:t>
      </w:r>
      <w:r w:rsidR="00D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университета – 2012 – № 4.  70-77с.</w:t>
      </w:r>
    </w:p>
    <w:p w:rsidR="006010C3" w:rsidRPr="00DE2372" w:rsidRDefault="006010C3" w:rsidP="00601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372">
        <w:rPr>
          <w:rFonts w:ascii="Times New Roman" w:hAnsi="Times New Roman" w:cs="Times New Roman"/>
          <w:sz w:val="28"/>
          <w:szCs w:val="28"/>
        </w:rPr>
        <w:t>5. Захаров А.И. Как предупредить отклонения в поведении ребенка: Книга для воспитателя детского сада. — М.: Просвещение, 1986.</w:t>
      </w:r>
    </w:p>
    <w:p w:rsidR="006010C3" w:rsidRPr="00DE2372" w:rsidRDefault="006010C3" w:rsidP="00601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372">
        <w:rPr>
          <w:rFonts w:ascii="Times New Roman" w:hAnsi="Times New Roman" w:cs="Times New Roman"/>
          <w:sz w:val="28"/>
          <w:szCs w:val="28"/>
        </w:rPr>
        <w:t>6. Ковальчук Я.И. Индивидуальный подход в воспитании р</w:t>
      </w:r>
      <w:r w:rsidR="00DE2372">
        <w:rPr>
          <w:rFonts w:ascii="Times New Roman" w:hAnsi="Times New Roman" w:cs="Times New Roman"/>
          <w:sz w:val="28"/>
          <w:szCs w:val="28"/>
        </w:rPr>
        <w:t>ебенка — М.: Просвешение,1985 -</w:t>
      </w:r>
      <w:r w:rsidRPr="00DE2372">
        <w:rPr>
          <w:rFonts w:ascii="Times New Roman" w:hAnsi="Times New Roman" w:cs="Times New Roman"/>
          <w:sz w:val="28"/>
          <w:szCs w:val="28"/>
        </w:rPr>
        <w:t xml:space="preserve">112 </w:t>
      </w:r>
      <w:proofErr w:type="gramStart"/>
      <w:r w:rsidRPr="00DE23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372">
        <w:rPr>
          <w:rFonts w:ascii="Times New Roman" w:hAnsi="Times New Roman" w:cs="Times New Roman"/>
          <w:sz w:val="28"/>
          <w:szCs w:val="28"/>
        </w:rPr>
        <w:t>.</w:t>
      </w:r>
    </w:p>
    <w:p w:rsidR="006010C3" w:rsidRPr="00DE2372" w:rsidRDefault="006010C3" w:rsidP="006010C3">
      <w:pPr>
        <w:spacing w:line="240" w:lineRule="auto"/>
        <w:ind w:right="170"/>
        <w:rPr>
          <w:rFonts w:ascii="Times New Roman" w:hAnsi="Times New Roman" w:cs="Times New Roman"/>
          <w:sz w:val="28"/>
          <w:szCs w:val="28"/>
        </w:rPr>
      </w:pPr>
      <w:r w:rsidRPr="00DE2372">
        <w:rPr>
          <w:rFonts w:ascii="Times New Roman" w:hAnsi="Times New Roman" w:cs="Times New Roman"/>
          <w:sz w:val="28"/>
          <w:szCs w:val="28"/>
        </w:rPr>
        <w:t xml:space="preserve">7. Кулаков С.А. Основы </w:t>
      </w:r>
      <w:proofErr w:type="spellStart"/>
      <w:r w:rsidRPr="00DE2372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DE2372">
        <w:rPr>
          <w:rFonts w:ascii="Times New Roman" w:hAnsi="Times New Roman" w:cs="Times New Roman"/>
          <w:sz w:val="28"/>
          <w:szCs w:val="28"/>
        </w:rPr>
        <w:t>. – СПб. Речь, 2003г.</w:t>
      </w:r>
    </w:p>
    <w:p w:rsidR="006010C3" w:rsidRPr="006010C3" w:rsidRDefault="006010C3" w:rsidP="006010C3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C3" w:rsidRPr="006010C3" w:rsidRDefault="006010C3" w:rsidP="006010C3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0C3" w:rsidRPr="006010C3" w:rsidRDefault="006010C3" w:rsidP="006010C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C3" w:rsidRPr="006010C3" w:rsidRDefault="006010C3" w:rsidP="006010C3">
      <w:pPr>
        <w:spacing w:line="240" w:lineRule="auto"/>
        <w:ind w:right="1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10C3" w:rsidRPr="006010C3" w:rsidRDefault="006010C3" w:rsidP="006010C3">
      <w:pPr>
        <w:pStyle w:val="a4"/>
      </w:pPr>
    </w:p>
    <w:p w:rsidR="006010C3" w:rsidRPr="00266C83" w:rsidRDefault="006010C3" w:rsidP="000E6E93">
      <w:pPr>
        <w:spacing w:line="240" w:lineRule="auto"/>
        <w:ind w:right="17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0575" w:rsidRPr="006D1F1D" w:rsidRDefault="00210575" w:rsidP="00022BE3">
      <w:pPr>
        <w:shd w:val="clear" w:color="auto" w:fill="FFFFFF"/>
        <w:spacing w:after="300" w:line="240" w:lineRule="auto"/>
        <w:ind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9E" w:rsidRPr="006D1F1D" w:rsidRDefault="0050749E" w:rsidP="00022BE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21" w:rsidRDefault="003B1721" w:rsidP="00022BE3">
      <w:pPr>
        <w:spacing w:line="240" w:lineRule="auto"/>
        <w:ind w:firstLine="540"/>
        <w:rPr>
          <w:color w:val="800080"/>
          <w:sz w:val="28"/>
          <w:szCs w:val="28"/>
        </w:rPr>
      </w:pPr>
    </w:p>
    <w:p w:rsidR="004A4E4D" w:rsidRPr="00DD0928" w:rsidRDefault="004A4E4D" w:rsidP="00022BE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0928" w:rsidRPr="00DD0928" w:rsidRDefault="00DD0928" w:rsidP="00022BE3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D0928" w:rsidRPr="00DD0928" w:rsidSect="00F946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2027"/>
    <w:multiLevelType w:val="hybridMultilevel"/>
    <w:tmpl w:val="B19660C4"/>
    <w:lvl w:ilvl="0" w:tplc="DA3A9B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2B53"/>
    <w:multiLevelType w:val="hybridMultilevel"/>
    <w:tmpl w:val="58D6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27AA6"/>
    <w:multiLevelType w:val="hybridMultilevel"/>
    <w:tmpl w:val="734E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6275"/>
    <w:rsid w:val="00022BE3"/>
    <w:rsid w:val="00072900"/>
    <w:rsid w:val="00084E26"/>
    <w:rsid w:val="000B178E"/>
    <w:rsid w:val="000E6E93"/>
    <w:rsid w:val="00112834"/>
    <w:rsid w:val="001C639F"/>
    <w:rsid w:val="001D6CA4"/>
    <w:rsid w:val="00210575"/>
    <w:rsid w:val="00242E17"/>
    <w:rsid w:val="0026101C"/>
    <w:rsid w:val="00266C83"/>
    <w:rsid w:val="00270BDE"/>
    <w:rsid w:val="0029128A"/>
    <w:rsid w:val="002B50B0"/>
    <w:rsid w:val="002D7AFD"/>
    <w:rsid w:val="002E2907"/>
    <w:rsid w:val="003270AB"/>
    <w:rsid w:val="0033763D"/>
    <w:rsid w:val="0034531B"/>
    <w:rsid w:val="0037253E"/>
    <w:rsid w:val="003B1721"/>
    <w:rsid w:val="003D342F"/>
    <w:rsid w:val="003F6CA8"/>
    <w:rsid w:val="00411044"/>
    <w:rsid w:val="00441967"/>
    <w:rsid w:val="004438A5"/>
    <w:rsid w:val="00465C95"/>
    <w:rsid w:val="004A4E4D"/>
    <w:rsid w:val="004C69AA"/>
    <w:rsid w:val="0050749E"/>
    <w:rsid w:val="00532F5E"/>
    <w:rsid w:val="00544DB7"/>
    <w:rsid w:val="00560B57"/>
    <w:rsid w:val="0057156E"/>
    <w:rsid w:val="00571E49"/>
    <w:rsid w:val="005830B0"/>
    <w:rsid w:val="005C23ED"/>
    <w:rsid w:val="006010C3"/>
    <w:rsid w:val="00651669"/>
    <w:rsid w:val="006C7060"/>
    <w:rsid w:val="006D1F1D"/>
    <w:rsid w:val="0070336B"/>
    <w:rsid w:val="00704D54"/>
    <w:rsid w:val="00770B5E"/>
    <w:rsid w:val="00775591"/>
    <w:rsid w:val="00797BD9"/>
    <w:rsid w:val="007A1739"/>
    <w:rsid w:val="007A294D"/>
    <w:rsid w:val="008502C7"/>
    <w:rsid w:val="0086433D"/>
    <w:rsid w:val="00882C9D"/>
    <w:rsid w:val="008969F8"/>
    <w:rsid w:val="008E0592"/>
    <w:rsid w:val="0090606C"/>
    <w:rsid w:val="00936275"/>
    <w:rsid w:val="0096318B"/>
    <w:rsid w:val="009B32A7"/>
    <w:rsid w:val="009D107D"/>
    <w:rsid w:val="009F690B"/>
    <w:rsid w:val="00A0798F"/>
    <w:rsid w:val="00A30E7E"/>
    <w:rsid w:val="00A34844"/>
    <w:rsid w:val="00A555FB"/>
    <w:rsid w:val="00A712A8"/>
    <w:rsid w:val="00B64150"/>
    <w:rsid w:val="00B84677"/>
    <w:rsid w:val="00B92EF8"/>
    <w:rsid w:val="00B933CE"/>
    <w:rsid w:val="00BB1D6E"/>
    <w:rsid w:val="00BB3FDA"/>
    <w:rsid w:val="00BF7E3C"/>
    <w:rsid w:val="00C11793"/>
    <w:rsid w:val="00C21EDC"/>
    <w:rsid w:val="00C65EFC"/>
    <w:rsid w:val="00C96D2C"/>
    <w:rsid w:val="00CA3C82"/>
    <w:rsid w:val="00CB0375"/>
    <w:rsid w:val="00CC43AA"/>
    <w:rsid w:val="00D00EFB"/>
    <w:rsid w:val="00D91525"/>
    <w:rsid w:val="00D92D58"/>
    <w:rsid w:val="00DC1A9A"/>
    <w:rsid w:val="00DD0928"/>
    <w:rsid w:val="00DD1BE7"/>
    <w:rsid w:val="00DE2372"/>
    <w:rsid w:val="00E35BD4"/>
    <w:rsid w:val="00E54BFD"/>
    <w:rsid w:val="00EA0639"/>
    <w:rsid w:val="00EA4DB0"/>
    <w:rsid w:val="00EB54C9"/>
    <w:rsid w:val="00EE336D"/>
    <w:rsid w:val="00F304E0"/>
    <w:rsid w:val="00F403AF"/>
    <w:rsid w:val="00F43873"/>
    <w:rsid w:val="00F44D98"/>
    <w:rsid w:val="00F56C66"/>
    <w:rsid w:val="00F70AD6"/>
    <w:rsid w:val="00F94417"/>
    <w:rsid w:val="00F94638"/>
    <w:rsid w:val="00FB67D1"/>
    <w:rsid w:val="00FC3A7E"/>
    <w:rsid w:val="00FD3F84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26</cp:revision>
  <dcterms:created xsi:type="dcterms:W3CDTF">2018-03-09T05:24:00Z</dcterms:created>
  <dcterms:modified xsi:type="dcterms:W3CDTF">2018-03-12T08:06:00Z</dcterms:modified>
</cp:coreProperties>
</file>