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40" w:rsidRDefault="00537D40" w:rsidP="00537D40">
      <w:pPr>
        <w:tabs>
          <w:tab w:val="left" w:pos="709"/>
        </w:tabs>
        <w:spacing w:after="0" w:line="240" w:lineRule="auto"/>
        <w:ind w:right="57"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8"/>
          <w:szCs w:val="28"/>
        </w:rPr>
        <w:t>Современный урок, методика его проведения.</w:t>
      </w:r>
    </w:p>
    <w:p w:rsidR="00537D40" w:rsidRPr="003F7E6D" w:rsidRDefault="00537D40" w:rsidP="00537D40">
      <w:pPr>
        <w:tabs>
          <w:tab w:val="left" w:pos="709"/>
        </w:tabs>
        <w:spacing w:after="0" w:line="240" w:lineRule="auto"/>
        <w:ind w:right="57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Анализ и самоанализ. </w:t>
      </w:r>
    </w:p>
    <w:p w:rsidR="00537D40" w:rsidRDefault="00537D40" w:rsidP="00537D4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37D40" w:rsidRPr="004202DE" w:rsidRDefault="00537D40" w:rsidP="00537D4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Pr="004202DE">
        <w:rPr>
          <w:rFonts w:ascii="Arial" w:hAnsi="Arial" w:cs="Arial"/>
          <w:b/>
          <w:sz w:val="24"/>
          <w:szCs w:val="24"/>
        </w:rPr>
        <w:t>План</w:t>
      </w:r>
    </w:p>
    <w:p w:rsidR="00537D40" w:rsidRPr="00CA6582" w:rsidRDefault="00537D40" w:rsidP="00537D40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z w:val="24"/>
          <w:szCs w:val="24"/>
        </w:rPr>
        <w:t>1. Современный урок и его характеристика.</w:t>
      </w:r>
    </w:p>
    <w:p w:rsidR="00537D40" w:rsidRPr="00CA6582" w:rsidRDefault="00537D40" w:rsidP="00537D40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z w:val="24"/>
          <w:szCs w:val="24"/>
        </w:rPr>
        <w:t xml:space="preserve">2. </w:t>
      </w:r>
      <w:r w:rsidRPr="00CA6582">
        <w:rPr>
          <w:rFonts w:ascii="Times New Roman" w:hAnsi="Times New Roman"/>
          <w:iCs/>
          <w:spacing w:val="-5"/>
          <w:sz w:val="24"/>
          <w:szCs w:val="24"/>
        </w:rPr>
        <w:t xml:space="preserve">Выбор методов обучения </w:t>
      </w:r>
      <w:r w:rsidRPr="00CA6582">
        <w:rPr>
          <w:rFonts w:ascii="Times New Roman" w:hAnsi="Times New Roman"/>
          <w:spacing w:val="-5"/>
          <w:sz w:val="24"/>
          <w:szCs w:val="24"/>
        </w:rPr>
        <w:t>при подготовке к уроку</w:t>
      </w:r>
      <w:r>
        <w:rPr>
          <w:rFonts w:ascii="Times New Roman" w:hAnsi="Times New Roman"/>
          <w:spacing w:val="-5"/>
          <w:sz w:val="24"/>
          <w:szCs w:val="24"/>
        </w:rPr>
        <w:t>.</w:t>
      </w:r>
    </w:p>
    <w:p w:rsidR="00537D40" w:rsidRPr="00CA6582" w:rsidRDefault="00537D40" w:rsidP="00537D40">
      <w:pPr>
        <w:spacing w:after="0" w:line="240" w:lineRule="auto"/>
        <w:ind w:left="540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iCs/>
          <w:spacing w:val="-5"/>
          <w:sz w:val="24"/>
          <w:szCs w:val="24"/>
        </w:rPr>
        <w:t>3</w:t>
      </w:r>
      <w:r w:rsidRPr="00CA6582">
        <w:rPr>
          <w:rFonts w:ascii="Times New Roman" w:hAnsi="Times New Roman"/>
          <w:iCs/>
          <w:spacing w:val="-5"/>
          <w:sz w:val="24"/>
          <w:szCs w:val="24"/>
        </w:rPr>
        <w:t>.</w:t>
      </w:r>
      <w:r w:rsidRPr="00CC32AE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</w:rPr>
        <w:t>Основные требования к современному уроку.</w:t>
      </w:r>
    </w:p>
    <w:p w:rsidR="00537D40" w:rsidRPr="00CA6582" w:rsidRDefault="00537D40" w:rsidP="00537D40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1577D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</w:rPr>
        <w:t>Проектирование урока в условиях введения ФГОС нового поколения</w:t>
      </w:r>
      <w:r>
        <w:rPr>
          <w:rFonts w:ascii="Times New Roman" w:hAnsi="Times New Roman"/>
          <w:sz w:val="24"/>
          <w:szCs w:val="24"/>
        </w:rPr>
        <w:t>.</w:t>
      </w:r>
    </w:p>
    <w:p w:rsidR="00537D40" w:rsidRDefault="00537D40" w:rsidP="00537D40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z w:val="24"/>
          <w:szCs w:val="24"/>
        </w:rPr>
        <w:t xml:space="preserve">5. </w:t>
      </w:r>
      <w:r w:rsidRPr="001159D3">
        <w:rPr>
          <w:rFonts w:ascii="Times New Roman" w:hAnsi="Times New Roman"/>
          <w:sz w:val="24"/>
          <w:szCs w:val="24"/>
        </w:rPr>
        <w:t>Анализ и самоанализ урока.</w:t>
      </w:r>
    </w:p>
    <w:p w:rsidR="00537D40" w:rsidRPr="009E3580" w:rsidRDefault="00537D40" w:rsidP="00537D40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537D40" w:rsidRPr="00CA6582" w:rsidRDefault="00537D40" w:rsidP="00537D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6582">
        <w:rPr>
          <w:rFonts w:ascii="Times New Roman" w:hAnsi="Times New Roman"/>
          <w:b/>
          <w:sz w:val="24"/>
          <w:szCs w:val="24"/>
        </w:rPr>
        <w:t>1. Современный урок и его характеристика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z w:val="24"/>
          <w:szCs w:val="24"/>
        </w:rPr>
        <w:t>Сегодня задача учителя – построить образовательный пр</w:t>
      </w:r>
      <w:r w:rsidRPr="00CA6582">
        <w:rPr>
          <w:rFonts w:ascii="Times New Roman" w:hAnsi="Times New Roman"/>
          <w:sz w:val="24"/>
          <w:szCs w:val="24"/>
        </w:rPr>
        <w:t>о</w:t>
      </w:r>
      <w:r w:rsidRPr="00CA6582">
        <w:rPr>
          <w:rFonts w:ascii="Times New Roman" w:hAnsi="Times New Roman"/>
          <w:sz w:val="24"/>
          <w:szCs w:val="24"/>
        </w:rPr>
        <w:t>цесс таким образом, чтобы он мысленно был направлен на получение запланированного результата, который можно получить через систему ур</w:t>
      </w:r>
      <w:r w:rsidRPr="00CA6582">
        <w:rPr>
          <w:rFonts w:ascii="Times New Roman" w:hAnsi="Times New Roman"/>
          <w:sz w:val="24"/>
          <w:szCs w:val="24"/>
        </w:rPr>
        <w:t>о</w:t>
      </w:r>
      <w:r w:rsidRPr="00CA6582">
        <w:rPr>
          <w:rFonts w:ascii="Times New Roman" w:hAnsi="Times New Roman"/>
          <w:sz w:val="24"/>
          <w:szCs w:val="24"/>
        </w:rPr>
        <w:t>ков.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z w:val="24"/>
          <w:szCs w:val="24"/>
        </w:rPr>
        <w:t>Как правило, любой урок начинается с выбора темы и опред</w:t>
      </w:r>
      <w:r w:rsidRPr="00CA6582">
        <w:rPr>
          <w:rFonts w:ascii="Times New Roman" w:hAnsi="Times New Roman"/>
          <w:sz w:val="24"/>
          <w:szCs w:val="24"/>
        </w:rPr>
        <w:t>е</w:t>
      </w:r>
      <w:r w:rsidRPr="00CA6582">
        <w:rPr>
          <w:rFonts w:ascii="Times New Roman" w:hAnsi="Times New Roman"/>
          <w:sz w:val="24"/>
          <w:szCs w:val="24"/>
        </w:rPr>
        <w:t>ления цели и задач урока. Ц</w:t>
      </w:r>
      <w:r w:rsidRPr="00CA6582">
        <w:rPr>
          <w:rFonts w:ascii="Times New Roman" w:hAnsi="Times New Roman"/>
          <w:spacing w:val="-2"/>
          <w:sz w:val="24"/>
          <w:szCs w:val="24"/>
        </w:rPr>
        <w:t xml:space="preserve">ель урока </w:t>
      </w:r>
      <w:r w:rsidRPr="00CA6582">
        <w:rPr>
          <w:rFonts w:ascii="Times New Roman" w:hAnsi="Times New Roman"/>
          <w:spacing w:val="-3"/>
          <w:sz w:val="24"/>
          <w:szCs w:val="24"/>
        </w:rPr>
        <w:t>−</w:t>
      </w:r>
      <w:r w:rsidRPr="00CA6582">
        <w:rPr>
          <w:rFonts w:ascii="Times New Roman" w:hAnsi="Times New Roman"/>
          <w:spacing w:val="-4"/>
          <w:sz w:val="24"/>
          <w:szCs w:val="24"/>
        </w:rPr>
        <w:t xml:space="preserve"> это модель тех конкретных знаний, умений и навыков, которые необходимо сформировать на уроке; это организация мыслительной де</w:t>
      </w:r>
      <w:r w:rsidRPr="00CA6582">
        <w:rPr>
          <w:rFonts w:ascii="Times New Roman" w:hAnsi="Times New Roman"/>
          <w:spacing w:val="-4"/>
          <w:sz w:val="24"/>
          <w:szCs w:val="24"/>
        </w:rPr>
        <w:t>я</w:t>
      </w:r>
      <w:r w:rsidRPr="00CA6582">
        <w:rPr>
          <w:rFonts w:ascii="Times New Roman" w:hAnsi="Times New Roman"/>
          <w:spacing w:val="-4"/>
          <w:sz w:val="24"/>
          <w:szCs w:val="24"/>
        </w:rPr>
        <w:t>тельности обучающихся.</w:t>
      </w:r>
    </w:p>
    <w:p w:rsidR="00537D40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>Современный урок – неотъемлемая часть образовательного процесса. Его нельзя рассматривать как форму передачи содержания образования, его нео</w:t>
      </w:r>
      <w:r w:rsidRPr="00CA6582">
        <w:rPr>
          <w:rFonts w:ascii="Times New Roman" w:hAnsi="Times New Roman"/>
          <w:bCs/>
          <w:sz w:val="24"/>
          <w:szCs w:val="24"/>
        </w:rPr>
        <w:t>б</w:t>
      </w:r>
      <w:r w:rsidRPr="00CA6582">
        <w:rPr>
          <w:rFonts w:ascii="Times New Roman" w:hAnsi="Times New Roman"/>
          <w:bCs/>
          <w:sz w:val="24"/>
          <w:szCs w:val="24"/>
        </w:rPr>
        <w:t xml:space="preserve">ходимо оценивать как источник формирования и развития универсальных учебных действий (УУД). </w:t>
      </w:r>
    </w:p>
    <w:p w:rsidR="00537D40" w:rsidRPr="001921C0" w:rsidRDefault="00537D40" w:rsidP="00537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Pr="001921C0">
        <w:rPr>
          <w:rFonts w:ascii="Times New Roman" w:hAnsi="Times New Roman"/>
          <w:b/>
          <w:bCs/>
          <w:sz w:val="24"/>
          <w:szCs w:val="24"/>
        </w:rPr>
        <w:t>Три постулата заложены в основании новой технологии урока.</w:t>
      </w:r>
    </w:p>
    <w:p w:rsidR="00537D40" w:rsidRDefault="00537D40" w:rsidP="00537D4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921C0">
        <w:rPr>
          <w:rFonts w:ascii="Times New Roman" w:hAnsi="Times New Roman"/>
          <w:bCs/>
          <w:i/>
          <w:iCs/>
          <w:sz w:val="24"/>
          <w:szCs w:val="24"/>
          <w:u w:val="single"/>
        </w:rPr>
        <w:t>Первый</w:t>
      </w:r>
      <w:r w:rsidRPr="001921C0">
        <w:rPr>
          <w:rFonts w:ascii="Times New Roman" w:hAnsi="Times New Roman"/>
          <w:bCs/>
          <w:i/>
          <w:iCs/>
          <w:sz w:val="24"/>
          <w:szCs w:val="24"/>
        </w:rPr>
        <w:t>: «Урок есть открытие истины, поиск и осмысление её в совместной  деятельности учителя и ученика».</w:t>
      </w:r>
    </w:p>
    <w:p w:rsidR="00537D40" w:rsidRPr="001921C0" w:rsidRDefault="00537D40" w:rsidP="00537D4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921C0">
        <w:rPr>
          <w:rFonts w:ascii="Times New Roman" w:hAnsi="Times New Roman"/>
          <w:bCs/>
          <w:i/>
          <w:iCs/>
          <w:sz w:val="24"/>
          <w:szCs w:val="24"/>
          <w:u w:val="single"/>
        </w:rPr>
        <w:t>Второй</w:t>
      </w:r>
      <w:r w:rsidRPr="001921C0">
        <w:rPr>
          <w:rFonts w:ascii="Times New Roman" w:hAnsi="Times New Roman"/>
          <w:bCs/>
          <w:i/>
          <w:iCs/>
          <w:sz w:val="24"/>
          <w:szCs w:val="24"/>
        </w:rPr>
        <w:t>: «Урок есть часть жизни ребёнка».</w:t>
      </w:r>
    </w:p>
    <w:p w:rsidR="00537D40" w:rsidRPr="001921C0" w:rsidRDefault="00537D40" w:rsidP="00537D4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921C0">
        <w:rPr>
          <w:rFonts w:ascii="Times New Roman" w:hAnsi="Times New Roman"/>
          <w:bCs/>
          <w:i/>
          <w:iCs/>
          <w:sz w:val="24"/>
          <w:szCs w:val="24"/>
          <w:u w:val="single"/>
        </w:rPr>
        <w:t>Третий</w:t>
      </w:r>
      <w:r w:rsidRPr="001921C0">
        <w:rPr>
          <w:rFonts w:ascii="Times New Roman" w:hAnsi="Times New Roman"/>
          <w:bCs/>
          <w:i/>
          <w:iCs/>
          <w:sz w:val="24"/>
          <w:szCs w:val="24"/>
        </w:rPr>
        <w:t>: «Человек на уроке всегда о</w:t>
      </w:r>
      <w:r>
        <w:rPr>
          <w:rFonts w:ascii="Times New Roman" w:hAnsi="Times New Roman"/>
          <w:bCs/>
          <w:i/>
          <w:iCs/>
          <w:sz w:val="24"/>
          <w:szCs w:val="24"/>
        </w:rPr>
        <w:t>стаётся     наивысшей ценностью</w:t>
      </w:r>
      <w:r w:rsidRPr="001921C0">
        <w:rPr>
          <w:rFonts w:ascii="Times New Roman" w:hAnsi="Times New Roman"/>
          <w:bCs/>
          <w:i/>
          <w:iCs/>
          <w:sz w:val="24"/>
          <w:szCs w:val="24"/>
        </w:rPr>
        <w:t xml:space="preserve">, выступая в   роли цели и никогда не выступая в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1921C0">
        <w:rPr>
          <w:rFonts w:ascii="Times New Roman" w:hAnsi="Times New Roman"/>
          <w:bCs/>
          <w:i/>
          <w:iCs/>
          <w:sz w:val="24"/>
          <w:szCs w:val="24"/>
        </w:rPr>
        <w:t xml:space="preserve">    виде средства».</w:t>
      </w:r>
    </w:p>
    <w:p w:rsidR="00537D40" w:rsidRPr="00CA6582" w:rsidRDefault="00537D40" w:rsidP="00537D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>И. В.</w:t>
      </w:r>
      <w:r w:rsidRPr="001921C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921C0">
        <w:rPr>
          <w:rFonts w:ascii="Times New Roman" w:hAnsi="Times New Roman"/>
          <w:b/>
          <w:bCs/>
          <w:sz w:val="24"/>
          <w:szCs w:val="24"/>
        </w:rPr>
        <w:t>Душина</w:t>
      </w:r>
      <w:proofErr w:type="spellEnd"/>
      <w:r w:rsidRPr="001921C0">
        <w:rPr>
          <w:rFonts w:ascii="Times New Roman" w:hAnsi="Times New Roman"/>
          <w:b/>
          <w:bCs/>
          <w:sz w:val="24"/>
          <w:szCs w:val="24"/>
        </w:rPr>
        <w:t xml:space="preserve"> выделяет отличия с</w:t>
      </w:r>
      <w:r w:rsidRPr="001921C0">
        <w:rPr>
          <w:rFonts w:ascii="Times New Roman" w:hAnsi="Times New Roman"/>
          <w:b/>
          <w:bCs/>
          <w:sz w:val="24"/>
          <w:szCs w:val="24"/>
        </w:rPr>
        <w:t>о</w:t>
      </w:r>
      <w:r w:rsidRPr="001921C0">
        <w:rPr>
          <w:rFonts w:ascii="Times New Roman" w:hAnsi="Times New Roman"/>
          <w:b/>
          <w:bCs/>
          <w:sz w:val="24"/>
          <w:szCs w:val="24"/>
        </w:rPr>
        <w:t>временного и традиционного урока</w:t>
      </w:r>
      <w:r w:rsidRPr="00CA6582">
        <w:rPr>
          <w:rFonts w:ascii="Times New Roman" w:hAnsi="Times New Roman"/>
          <w:bCs/>
          <w:sz w:val="24"/>
          <w:szCs w:val="24"/>
        </w:rPr>
        <w:t>: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>1. Постановка цели урока. Цель традиционного урока – усвоение школьн</w:t>
      </w:r>
      <w:r w:rsidRPr="00CA6582">
        <w:rPr>
          <w:rFonts w:ascii="Times New Roman" w:hAnsi="Times New Roman"/>
          <w:bCs/>
          <w:sz w:val="24"/>
          <w:szCs w:val="24"/>
        </w:rPr>
        <w:t>и</w:t>
      </w:r>
      <w:r w:rsidRPr="00CA6582">
        <w:rPr>
          <w:rFonts w:ascii="Times New Roman" w:hAnsi="Times New Roman"/>
          <w:bCs/>
          <w:sz w:val="24"/>
          <w:szCs w:val="24"/>
        </w:rPr>
        <w:t>ками знаний и умений, современного – формирование и развитие личности школьника в опоре на и</w:t>
      </w:r>
      <w:r w:rsidRPr="00CA6582">
        <w:rPr>
          <w:rFonts w:ascii="Times New Roman" w:hAnsi="Times New Roman"/>
          <w:bCs/>
          <w:sz w:val="24"/>
          <w:szCs w:val="24"/>
        </w:rPr>
        <w:t>с</w:t>
      </w:r>
      <w:r w:rsidRPr="00CA6582">
        <w:rPr>
          <w:rFonts w:ascii="Times New Roman" w:hAnsi="Times New Roman"/>
          <w:bCs/>
          <w:sz w:val="24"/>
          <w:szCs w:val="24"/>
        </w:rPr>
        <w:t>пользование компонентов образования.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>2. Изменение роли и функций учителя. На традиционном уроке основная функция учителя – передача учебной информации и создание условий для ее усвоения. Основа обучения на современном уроке – самостоятельная деятельность школьн</w:t>
      </w:r>
      <w:r w:rsidRPr="00CA6582">
        <w:rPr>
          <w:rFonts w:ascii="Times New Roman" w:hAnsi="Times New Roman"/>
          <w:bCs/>
          <w:sz w:val="24"/>
          <w:szCs w:val="24"/>
        </w:rPr>
        <w:t>и</w:t>
      </w:r>
      <w:r w:rsidRPr="00CA6582">
        <w:rPr>
          <w:rFonts w:ascii="Times New Roman" w:hAnsi="Times New Roman"/>
          <w:bCs/>
          <w:sz w:val="24"/>
          <w:szCs w:val="24"/>
        </w:rPr>
        <w:t>ков.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 xml:space="preserve">3. Изменение отношений между учителем и </w:t>
      </w:r>
      <w:proofErr w:type="gramStart"/>
      <w:r w:rsidRPr="00CA6582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CA6582">
        <w:rPr>
          <w:rFonts w:ascii="Times New Roman" w:hAnsi="Times New Roman"/>
          <w:bCs/>
          <w:sz w:val="24"/>
          <w:szCs w:val="24"/>
        </w:rPr>
        <w:t>. На традиц</w:t>
      </w:r>
      <w:r w:rsidRPr="00CA6582">
        <w:rPr>
          <w:rFonts w:ascii="Times New Roman" w:hAnsi="Times New Roman"/>
          <w:bCs/>
          <w:sz w:val="24"/>
          <w:szCs w:val="24"/>
        </w:rPr>
        <w:t>и</w:t>
      </w:r>
      <w:r w:rsidRPr="00CA6582">
        <w:rPr>
          <w:rFonts w:ascii="Times New Roman" w:hAnsi="Times New Roman"/>
          <w:bCs/>
          <w:sz w:val="24"/>
          <w:szCs w:val="24"/>
        </w:rPr>
        <w:t>онном уроке преобладает авторитарный стиль общения. Современный урок х</w:t>
      </w:r>
      <w:r w:rsidRPr="00CA6582">
        <w:rPr>
          <w:rFonts w:ascii="Times New Roman" w:hAnsi="Times New Roman"/>
          <w:bCs/>
          <w:sz w:val="24"/>
          <w:szCs w:val="24"/>
        </w:rPr>
        <w:t>а</w:t>
      </w:r>
      <w:r w:rsidRPr="00CA6582">
        <w:rPr>
          <w:rFonts w:ascii="Times New Roman" w:hAnsi="Times New Roman"/>
          <w:bCs/>
          <w:sz w:val="24"/>
          <w:szCs w:val="24"/>
        </w:rPr>
        <w:t>рактеризуется сотрудничеством учителя и школьников в выборе различных форм проведения урока, теоретических и практических видов деятельности, оценке р</w:t>
      </w:r>
      <w:r w:rsidRPr="00CA6582">
        <w:rPr>
          <w:rFonts w:ascii="Times New Roman" w:hAnsi="Times New Roman"/>
          <w:bCs/>
          <w:sz w:val="24"/>
          <w:szCs w:val="24"/>
        </w:rPr>
        <w:t>е</w:t>
      </w:r>
      <w:r w:rsidRPr="00CA6582">
        <w:rPr>
          <w:rFonts w:ascii="Times New Roman" w:hAnsi="Times New Roman"/>
          <w:bCs/>
          <w:sz w:val="24"/>
          <w:szCs w:val="24"/>
        </w:rPr>
        <w:t>зультатов учебного труда.</w:t>
      </w:r>
    </w:p>
    <w:p w:rsidR="00537D40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>4. Логика построения образовательного процесса. У традиционного урока наблюдается четкое распределение времени и последовательность стру</w:t>
      </w:r>
      <w:r w:rsidRPr="00CA6582">
        <w:rPr>
          <w:rFonts w:ascii="Times New Roman" w:hAnsi="Times New Roman"/>
          <w:bCs/>
          <w:sz w:val="24"/>
          <w:szCs w:val="24"/>
        </w:rPr>
        <w:t>к</w:t>
      </w:r>
      <w:r w:rsidRPr="00CA6582">
        <w:rPr>
          <w:rFonts w:ascii="Times New Roman" w:hAnsi="Times New Roman"/>
          <w:bCs/>
          <w:sz w:val="24"/>
          <w:szCs w:val="24"/>
        </w:rPr>
        <w:t xml:space="preserve">турных элементов, как </w:t>
      </w:r>
      <w:r w:rsidRPr="00CA6582">
        <w:rPr>
          <w:rFonts w:ascii="Times New Roman" w:hAnsi="Times New Roman"/>
          <w:spacing w:val="-2"/>
          <w:sz w:val="24"/>
          <w:szCs w:val="24"/>
        </w:rPr>
        <w:t>проверка и постановка домашнего задания, закрепление. На современном уроке происходит слияние его отдельных элементов. Главное на ур</w:t>
      </w:r>
      <w:r w:rsidRPr="00CA6582">
        <w:rPr>
          <w:rFonts w:ascii="Times New Roman" w:hAnsi="Times New Roman"/>
          <w:spacing w:val="-2"/>
          <w:sz w:val="24"/>
          <w:szCs w:val="24"/>
        </w:rPr>
        <w:t>о</w:t>
      </w:r>
      <w:r w:rsidRPr="00CA6582">
        <w:rPr>
          <w:rFonts w:ascii="Times New Roman" w:hAnsi="Times New Roman"/>
          <w:spacing w:val="-2"/>
          <w:sz w:val="24"/>
          <w:szCs w:val="24"/>
        </w:rPr>
        <w:t>ке – применение знаний и умений в процессе решения учебных задач, построе</w:t>
      </w:r>
      <w:r w:rsidRPr="00CA6582">
        <w:rPr>
          <w:rFonts w:ascii="Times New Roman" w:hAnsi="Times New Roman"/>
          <w:spacing w:val="-2"/>
          <w:sz w:val="24"/>
          <w:szCs w:val="24"/>
        </w:rPr>
        <w:t>н</w:t>
      </w:r>
      <w:r w:rsidRPr="00CA6582">
        <w:rPr>
          <w:rFonts w:ascii="Times New Roman" w:hAnsi="Times New Roman"/>
          <w:spacing w:val="-2"/>
          <w:sz w:val="24"/>
          <w:szCs w:val="24"/>
        </w:rPr>
        <w:t xml:space="preserve">ных на новом материале. В ходе их решения осуществляется проверка ранее усвоенного, осмысление и запоминание нового материала. 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>5. Направленностью на коллективную учебную деятельность. На традиц</w:t>
      </w:r>
      <w:r w:rsidRPr="00CA6582">
        <w:rPr>
          <w:rFonts w:ascii="Times New Roman" w:hAnsi="Times New Roman"/>
          <w:bCs/>
          <w:sz w:val="24"/>
          <w:szCs w:val="24"/>
        </w:rPr>
        <w:t>и</w:t>
      </w:r>
      <w:r w:rsidRPr="00CA6582">
        <w:rPr>
          <w:rFonts w:ascii="Times New Roman" w:hAnsi="Times New Roman"/>
          <w:bCs/>
          <w:sz w:val="24"/>
          <w:szCs w:val="24"/>
        </w:rPr>
        <w:t>онном уроке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CA658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A6582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CA6582">
        <w:rPr>
          <w:rFonts w:ascii="Times New Roman" w:hAnsi="Times New Roman"/>
          <w:bCs/>
          <w:sz w:val="24"/>
          <w:szCs w:val="24"/>
        </w:rPr>
        <w:t>рактически отсутствует общение обучающихся в процессе уче</w:t>
      </w:r>
      <w:r w:rsidRPr="00CA6582">
        <w:rPr>
          <w:rFonts w:ascii="Times New Roman" w:hAnsi="Times New Roman"/>
          <w:bCs/>
          <w:sz w:val="24"/>
          <w:szCs w:val="24"/>
        </w:rPr>
        <w:t>б</w:t>
      </w:r>
      <w:r w:rsidRPr="00CA6582">
        <w:rPr>
          <w:rFonts w:ascii="Times New Roman" w:hAnsi="Times New Roman"/>
          <w:bCs/>
          <w:sz w:val="24"/>
          <w:szCs w:val="24"/>
        </w:rPr>
        <w:t>ной работы. Современный урок направлен на формирование личности школ</w:t>
      </w:r>
      <w:r w:rsidRPr="00CA6582">
        <w:rPr>
          <w:rFonts w:ascii="Times New Roman" w:hAnsi="Times New Roman"/>
          <w:bCs/>
          <w:sz w:val="24"/>
          <w:szCs w:val="24"/>
        </w:rPr>
        <w:t>ь</w:t>
      </w:r>
      <w:r w:rsidRPr="00CA6582">
        <w:rPr>
          <w:rFonts w:ascii="Times New Roman" w:hAnsi="Times New Roman"/>
          <w:bCs/>
          <w:sz w:val="24"/>
          <w:szCs w:val="24"/>
        </w:rPr>
        <w:t>ника в условиях коллективной учебной деятельности с учетом индивидуальных особенностей об</w:t>
      </w:r>
      <w:r w:rsidRPr="00CA6582">
        <w:rPr>
          <w:rFonts w:ascii="Times New Roman" w:hAnsi="Times New Roman"/>
          <w:bCs/>
          <w:sz w:val="24"/>
          <w:szCs w:val="24"/>
        </w:rPr>
        <w:t>у</w:t>
      </w:r>
      <w:r w:rsidRPr="00CA6582">
        <w:rPr>
          <w:rFonts w:ascii="Times New Roman" w:hAnsi="Times New Roman"/>
          <w:bCs/>
          <w:sz w:val="24"/>
          <w:szCs w:val="24"/>
        </w:rPr>
        <w:t>чающихся.</w:t>
      </w:r>
    </w:p>
    <w:p w:rsidR="00537D40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A6582">
        <w:rPr>
          <w:rFonts w:ascii="Times New Roman" w:hAnsi="Times New Roman"/>
          <w:bCs/>
          <w:sz w:val="24"/>
          <w:szCs w:val="24"/>
        </w:rPr>
        <w:t>Таким образом, главной целью урока становится не передача знаний от учителя к обучающимся, а приобщение школьников к систематической самостоятельной работе творч</w:t>
      </w:r>
      <w:r w:rsidRPr="00CA6582">
        <w:rPr>
          <w:rFonts w:ascii="Times New Roman" w:hAnsi="Times New Roman"/>
          <w:bCs/>
          <w:sz w:val="24"/>
          <w:szCs w:val="24"/>
        </w:rPr>
        <w:t>е</w:t>
      </w:r>
      <w:r w:rsidRPr="00CA6582">
        <w:rPr>
          <w:rFonts w:ascii="Times New Roman" w:hAnsi="Times New Roman"/>
          <w:bCs/>
          <w:sz w:val="24"/>
          <w:szCs w:val="24"/>
        </w:rPr>
        <w:t>ского характера.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</w:p>
    <w:p w:rsidR="00537D40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достигается правильным построением структуры урока.</w:t>
      </w:r>
    </w:p>
    <w:p w:rsidR="00537D40" w:rsidRPr="00537D40" w:rsidRDefault="00537D40" w:rsidP="00537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A6582">
        <w:rPr>
          <w:rFonts w:ascii="Times New Roman" w:hAnsi="Times New Roman"/>
          <w:b/>
          <w:bCs/>
          <w:i/>
          <w:sz w:val="24"/>
          <w:szCs w:val="24"/>
        </w:rPr>
        <w:t>Структура урока</w:t>
      </w:r>
      <w:r w:rsidRPr="00CA6582">
        <w:rPr>
          <w:rFonts w:ascii="Times New Roman" w:hAnsi="Times New Roman"/>
          <w:b/>
          <w:bCs/>
          <w:sz w:val="24"/>
          <w:szCs w:val="24"/>
        </w:rPr>
        <w:t xml:space="preserve"> −</w:t>
      </w:r>
      <w:r w:rsidRPr="00CA6582">
        <w:rPr>
          <w:rFonts w:ascii="Times New Roman" w:hAnsi="Times New Roman"/>
          <w:sz w:val="24"/>
          <w:szCs w:val="24"/>
        </w:rPr>
        <w:t xml:space="preserve"> это совокупность различных вариантов взаимодейс</w:t>
      </w:r>
      <w:r w:rsidRPr="00CA6582">
        <w:rPr>
          <w:rFonts w:ascii="Times New Roman" w:hAnsi="Times New Roman"/>
          <w:sz w:val="24"/>
          <w:szCs w:val="24"/>
        </w:rPr>
        <w:t>т</w:t>
      </w:r>
      <w:r w:rsidRPr="00CA6582">
        <w:rPr>
          <w:rFonts w:ascii="Times New Roman" w:hAnsi="Times New Roman"/>
          <w:sz w:val="24"/>
          <w:szCs w:val="24"/>
        </w:rPr>
        <w:t>вий между элементами урока, возникающая в процессе обучения и обеспечивающая его целенаправленную дейс</w:t>
      </w:r>
      <w:r w:rsidRPr="00CA658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венность</w:t>
      </w:r>
      <w:r w:rsidRPr="00CA6582">
        <w:rPr>
          <w:rFonts w:ascii="Times New Roman" w:hAnsi="Times New Roman"/>
          <w:sz w:val="24"/>
          <w:szCs w:val="24"/>
        </w:rPr>
        <w:t>.</w:t>
      </w:r>
    </w:p>
    <w:p w:rsidR="00537D40" w:rsidRDefault="00537D40" w:rsidP="00537D40">
      <w:pPr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Структуры урока: </w:t>
      </w:r>
    </w:p>
    <w:p w:rsidR="00537D40" w:rsidRPr="00894BD4" w:rsidRDefault="00537D40" w:rsidP="00537D4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894BD4">
        <w:rPr>
          <w:rFonts w:ascii="Times New Roman" w:hAnsi="Times New Roman"/>
          <w:spacing w:val="-3"/>
          <w:sz w:val="24"/>
          <w:szCs w:val="24"/>
        </w:rPr>
        <w:t>Педагогическая</w:t>
      </w:r>
    </w:p>
    <w:p w:rsidR="00537D40" w:rsidRPr="00894BD4" w:rsidRDefault="00537D40" w:rsidP="00537D4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894BD4">
        <w:rPr>
          <w:rFonts w:ascii="Times New Roman" w:hAnsi="Times New Roman"/>
          <w:spacing w:val="-3"/>
          <w:sz w:val="24"/>
          <w:szCs w:val="24"/>
        </w:rPr>
        <w:t xml:space="preserve">Методическая </w:t>
      </w:r>
    </w:p>
    <w:p w:rsidR="00537D40" w:rsidRDefault="00537D40" w:rsidP="00537D4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894BD4">
        <w:rPr>
          <w:rFonts w:ascii="Times New Roman" w:hAnsi="Times New Roman"/>
          <w:spacing w:val="-3"/>
          <w:sz w:val="24"/>
          <w:szCs w:val="24"/>
        </w:rPr>
        <w:lastRenderedPageBreak/>
        <w:t>Психологическая</w:t>
      </w:r>
    </w:p>
    <w:p w:rsidR="00537D40" w:rsidRPr="00894BD4" w:rsidRDefault="00537D40" w:rsidP="00537D40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DF1696">
        <w:rPr>
          <w:rFonts w:ascii="Times New Roman" w:hAnsi="Times New Roman"/>
          <w:b/>
          <w:spacing w:val="-3"/>
          <w:sz w:val="24"/>
          <w:szCs w:val="24"/>
          <w:u w:val="single"/>
        </w:rPr>
        <w:t>Педагогическая структура</w:t>
      </w:r>
      <w:r>
        <w:rPr>
          <w:rFonts w:ascii="Times New Roman" w:hAnsi="Times New Roman"/>
          <w:spacing w:val="-3"/>
          <w:sz w:val="24"/>
          <w:szCs w:val="24"/>
        </w:rPr>
        <w:t xml:space="preserve"> - з</w:t>
      </w:r>
      <w:r w:rsidRPr="00894BD4">
        <w:rPr>
          <w:rFonts w:ascii="Times New Roman" w:hAnsi="Times New Roman"/>
          <w:spacing w:val="-3"/>
          <w:sz w:val="24"/>
          <w:szCs w:val="24"/>
        </w:rPr>
        <w:t xml:space="preserve">аключается в единстве </w:t>
      </w:r>
      <w:r w:rsidRPr="00B90BC4">
        <w:rPr>
          <w:rFonts w:ascii="Times New Roman" w:hAnsi="Times New Roman"/>
          <w:b/>
          <w:spacing w:val="-3"/>
          <w:sz w:val="24"/>
          <w:szCs w:val="24"/>
        </w:rPr>
        <w:t>целей и принципов</w:t>
      </w:r>
      <w:r w:rsidRPr="00894BD4">
        <w:rPr>
          <w:rFonts w:ascii="Times New Roman" w:hAnsi="Times New Roman"/>
          <w:spacing w:val="-3"/>
          <w:sz w:val="24"/>
          <w:szCs w:val="24"/>
        </w:rPr>
        <w:t>, что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94BD4">
        <w:rPr>
          <w:rFonts w:ascii="Times New Roman" w:hAnsi="Times New Roman"/>
          <w:spacing w:val="-3"/>
          <w:sz w:val="24"/>
          <w:szCs w:val="24"/>
        </w:rPr>
        <w:t xml:space="preserve">составляет 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форму </w:t>
      </w:r>
      <w:r w:rsidRPr="00894BD4">
        <w:rPr>
          <w:rFonts w:ascii="Times New Roman" w:hAnsi="Times New Roman"/>
          <w:b/>
          <w:spacing w:val="-3"/>
          <w:sz w:val="24"/>
          <w:szCs w:val="24"/>
        </w:rPr>
        <w:t>урока</w:t>
      </w:r>
      <w:r w:rsidRPr="00894BD4">
        <w:rPr>
          <w:rFonts w:ascii="Times New Roman" w:hAnsi="Times New Roman"/>
          <w:spacing w:val="-3"/>
          <w:sz w:val="24"/>
          <w:szCs w:val="24"/>
        </w:rPr>
        <w:t>.</w:t>
      </w:r>
    </w:p>
    <w:p w:rsidR="00537D40" w:rsidRPr="00894BD4" w:rsidRDefault="00537D40" w:rsidP="00537D40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B90BC4">
        <w:rPr>
          <w:rFonts w:ascii="Times New Roman" w:hAnsi="Times New Roman"/>
          <w:b/>
          <w:spacing w:val="-3"/>
          <w:sz w:val="24"/>
          <w:szCs w:val="24"/>
        </w:rPr>
        <w:t>Цель</w:t>
      </w:r>
      <w:r w:rsidRPr="00894BD4">
        <w:rPr>
          <w:rFonts w:ascii="Times New Roman" w:hAnsi="Times New Roman"/>
          <w:spacing w:val="-3"/>
          <w:sz w:val="24"/>
          <w:szCs w:val="24"/>
        </w:rPr>
        <w:t xml:space="preserve"> – образная модель результата взаимодействия учебной деятельности учащихся и дидактической деятельности педагога, предвидение, планирование итога.</w:t>
      </w:r>
    </w:p>
    <w:p w:rsidR="00537D40" w:rsidRPr="00894BD4" w:rsidRDefault="00537D40" w:rsidP="00537D4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Образовательная цель (научить) – прочное усвоение системы знаний ведущих достижений науки, формирование умений объяснять факты на основе причинно- следственных связей, закономерных путей применения знаний в решении новых познавательных и практических задач.</w:t>
      </w:r>
    </w:p>
    <w:p w:rsidR="00537D40" w:rsidRPr="00894BD4" w:rsidRDefault="00537D40" w:rsidP="00537D4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Развивающая – развитие речи, мышления, памяти, воображения, наблюдательности, активности и самостоятельности, способов познавательной деятельности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привитие умений и навыков учебной работы.</w:t>
      </w:r>
    </w:p>
    <w:p w:rsidR="00537D40" w:rsidRPr="00894BD4" w:rsidRDefault="00537D40" w:rsidP="00537D4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proofErr w:type="gramStart"/>
      <w:r>
        <w:rPr>
          <w:rFonts w:ascii="Times New Roman" w:hAnsi="Times New Roman"/>
          <w:spacing w:val="-3"/>
          <w:sz w:val="24"/>
          <w:szCs w:val="24"/>
        </w:rPr>
        <w:t>Воспитывающая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- формирование научного мировоззрения, осуществление нравственно- эстетического и трудового воспитания и развития навыков коллективной работы. </w:t>
      </w:r>
    </w:p>
    <w:p w:rsidR="00537D40" w:rsidRDefault="00537D40" w:rsidP="00537D4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894BD4">
        <w:rPr>
          <w:rFonts w:ascii="Times New Roman" w:hAnsi="Times New Roman"/>
          <w:spacing w:val="-3"/>
          <w:sz w:val="24"/>
          <w:szCs w:val="24"/>
        </w:rPr>
        <w:t>Методическая</w:t>
      </w:r>
      <w:r>
        <w:rPr>
          <w:rFonts w:ascii="Times New Roman" w:hAnsi="Times New Roman"/>
          <w:spacing w:val="-3"/>
          <w:sz w:val="24"/>
          <w:szCs w:val="24"/>
        </w:rPr>
        <w:t xml:space="preserve"> – совершенствование организации учебного процесса, повышения уровня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пед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.м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>астерства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>.</w:t>
      </w:r>
    </w:p>
    <w:p w:rsidR="00537D40" w:rsidRDefault="00537D40" w:rsidP="00537D40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 </w:t>
      </w:r>
      <w:r w:rsidRPr="00B90BC4">
        <w:rPr>
          <w:rFonts w:ascii="Times New Roman" w:hAnsi="Times New Roman"/>
          <w:b/>
          <w:spacing w:val="-3"/>
          <w:sz w:val="24"/>
          <w:szCs w:val="24"/>
        </w:rPr>
        <w:t xml:space="preserve">Принципы </w:t>
      </w:r>
      <w:r>
        <w:rPr>
          <w:rFonts w:ascii="Times New Roman" w:hAnsi="Times New Roman"/>
          <w:spacing w:val="-3"/>
          <w:sz w:val="24"/>
          <w:szCs w:val="24"/>
        </w:rPr>
        <w:t>– это идеи и положения, которыми руководствуемся при подготовке к уроку.</w:t>
      </w:r>
    </w:p>
    <w:p w:rsidR="00537D40" w:rsidRDefault="00537D40" w:rsidP="00537D40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Сознательность и активность.</w:t>
      </w:r>
    </w:p>
    <w:p w:rsidR="00537D40" w:rsidRDefault="00537D40" w:rsidP="00537D40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Наглядность.</w:t>
      </w:r>
    </w:p>
    <w:p w:rsidR="00537D40" w:rsidRDefault="00537D40" w:rsidP="00537D40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Систематичность и последовательность.</w:t>
      </w:r>
    </w:p>
    <w:p w:rsidR="00537D40" w:rsidRDefault="00537D40" w:rsidP="00537D40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Прочность.</w:t>
      </w:r>
    </w:p>
    <w:p w:rsidR="00537D40" w:rsidRDefault="00537D40" w:rsidP="00537D40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Научность.</w:t>
      </w:r>
    </w:p>
    <w:p w:rsidR="00537D40" w:rsidRDefault="00537D40" w:rsidP="00537D40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Доступность.</w:t>
      </w:r>
    </w:p>
    <w:p w:rsidR="00537D40" w:rsidRDefault="00537D40" w:rsidP="00537D40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Связь теории с практикой.</w:t>
      </w:r>
    </w:p>
    <w:p w:rsidR="00537D40" w:rsidRPr="00537D40" w:rsidRDefault="00537D40" w:rsidP="00537D40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537D40">
        <w:rPr>
          <w:rFonts w:ascii="Times New Roman" w:hAnsi="Times New Roman"/>
          <w:spacing w:val="-3"/>
          <w:sz w:val="24"/>
          <w:szCs w:val="24"/>
        </w:rPr>
        <w:t xml:space="preserve">  </w:t>
      </w:r>
      <w:proofErr w:type="gramStart"/>
      <w:r w:rsidRPr="00537D40">
        <w:rPr>
          <w:rFonts w:ascii="Times New Roman" w:hAnsi="Times New Roman"/>
          <w:b/>
          <w:spacing w:val="-3"/>
          <w:sz w:val="24"/>
          <w:szCs w:val="24"/>
        </w:rPr>
        <w:t>Принцип</w:t>
      </w:r>
      <w:r w:rsidRPr="00537D4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7D40">
        <w:rPr>
          <w:rFonts w:ascii="Times New Roman" w:hAnsi="Times New Roman"/>
          <w:b/>
          <w:spacing w:val="-3"/>
          <w:sz w:val="24"/>
          <w:szCs w:val="24"/>
        </w:rPr>
        <w:t>«</w:t>
      </w:r>
      <w:proofErr w:type="spellStart"/>
      <w:r w:rsidRPr="00537D40">
        <w:rPr>
          <w:rFonts w:ascii="Times New Roman" w:hAnsi="Times New Roman"/>
          <w:b/>
          <w:spacing w:val="-3"/>
          <w:sz w:val="24"/>
          <w:szCs w:val="24"/>
        </w:rPr>
        <w:t>Триз</w:t>
      </w:r>
      <w:proofErr w:type="spellEnd"/>
      <w:r w:rsidRPr="00537D40">
        <w:rPr>
          <w:rFonts w:ascii="Times New Roman" w:hAnsi="Times New Roman"/>
          <w:b/>
          <w:spacing w:val="-3"/>
          <w:sz w:val="24"/>
          <w:szCs w:val="24"/>
        </w:rPr>
        <w:t xml:space="preserve"> педагогика»</w:t>
      </w:r>
      <w:r w:rsidRPr="00537D40">
        <w:rPr>
          <w:rFonts w:ascii="Times New Roman" w:hAnsi="Times New Roman"/>
          <w:spacing w:val="-3"/>
          <w:sz w:val="24"/>
          <w:szCs w:val="24"/>
        </w:rPr>
        <w:t xml:space="preserve"> - получение знаний самостоятельно (теории разрешения</w:t>
      </w:r>
      <w:proofErr w:type="gramEnd"/>
    </w:p>
    <w:p w:rsidR="00537D40" w:rsidRDefault="00537D40" w:rsidP="00537D40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             интеллектуальных   задач). Он включает в себя:</w:t>
      </w:r>
    </w:p>
    <w:p w:rsidR="00537D40" w:rsidRDefault="00537D40" w:rsidP="00537D4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«Принцип свободы выбора» (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бально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– рейтинговая система) заключается в том, чтобы  предоставлять обучающимся право выбора с одним только важным условием, право выбора уравновешивается осознанной ответственностью за свой выбор.</w:t>
      </w:r>
    </w:p>
    <w:p w:rsidR="00537D40" w:rsidRDefault="00537D40" w:rsidP="00537D4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«Принцип открытости» - необходимо не только давать знания, но еще и показывать их границы сталкивать ученика с проблемами решения, которых лежат за пределом изучаемого курса (творческие и исследовательские работы)</w:t>
      </w:r>
    </w:p>
    <w:p w:rsidR="00537D40" w:rsidRDefault="00537D40" w:rsidP="00537D4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«Принцип деятельности» - необходимо, чтобы освоение  знаний, умений и навыков осуществлялся в форме самостоятельной или коллективной деятельности учащихся.</w:t>
      </w:r>
    </w:p>
    <w:p w:rsidR="00537D40" w:rsidRDefault="00537D40" w:rsidP="00537D4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«Принцип обратной связи» - необходимо регулярно контролировать процесс 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</w:rPr>
        <w:t>предоставляя возможность</w:t>
      </w:r>
      <w:r w:rsidRPr="00AA51D6">
        <w:rPr>
          <w:rFonts w:ascii="Times New Roman" w:hAnsi="Times New Roman"/>
        </w:rPr>
        <w:t xml:space="preserve"> всем ученикам на каждом уроке сообщать о своем успехе, то есть на каждом уроке каждый ученик должен быть проверен по узловым знаниям учебного материала</w:t>
      </w:r>
      <w:r>
        <w:t>.</w:t>
      </w:r>
      <w:r>
        <w:rPr>
          <w:rFonts w:ascii="Times New Roman" w:hAnsi="Times New Roman"/>
          <w:spacing w:val="-3"/>
          <w:sz w:val="24"/>
          <w:szCs w:val="24"/>
        </w:rPr>
        <w:t>.</w:t>
      </w:r>
    </w:p>
    <w:p w:rsidR="00537D40" w:rsidRDefault="00537D40" w:rsidP="00537D4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«Принцип высокого КПД» (производительность) – необходимо максимально использовать возможности, знания, интересы самих учащихся с целью повышения результативности и уменьшения затрат в процессе обучения.</w:t>
      </w:r>
    </w:p>
    <w:p w:rsidR="00537D40" w:rsidRDefault="00537D40" w:rsidP="00537D40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537D40" w:rsidRPr="00537D40" w:rsidRDefault="00537D40" w:rsidP="00537D40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                                      </w:t>
      </w:r>
      <w:r w:rsidRPr="00537D40"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537D40">
        <w:rPr>
          <w:rFonts w:ascii="Times New Roman" w:hAnsi="Times New Roman"/>
          <w:b/>
          <w:iCs/>
          <w:sz w:val="24"/>
          <w:szCs w:val="24"/>
        </w:rPr>
        <w:t>Методическая структура урока.</w:t>
      </w:r>
    </w:p>
    <w:p w:rsidR="00537D40" w:rsidRPr="00462E72" w:rsidRDefault="00537D40" w:rsidP="00537D4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62E72">
        <w:rPr>
          <w:rFonts w:ascii="Times New Roman" w:hAnsi="Times New Roman"/>
          <w:iCs/>
          <w:sz w:val="24"/>
          <w:szCs w:val="24"/>
        </w:rPr>
        <w:t>Включает определение типа и вида урока  в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62E72">
        <w:rPr>
          <w:rFonts w:ascii="Times New Roman" w:hAnsi="Times New Roman"/>
          <w:iCs/>
          <w:sz w:val="24"/>
          <w:szCs w:val="24"/>
        </w:rPr>
        <w:t>зависимости от поставленной цели и метода обучения.</w:t>
      </w:r>
    </w:p>
    <w:p w:rsidR="00537D40" w:rsidRDefault="00537D40" w:rsidP="00537D4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Типы урока</w:t>
      </w:r>
      <w:r w:rsidRPr="00462E72">
        <w:rPr>
          <w:rFonts w:ascii="Times New Roman" w:hAnsi="Times New Roman"/>
          <w:iCs/>
          <w:sz w:val="24"/>
          <w:szCs w:val="24"/>
        </w:rPr>
        <w:t xml:space="preserve"> </w:t>
      </w:r>
    </w:p>
    <w:p w:rsidR="00537D40" w:rsidRPr="00462E72" w:rsidRDefault="00537D40" w:rsidP="00537D4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62E72">
        <w:rPr>
          <w:rFonts w:ascii="Times New Roman" w:hAnsi="Times New Roman"/>
          <w:iCs/>
          <w:sz w:val="24"/>
          <w:szCs w:val="24"/>
        </w:rPr>
        <w:t>Различают следующие типы урока:</w:t>
      </w:r>
    </w:p>
    <w:p w:rsidR="00537D40" w:rsidRDefault="00537D40" w:rsidP="00537D4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537D40" w:rsidRPr="00BF3430" w:rsidRDefault="00537D40" w:rsidP="00537D40">
      <w:pPr>
        <w:rPr>
          <w:rFonts w:ascii="Times New Roman" w:hAnsi="Times New Roman"/>
          <w:spacing w:val="-6"/>
          <w:sz w:val="24"/>
        </w:rPr>
      </w:pPr>
      <w:r w:rsidRPr="00BF3430">
        <w:rPr>
          <w:rFonts w:ascii="Times New Roman" w:hAnsi="Times New Roman"/>
          <w:spacing w:val="-6"/>
          <w:sz w:val="24"/>
          <w:u w:val="single"/>
        </w:rPr>
        <w:t>Тип уроков теоретического обучения</w:t>
      </w:r>
      <w:r w:rsidRPr="00BF3430">
        <w:rPr>
          <w:rFonts w:ascii="Times New Roman" w:hAnsi="Times New Roman"/>
          <w:spacing w:val="-6"/>
          <w:sz w:val="24"/>
        </w:rPr>
        <w:t xml:space="preserve"> </w:t>
      </w:r>
    </w:p>
    <w:p w:rsidR="00537D40" w:rsidRPr="00BF3430" w:rsidRDefault="00537D40" w:rsidP="00537D40">
      <w:pPr>
        <w:rPr>
          <w:rFonts w:ascii="Times New Roman" w:hAnsi="Times New Roman"/>
          <w:spacing w:val="-6"/>
          <w:sz w:val="24"/>
        </w:rPr>
      </w:pPr>
      <w:r w:rsidRPr="00BF3430">
        <w:rPr>
          <w:rFonts w:ascii="Times New Roman" w:hAnsi="Times New Roman"/>
          <w:spacing w:val="-6"/>
          <w:sz w:val="24"/>
        </w:rPr>
        <w:t>Урок изучения нового учебного материала.</w:t>
      </w:r>
    </w:p>
    <w:p w:rsidR="00537D40" w:rsidRPr="00BF3430" w:rsidRDefault="00537D40" w:rsidP="00537D40">
      <w:pPr>
        <w:rPr>
          <w:rFonts w:ascii="Times New Roman" w:hAnsi="Times New Roman"/>
          <w:spacing w:val="-6"/>
          <w:sz w:val="24"/>
        </w:rPr>
      </w:pPr>
      <w:r w:rsidRPr="00BF3430">
        <w:rPr>
          <w:rFonts w:ascii="Times New Roman" w:hAnsi="Times New Roman"/>
          <w:spacing w:val="-6"/>
          <w:sz w:val="24"/>
        </w:rPr>
        <w:t>Урок совершенствования знаний, умений и навыков.</w:t>
      </w:r>
    </w:p>
    <w:p w:rsidR="00537D40" w:rsidRPr="00BF3430" w:rsidRDefault="00537D40" w:rsidP="00537D40">
      <w:pPr>
        <w:rPr>
          <w:rFonts w:ascii="Times New Roman" w:hAnsi="Times New Roman"/>
          <w:spacing w:val="-6"/>
          <w:sz w:val="24"/>
        </w:rPr>
      </w:pPr>
      <w:r w:rsidRPr="00BF3430">
        <w:rPr>
          <w:rFonts w:ascii="Times New Roman" w:hAnsi="Times New Roman"/>
          <w:spacing w:val="-6"/>
          <w:sz w:val="24"/>
        </w:rPr>
        <w:t>Урок обобщения и систематизации знаний.</w:t>
      </w:r>
    </w:p>
    <w:p w:rsidR="00537D40" w:rsidRPr="00BF3430" w:rsidRDefault="00537D40" w:rsidP="00537D40">
      <w:pPr>
        <w:rPr>
          <w:rFonts w:ascii="Times New Roman" w:hAnsi="Times New Roman"/>
          <w:spacing w:val="-6"/>
          <w:sz w:val="24"/>
        </w:rPr>
      </w:pPr>
      <w:r w:rsidRPr="00BF3430">
        <w:rPr>
          <w:rFonts w:ascii="Times New Roman" w:hAnsi="Times New Roman"/>
          <w:spacing w:val="-6"/>
          <w:sz w:val="24"/>
        </w:rPr>
        <w:t>Урок контроля знаний, умений и навыков.</w:t>
      </w:r>
    </w:p>
    <w:p w:rsidR="00537D40" w:rsidRPr="00BF3430" w:rsidRDefault="00537D40" w:rsidP="00537D40">
      <w:pPr>
        <w:spacing w:after="0" w:line="240" w:lineRule="auto"/>
        <w:jc w:val="both"/>
        <w:rPr>
          <w:rFonts w:ascii="Times New Roman" w:hAnsi="Times New Roman"/>
          <w:spacing w:val="-6"/>
          <w:sz w:val="24"/>
        </w:rPr>
      </w:pPr>
      <w:r w:rsidRPr="00BF3430">
        <w:rPr>
          <w:rFonts w:ascii="Times New Roman" w:hAnsi="Times New Roman"/>
          <w:spacing w:val="-6"/>
          <w:sz w:val="24"/>
        </w:rPr>
        <w:t>Комбинированный.</w:t>
      </w:r>
    </w:p>
    <w:p w:rsidR="00537D40" w:rsidRDefault="00537D40" w:rsidP="00537D40">
      <w:pPr>
        <w:spacing w:after="0" w:line="240" w:lineRule="auto"/>
        <w:jc w:val="both"/>
        <w:rPr>
          <w:rFonts w:ascii="Arial" w:hAnsi="Arial" w:cs="Arial"/>
        </w:rPr>
      </w:pPr>
    </w:p>
    <w:p w:rsidR="00537D40" w:rsidRPr="00BF3430" w:rsidRDefault="00537D40" w:rsidP="00537D40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F3430">
        <w:rPr>
          <w:rFonts w:ascii="Times New Roman" w:hAnsi="Times New Roman"/>
          <w:sz w:val="24"/>
          <w:szCs w:val="24"/>
          <w:u w:val="single"/>
        </w:rPr>
        <w:t>Типы уроков практического обучения</w:t>
      </w:r>
      <w:r w:rsidRPr="00BF3430">
        <w:rPr>
          <w:rFonts w:ascii="Times New Roman" w:hAnsi="Times New Roman"/>
          <w:sz w:val="24"/>
          <w:szCs w:val="24"/>
        </w:rPr>
        <w:t>:</w:t>
      </w:r>
    </w:p>
    <w:p w:rsidR="00537D40" w:rsidRPr="00BF3430" w:rsidRDefault="00537D40" w:rsidP="00537D4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F3430">
        <w:rPr>
          <w:rFonts w:ascii="Times New Roman" w:hAnsi="Times New Roman"/>
          <w:sz w:val="24"/>
          <w:szCs w:val="24"/>
        </w:rPr>
        <w:t>Урок по первоначальному формированию умений и навыков.</w:t>
      </w:r>
    </w:p>
    <w:p w:rsidR="00537D40" w:rsidRPr="00BF3430" w:rsidRDefault="00537D40" w:rsidP="00537D4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F3430">
        <w:rPr>
          <w:rFonts w:ascii="Times New Roman" w:hAnsi="Times New Roman"/>
          <w:sz w:val="24"/>
          <w:szCs w:val="24"/>
        </w:rPr>
        <w:t>Урок совершенствования умений и навыков.</w:t>
      </w:r>
    </w:p>
    <w:p w:rsidR="00537D40" w:rsidRPr="00BF3430" w:rsidRDefault="00537D40" w:rsidP="00537D4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F3430">
        <w:rPr>
          <w:rFonts w:ascii="Times New Roman" w:hAnsi="Times New Roman"/>
          <w:sz w:val="24"/>
          <w:szCs w:val="24"/>
        </w:rPr>
        <w:t>Урок по выполнению комплексных заданий (работ).</w:t>
      </w:r>
    </w:p>
    <w:p w:rsidR="00537D40" w:rsidRPr="00BF3430" w:rsidRDefault="00537D40" w:rsidP="00537D40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537D40" w:rsidRPr="00CA6582" w:rsidRDefault="00537D40" w:rsidP="00537D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6582">
        <w:rPr>
          <w:rFonts w:ascii="Times New Roman" w:hAnsi="Times New Roman"/>
          <w:i/>
          <w:iCs/>
          <w:sz w:val="24"/>
          <w:szCs w:val="24"/>
        </w:rPr>
        <w:t>Структура урока изучения нового материала: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1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1"/>
          <w:sz w:val="24"/>
          <w:szCs w:val="24"/>
        </w:rPr>
        <w:t>первичное введение материала с учетом закономерностей процесса познания при высокой мыслительной а</w:t>
      </w:r>
      <w:r w:rsidRPr="00CA6582">
        <w:rPr>
          <w:rFonts w:ascii="Times New Roman" w:hAnsi="Times New Roman"/>
          <w:spacing w:val="-1"/>
          <w:sz w:val="24"/>
          <w:szCs w:val="24"/>
        </w:rPr>
        <w:t>к</w:t>
      </w:r>
      <w:r w:rsidRPr="00CA6582">
        <w:rPr>
          <w:rFonts w:ascii="Times New Roman" w:hAnsi="Times New Roman"/>
          <w:spacing w:val="-1"/>
          <w:sz w:val="24"/>
          <w:szCs w:val="24"/>
        </w:rPr>
        <w:t>тивно</w:t>
      </w:r>
      <w:r w:rsidRPr="00CA6582">
        <w:rPr>
          <w:rFonts w:ascii="Times New Roman" w:hAnsi="Times New Roman"/>
          <w:sz w:val="24"/>
          <w:szCs w:val="24"/>
        </w:rPr>
        <w:t>сти учащихся;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5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5"/>
          <w:sz w:val="24"/>
          <w:szCs w:val="24"/>
        </w:rPr>
        <w:t>указание на то, что учащиеся должны запомнить;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5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5"/>
          <w:sz w:val="24"/>
          <w:szCs w:val="24"/>
        </w:rPr>
        <w:t>мотивация запоминания и длительного сохранения в памяти;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3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3"/>
          <w:sz w:val="24"/>
          <w:szCs w:val="24"/>
        </w:rPr>
        <w:t>сообщение либо актуализация техники запоминания (работа с опорными для памяти материалами, см</w:t>
      </w:r>
      <w:r w:rsidRPr="00CA6582">
        <w:rPr>
          <w:rFonts w:ascii="Times New Roman" w:hAnsi="Times New Roman"/>
          <w:spacing w:val="-3"/>
          <w:sz w:val="24"/>
          <w:szCs w:val="24"/>
        </w:rPr>
        <w:t>ы</w:t>
      </w:r>
      <w:r w:rsidRPr="00CA6582">
        <w:rPr>
          <w:rFonts w:ascii="Times New Roman" w:hAnsi="Times New Roman"/>
          <w:spacing w:val="-3"/>
          <w:sz w:val="24"/>
          <w:szCs w:val="24"/>
        </w:rPr>
        <w:t>словая груп</w:t>
      </w:r>
      <w:r w:rsidRPr="00CA6582">
        <w:rPr>
          <w:rFonts w:ascii="Times New Roman" w:hAnsi="Times New Roman"/>
          <w:sz w:val="24"/>
          <w:szCs w:val="24"/>
        </w:rPr>
        <w:t>пировка и т.п.);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3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3"/>
          <w:sz w:val="24"/>
          <w:szCs w:val="24"/>
        </w:rPr>
        <w:t>первичное закрепление, под руководством учителя посредством прямого повторения части</w:t>
      </w:r>
      <w:r w:rsidRPr="00CA6582">
        <w:rPr>
          <w:rFonts w:ascii="Times New Roman" w:hAnsi="Times New Roman"/>
          <w:spacing w:val="-3"/>
          <w:sz w:val="24"/>
          <w:szCs w:val="24"/>
        </w:rPr>
        <w:t>ч</w:t>
      </w:r>
      <w:r w:rsidRPr="00CA6582">
        <w:rPr>
          <w:rFonts w:ascii="Times New Roman" w:hAnsi="Times New Roman"/>
          <w:spacing w:val="-3"/>
          <w:sz w:val="24"/>
          <w:szCs w:val="24"/>
        </w:rPr>
        <w:t>ных выводов;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6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6"/>
          <w:sz w:val="24"/>
          <w:szCs w:val="24"/>
        </w:rPr>
        <w:t>контроль результатов первичного запоминания;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3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3"/>
          <w:sz w:val="24"/>
          <w:szCs w:val="24"/>
        </w:rPr>
        <w:t>регулярное систематизирующее повторение через короткие, а затем более длительные промежутки времени в соче</w:t>
      </w:r>
      <w:r w:rsidRPr="00CA6582">
        <w:rPr>
          <w:rFonts w:ascii="Times New Roman" w:hAnsi="Times New Roman"/>
          <w:spacing w:val="-2"/>
          <w:sz w:val="24"/>
          <w:szCs w:val="24"/>
        </w:rPr>
        <w:t>тании с различными требованиями к воспроизведению, в том числе и с дифференцированными зад</w:t>
      </w:r>
      <w:r w:rsidRPr="00CA6582">
        <w:rPr>
          <w:rFonts w:ascii="Times New Roman" w:hAnsi="Times New Roman"/>
          <w:spacing w:val="-2"/>
          <w:sz w:val="24"/>
          <w:szCs w:val="24"/>
        </w:rPr>
        <w:t>а</w:t>
      </w:r>
      <w:r w:rsidRPr="00CA6582">
        <w:rPr>
          <w:rFonts w:ascii="Times New Roman" w:hAnsi="Times New Roman"/>
          <w:spacing w:val="-2"/>
          <w:sz w:val="24"/>
          <w:szCs w:val="24"/>
        </w:rPr>
        <w:t>ниями;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1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1"/>
          <w:sz w:val="24"/>
          <w:szCs w:val="24"/>
        </w:rPr>
        <w:t>внутреннее повторение и постоянное применение полученных знаний и навыков для приобрет</w:t>
      </w:r>
      <w:r w:rsidRPr="00CA6582">
        <w:rPr>
          <w:rFonts w:ascii="Times New Roman" w:hAnsi="Times New Roman"/>
          <w:spacing w:val="-1"/>
          <w:sz w:val="24"/>
          <w:szCs w:val="24"/>
        </w:rPr>
        <w:t>е</w:t>
      </w:r>
      <w:r w:rsidRPr="00CA6582">
        <w:rPr>
          <w:rFonts w:ascii="Times New Roman" w:hAnsi="Times New Roman"/>
          <w:spacing w:val="-1"/>
          <w:sz w:val="24"/>
          <w:szCs w:val="24"/>
        </w:rPr>
        <w:t>ния новых:</w:t>
      </w:r>
    </w:p>
    <w:p w:rsidR="00537D40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pacing w:val="-1"/>
          <w:sz w:val="24"/>
          <w:szCs w:val="24"/>
        </w:rPr>
        <w:t>- частое включение опорного материала для запоминания в контроль знаний, регулярная оценка результатов з</w:t>
      </w:r>
      <w:r w:rsidRPr="00CA6582">
        <w:rPr>
          <w:rFonts w:ascii="Times New Roman" w:hAnsi="Times New Roman"/>
          <w:spacing w:val="-1"/>
          <w:sz w:val="24"/>
          <w:szCs w:val="24"/>
        </w:rPr>
        <w:t>а</w:t>
      </w:r>
      <w:r w:rsidRPr="00CA6582">
        <w:rPr>
          <w:rFonts w:ascii="Times New Roman" w:hAnsi="Times New Roman"/>
          <w:spacing w:val="-1"/>
          <w:sz w:val="24"/>
          <w:szCs w:val="24"/>
        </w:rPr>
        <w:t>поми</w:t>
      </w:r>
      <w:r w:rsidRPr="00CA6582">
        <w:rPr>
          <w:rFonts w:ascii="Times New Roman" w:hAnsi="Times New Roman"/>
          <w:spacing w:val="-1"/>
          <w:sz w:val="24"/>
          <w:szCs w:val="24"/>
        </w:rPr>
        <w:softHyphen/>
      </w:r>
      <w:r w:rsidRPr="00CA6582">
        <w:rPr>
          <w:rFonts w:ascii="Times New Roman" w:hAnsi="Times New Roman"/>
          <w:sz w:val="24"/>
          <w:szCs w:val="24"/>
        </w:rPr>
        <w:t>нания и применения.</w:t>
      </w:r>
    </w:p>
    <w:p w:rsidR="00537D40" w:rsidRPr="00537D40" w:rsidRDefault="00537D40" w:rsidP="00537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CA6582">
        <w:rPr>
          <w:rFonts w:ascii="Times New Roman" w:hAnsi="Times New Roman"/>
          <w:i/>
          <w:iCs/>
          <w:sz w:val="24"/>
          <w:szCs w:val="24"/>
        </w:rPr>
        <w:t>Структура урока закрепления и развития знаний, умений, навыков: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5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5"/>
          <w:sz w:val="24"/>
          <w:szCs w:val="24"/>
        </w:rPr>
        <w:t>сообщение учащимся цели предстоящей работы;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pacing w:val="-7"/>
          <w:sz w:val="24"/>
          <w:szCs w:val="24"/>
        </w:rPr>
        <w:t>- воспроизведение учащимися знаний, умений и навыков, которые потребуются для выполнения предложенных з</w:t>
      </w:r>
      <w:r w:rsidRPr="00CA6582">
        <w:rPr>
          <w:rFonts w:ascii="Times New Roman" w:hAnsi="Times New Roman"/>
          <w:spacing w:val="-7"/>
          <w:sz w:val="24"/>
          <w:szCs w:val="24"/>
        </w:rPr>
        <w:t>а</w:t>
      </w:r>
      <w:r w:rsidRPr="00CA6582">
        <w:rPr>
          <w:rFonts w:ascii="Times New Roman" w:hAnsi="Times New Roman"/>
          <w:spacing w:val="-7"/>
          <w:sz w:val="24"/>
          <w:szCs w:val="24"/>
        </w:rPr>
        <w:t>даний;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pacing w:val="-4"/>
          <w:sz w:val="24"/>
          <w:szCs w:val="24"/>
        </w:rPr>
        <w:t>- выполнение учащимися различных заданий, задач, упражнений;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8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8"/>
          <w:sz w:val="24"/>
          <w:szCs w:val="24"/>
        </w:rPr>
        <w:t>проверка выполненных работ;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6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6"/>
          <w:sz w:val="24"/>
          <w:szCs w:val="24"/>
        </w:rPr>
        <w:t>обсуждение допущенных ошибок и их коррекция;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5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5"/>
          <w:sz w:val="24"/>
          <w:szCs w:val="24"/>
        </w:rPr>
        <w:t>задание на дом (если это необходимо).</w:t>
      </w:r>
    </w:p>
    <w:p w:rsidR="00537D40" w:rsidRPr="00CA6582" w:rsidRDefault="00537D40" w:rsidP="00537D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CA6582">
        <w:rPr>
          <w:rFonts w:ascii="Times New Roman" w:hAnsi="Times New Roman"/>
          <w:i/>
          <w:iCs/>
          <w:sz w:val="24"/>
          <w:szCs w:val="24"/>
        </w:rPr>
        <w:t>Структура урока формирования умений и навыков: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7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7"/>
          <w:sz w:val="24"/>
          <w:szCs w:val="24"/>
        </w:rPr>
        <w:t>постановка цели урока;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3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3"/>
          <w:sz w:val="24"/>
          <w:szCs w:val="24"/>
        </w:rPr>
        <w:t>повторение сформированных умений и навыков, являющихся опорой;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5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5"/>
          <w:sz w:val="24"/>
          <w:szCs w:val="24"/>
        </w:rPr>
        <w:t>проведение проверочных упражнений;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pacing w:val="-1"/>
          <w:sz w:val="24"/>
          <w:szCs w:val="24"/>
        </w:rPr>
        <w:t>- ознакомление с новыми умениями, показ образца формирования;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pacing w:val="-2"/>
          <w:sz w:val="24"/>
          <w:szCs w:val="24"/>
        </w:rPr>
        <w:t>- упражнения на их освоение;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2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2"/>
          <w:sz w:val="24"/>
          <w:szCs w:val="24"/>
        </w:rPr>
        <w:t>упражнения на их закрепление;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1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1"/>
          <w:sz w:val="24"/>
          <w:szCs w:val="24"/>
        </w:rPr>
        <w:t>тренировочные упражнения по образцу, алгоритму, инструкции;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z w:val="24"/>
          <w:szCs w:val="24"/>
        </w:rPr>
        <w:t xml:space="preserve">- </w:t>
      </w:r>
      <w:r w:rsidRPr="00CA6582">
        <w:rPr>
          <w:rFonts w:ascii="Times New Roman" w:hAnsi="Times New Roman"/>
          <w:sz w:val="24"/>
          <w:szCs w:val="24"/>
        </w:rPr>
        <w:t>упражнения на перенос в сходную ситуацию;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z w:val="24"/>
          <w:szCs w:val="24"/>
        </w:rPr>
        <w:t xml:space="preserve">- </w:t>
      </w:r>
      <w:r w:rsidRPr="00CA6582">
        <w:rPr>
          <w:rFonts w:ascii="Times New Roman" w:hAnsi="Times New Roman"/>
          <w:sz w:val="24"/>
          <w:szCs w:val="24"/>
        </w:rPr>
        <w:t>упражнения творческого характера;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16"/>
          <w:sz w:val="24"/>
          <w:szCs w:val="24"/>
        </w:rPr>
        <w:t>итог урока;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10"/>
          <w:sz w:val="24"/>
          <w:szCs w:val="24"/>
        </w:rPr>
        <w:t xml:space="preserve">-  </w:t>
      </w:r>
      <w:r w:rsidRPr="00CA6582">
        <w:rPr>
          <w:rFonts w:ascii="Times New Roman" w:hAnsi="Times New Roman"/>
          <w:spacing w:val="-10"/>
          <w:sz w:val="24"/>
          <w:szCs w:val="24"/>
        </w:rPr>
        <w:t>задание на дом.</w:t>
      </w:r>
    </w:p>
    <w:p w:rsidR="00537D40" w:rsidRPr="00CA6582" w:rsidRDefault="00537D40" w:rsidP="00537D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CA6582">
        <w:rPr>
          <w:rFonts w:ascii="Times New Roman" w:hAnsi="Times New Roman"/>
          <w:i/>
          <w:iCs/>
          <w:sz w:val="24"/>
          <w:szCs w:val="24"/>
        </w:rPr>
        <w:t>Структура урока повторения: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z w:val="24"/>
          <w:szCs w:val="24"/>
        </w:rPr>
        <w:t xml:space="preserve">- </w:t>
      </w:r>
      <w:r w:rsidRPr="00CA6582">
        <w:rPr>
          <w:rFonts w:ascii="Times New Roman" w:hAnsi="Times New Roman"/>
          <w:sz w:val="24"/>
          <w:szCs w:val="24"/>
        </w:rPr>
        <w:t>организация начала урока;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4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4"/>
          <w:sz w:val="24"/>
          <w:szCs w:val="24"/>
        </w:rPr>
        <w:t>постановка образовательных, воспитательных, развивающих задач;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z w:val="24"/>
          <w:szCs w:val="24"/>
        </w:rPr>
        <w:t>- проверка домашнего задания, направленного на повторение основных понятий, умозаключений, основополагаю</w:t>
      </w:r>
      <w:r w:rsidRPr="00CA6582">
        <w:rPr>
          <w:rFonts w:ascii="Times New Roman" w:hAnsi="Times New Roman"/>
          <w:spacing w:val="-1"/>
          <w:sz w:val="24"/>
          <w:szCs w:val="24"/>
        </w:rPr>
        <w:t>щих знаний, умений, способов де</w:t>
      </w:r>
      <w:r w:rsidRPr="00CA6582">
        <w:rPr>
          <w:rFonts w:ascii="Times New Roman" w:hAnsi="Times New Roman"/>
          <w:spacing w:val="-1"/>
          <w:sz w:val="24"/>
          <w:szCs w:val="24"/>
        </w:rPr>
        <w:t>я</w:t>
      </w:r>
      <w:r w:rsidRPr="00CA6582">
        <w:rPr>
          <w:rFonts w:ascii="Times New Roman" w:hAnsi="Times New Roman"/>
          <w:spacing w:val="-1"/>
          <w:sz w:val="24"/>
          <w:szCs w:val="24"/>
        </w:rPr>
        <w:t>тельности (практической и мыслительной). На предыдущем уроке, зная о пред</w:t>
      </w:r>
      <w:r w:rsidRPr="00CA6582">
        <w:rPr>
          <w:rFonts w:ascii="Times New Roman" w:hAnsi="Times New Roman"/>
          <w:sz w:val="24"/>
          <w:szCs w:val="24"/>
        </w:rPr>
        <w:t>стоящем повторении, нужно подобрать соответствующее домашнее з</w:t>
      </w:r>
      <w:r w:rsidRPr="00CA6582">
        <w:rPr>
          <w:rFonts w:ascii="Times New Roman" w:hAnsi="Times New Roman"/>
          <w:sz w:val="24"/>
          <w:szCs w:val="24"/>
        </w:rPr>
        <w:t>а</w:t>
      </w:r>
      <w:r w:rsidRPr="00CA6582">
        <w:rPr>
          <w:rFonts w:ascii="Times New Roman" w:hAnsi="Times New Roman"/>
          <w:sz w:val="24"/>
          <w:szCs w:val="24"/>
        </w:rPr>
        <w:t>дание;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4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4"/>
          <w:sz w:val="24"/>
          <w:szCs w:val="24"/>
        </w:rPr>
        <w:t>подведение итогов повторения, проверка результатов учебной работы на уроке;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9"/>
          <w:sz w:val="24"/>
          <w:szCs w:val="24"/>
        </w:rPr>
        <w:t xml:space="preserve">-  </w:t>
      </w:r>
      <w:r w:rsidRPr="00CA6582">
        <w:rPr>
          <w:rFonts w:ascii="Times New Roman" w:hAnsi="Times New Roman"/>
          <w:spacing w:val="-9"/>
          <w:sz w:val="24"/>
          <w:szCs w:val="24"/>
        </w:rPr>
        <w:t>задание на дом.</w:t>
      </w:r>
    </w:p>
    <w:p w:rsidR="00537D40" w:rsidRPr="00CA6582" w:rsidRDefault="00537D40" w:rsidP="00537D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Pr="00CA6582">
        <w:rPr>
          <w:rFonts w:ascii="Times New Roman" w:hAnsi="Times New Roman"/>
          <w:i/>
          <w:iCs/>
          <w:sz w:val="24"/>
          <w:szCs w:val="24"/>
        </w:rPr>
        <w:t>Структура урока проверки знаний: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z w:val="24"/>
          <w:szCs w:val="24"/>
        </w:rPr>
        <w:lastRenderedPageBreak/>
        <w:t xml:space="preserve">- </w:t>
      </w:r>
      <w:r w:rsidRPr="00CA6582">
        <w:rPr>
          <w:rFonts w:ascii="Times New Roman" w:hAnsi="Times New Roman"/>
          <w:sz w:val="24"/>
          <w:szCs w:val="24"/>
        </w:rPr>
        <w:t>организация начала урока. Здесь необходимо создать спокойную, деловую обст</w:t>
      </w:r>
      <w:r w:rsidRPr="00CA6582">
        <w:rPr>
          <w:rFonts w:ascii="Times New Roman" w:hAnsi="Times New Roman"/>
          <w:sz w:val="24"/>
          <w:szCs w:val="24"/>
        </w:rPr>
        <w:t>а</w:t>
      </w:r>
      <w:r w:rsidRPr="00CA6582">
        <w:rPr>
          <w:rFonts w:ascii="Times New Roman" w:hAnsi="Times New Roman"/>
          <w:sz w:val="24"/>
          <w:szCs w:val="24"/>
        </w:rPr>
        <w:t xml:space="preserve">новку; Дети не должны бояться </w:t>
      </w:r>
      <w:r w:rsidRPr="00CA6582">
        <w:rPr>
          <w:rFonts w:ascii="Times New Roman" w:hAnsi="Times New Roman"/>
          <w:spacing w:val="-1"/>
          <w:sz w:val="24"/>
          <w:szCs w:val="24"/>
        </w:rPr>
        <w:t>проверочных и контрольных работ или чрезмерно волноваться, так как учитель проверяет готовность детей к дал</w:t>
      </w:r>
      <w:r w:rsidRPr="00CA6582">
        <w:rPr>
          <w:rFonts w:ascii="Times New Roman" w:hAnsi="Times New Roman"/>
          <w:spacing w:val="-1"/>
          <w:sz w:val="24"/>
          <w:szCs w:val="24"/>
        </w:rPr>
        <w:t>ь</w:t>
      </w:r>
      <w:r w:rsidRPr="00CA6582">
        <w:rPr>
          <w:rFonts w:ascii="Times New Roman" w:hAnsi="Times New Roman"/>
          <w:sz w:val="24"/>
          <w:szCs w:val="24"/>
        </w:rPr>
        <w:t>нейшему изучению материала;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1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1"/>
          <w:sz w:val="24"/>
          <w:szCs w:val="24"/>
        </w:rPr>
        <w:t xml:space="preserve">постановка задач урока. Учитель сообщает ученикам, какой материал он будет проверять или контролировать. </w:t>
      </w:r>
      <w:r w:rsidRPr="00CA6582">
        <w:rPr>
          <w:rFonts w:ascii="Times New Roman" w:hAnsi="Times New Roman"/>
          <w:sz w:val="24"/>
          <w:szCs w:val="24"/>
        </w:rPr>
        <w:t>Просит, чтобы дети вспомнили соответс</w:t>
      </w:r>
      <w:r w:rsidRPr="00CA6582">
        <w:rPr>
          <w:rFonts w:ascii="Times New Roman" w:hAnsi="Times New Roman"/>
          <w:sz w:val="24"/>
          <w:szCs w:val="24"/>
        </w:rPr>
        <w:t>т</w:t>
      </w:r>
      <w:r w:rsidRPr="00CA6582">
        <w:rPr>
          <w:rFonts w:ascii="Times New Roman" w:hAnsi="Times New Roman"/>
          <w:sz w:val="24"/>
          <w:szCs w:val="24"/>
        </w:rPr>
        <w:t>вующие правила и пользовались ими в работе. Напоминает, чтобы учащиеся обязательно сами проверили работы;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pacing w:val="-2"/>
          <w:sz w:val="24"/>
          <w:szCs w:val="24"/>
        </w:rPr>
        <w:t xml:space="preserve">- изложение содержания контрольной или проверочной работы (задачи, примеры, диктант, сочинение или ответы на </w:t>
      </w:r>
      <w:r w:rsidRPr="00CA6582">
        <w:rPr>
          <w:rFonts w:ascii="Times New Roman" w:hAnsi="Times New Roman"/>
          <w:spacing w:val="-1"/>
          <w:sz w:val="24"/>
          <w:szCs w:val="24"/>
        </w:rPr>
        <w:t>вопросы и т.п.). Задания по объ</w:t>
      </w:r>
      <w:r w:rsidRPr="00CA6582">
        <w:rPr>
          <w:rFonts w:ascii="Times New Roman" w:hAnsi="Times New Roman"/>
          <w:spacing w:val="-1"/>
          <w:sz w:val="24"/>
          <w:szCs w:val="24"/>
        </w:rPr>
        <w:t>е</w:t>
      </w:r>
      <w:r w:rsidRPr="00CA6582">
        <w:rPr>
          <w:rFonts w:ascii="Times New Roman" w:hAnsi="Times New Roman"/>
          <w:spacing w:val="-1"/>
          <w:sz w:val="24"/>
          <w:szCs w:val="24"/>
        </w:rPr>
        <w:t>му или степени трудности должны соответствовать программе и быть п</w:t>
      </w:r>
      <w:r w:rsidRPr="00CA6582">
        <w:rPr>
          <w:rFonts w:ascii="Times New Roman" w:hAnsi="Times New Roman"/>
          <w:spacing w:val="-1"/>
          <w:sz w:val="24"/>
          <w:szCs w:val="24"/>
        </w:rPr>
        <w:t>о</w:t>
      </w:r>
      <w:r w:rsidRPr="00CA6582">
        <w:rPr>
          <w:rFonts w:ascii="Times New Roman" w:hAnsi="Times New Roman"/>
          <w:spacing w:val="-1"/>
          <w:sz w:val="24"/>
          <w:szCs w:val="24"/>
        </w:rPr>
        <w:t xml:space="preserve">сильными </w:t>
      </w:r>
      <w:r w:rsidRPr="00CA6582">
        <w:rPr>
          <w:rFonts w:ascii="Times New Roman" w:hAnsi="Times New Roman"/>
          <w:sz w:val="24"/>
          <w:szCs w:val="24"/>
        </w:rPr>
        <w:t>для каждого ученика;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4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4"/>
          <w:sz w:val="24"/>
          <w:szCs w:val="24"/>
        </w:rPr>
        <w:t xml:space="preserve">подведение итогов урока. Учитель выбирает хорошие работы учащихся, анализирует допущенные ошибки в других </w:t>
      </w:r>
      <w:r w:rsidRPr="00CA6582">
        <w:rPr>
          <w:rFonts w:ascii="Times New Roman" w:hAnsi="Times New Roman"/>
          <w:sz w:val="24"/>
          <w:szCs w:val="24"/>
        </w:rPr>
        <w:t>работах и организует работу над ошибками (иногда на это уходит сл</w:t>
      </w:r>
      <w:r w:rsidRPr="00CA6582">
        <w:rPr>
          <w:rFonts w:ascii="Times New Roman" w:hAnsi="Times New Roman"/>
          <w:sz w:val="24"/>
          <w:szCs w:val="24"/>
        </w:rPr>
        <w:t>е</w:t>
      </w:r>
      <w:r w:rsidRPr="00CA6582">
        <w:rPr>
          <w:rFonts w:ascii="Times New Roman" w:hAnsi="Times New Roman"/>
          <w:sz w:val="24"/>
          <w:szCs w:val="24"/>
        </w:rPr>
        <w:t>дующий урок);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3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3"/>
          <w:sz w:val="24"/>
          <w:szCs w:val="24"/>
        </w:rPr>
        <w:t>определение типичных ошибок и пробелов в знаниях и умениях, а также путей их устранения и совершенствования зн</w:t>
      </w:r>
      <w:r w:rsidRPr="00CA6582">
        <w:rPr>
          <w:rFonts w:ascii="Times New Roman" w:hAnsi="Times New Roman"/>
          <w:spacing w:val="-3"/>
          <w:sz w:val="24"/>
          <w:szCs w:val="24"/>
        </w:rPr>
        <w:t>а</w:t>
      </w:r>
      <w:r w:rsidRPr="00CA6582">
        <w:rPr>
          <w:rFonts w:ascii="Times New Roman" w:hAnsi="Times New Roman"/>
          <w:spacing w:val="-3"/>
          <w:sz w:val="24"/>
          <w:szCs w:val="24"/>
        </w:rPr>
        <w:t>ний и умений.</w:t>
      </w:r>
    </w:p>
    <w:p w:rsidR="00537D40" w:rsidRPr="00CA6582" w:rsidRDefault="00537D40" w:rsidP="00537D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</w:t>
      </w:r>
      <w:r w:rsidRPr="00CA6582">
        <w:rPr>
          <w:rFonts w:ascii="Times New Roman" w:hAnsi="Times New Roman"/>
          <w:i/>
          <w:iCs/>
          <w:sz w:val="24"/>
          <w:szCs w:val="24"/>
        </w:rPr>
        <w:t>Структура урока применения знаний, умений и навыков: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z w:val="24"/>
          <w:szCs w:val="24"/>
        </w:rPr>
        <w:t xml:space="preserve">- </w:t>
      </w:r>
      <w:r w:rsidRPr="00CA6582">
        <w:rPr>
          <w:rFonts w:ascii="Times New Roman" w:hAnsi="Times New Roman"/>
          <w:sz w:val="24"/>
          <w:szCs w:val="24"/>
        </w:rPr>
        <w:t xml:space="preserve">организация начала урока (психологический настрой </w:t>
      </w:r>
      <w:proofErr w:type="gramStart"/>
      <w:r w:rsidRPr="00CA658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A6582">
        <w:rPr>
          <w:rFonts w:ascii="Times New Roman" w:hAnsi="Times New Roman"/>
          <w:sz w:val="24"/>
          <w:szCs w:val="24"/>
        </w:rPr>
        <w:t>);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pacing w:val="-1"/>
          <w:sz w:val="24"/>
          <w:szCs w:val="24"/>
        </w:rPr>
        <w:t>- сообщение темы урока и его задач;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pacing w:val="-2"/>
          <w:sz w:val="24"/>
          <w:szCs w:val="24"/>
        </w:rPr>
        <w:t>- изучение новых знаний, необходимых для формирования умений;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pacing w:val="-1"/>
          <w:sz w:val="24"/>
          <w:szCs w:val="24"/>
        </w:rPr>
        <w:t>-</w:t>
      </w:r>
      <w:r w:rsidRPr="00CA6582"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CA6582">
        <w:rPr>
          <w:rFonts w:ascii="Times New Roman" w:hAnsi="Times New Roman"/>
          <w:spacing w:val="-4"/>
          <w:sz w:val="24"/>
          <w:szCs w:val="24"/>
        </w:rPr>
        <w:t>упражнения в применении знаний и умений в измененных условиях;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pacing w:val="-2"/>
          <w:sz w:val="24"/>
          <w:szCs w:val="24"/>
        </w:rPr>
        <w:t>- творческое применение знаний и умений;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3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3"/>
          <w:sz w:val="24"/>
          <w:szCs w:val="24"/>
        </w:rPr>
        <w:t>упражнение по отработке навыков;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pacing w:val="-3"/>
          <w:sz w:val="24"/>
          <w:szCs w:val="24"/>
        </w:rPr>
        <w:t>- домашнее задание;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pacing w:val="-2"/>
          <w:sz w:val="24"/>
          <w:szCs w:val="24"/>
        </w:rPr>
        <w:t>- итог урока с оценкой проделанной учащимися работы.</w:t>
      </w:r>
    </w:p>
    <w:p w:rsidR="00537D40" w:rsidRPr="00CA6582" w:rsidRDefault="00537D40" w:rsidP="00537D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Pr="00CA6582">
        <w:rPr>
          <w:rFonts w:ascii="Times New Roman" w:hAnsi="Times New Roman"/>
          <w:i/>
          <w:iCs/>
          <w:sz w:val="24"/>
          <w:szCs w:val="24"/>
        </w:rPr>
        <w:t>Структура повторительно-обобщающего урока: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8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8"/>
          <w:sz w:val="24"/>
          <w:szCs w:val="24"/>
        </w:rPr>
        <w:t>организационный момент;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3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3"/>
          <w:sz w:val="24"/>
          <w:szCs w:val="24"/>
        </w:rPr>
        <w:t>вступительное слово учителя, в котором он подчеркивает значение материала изученной т</w:t>
      </w:r>
      <w:r w:rsidRPr="00CA6582">
        <w:rPr>
          <w:rFonts w:ascii="Times New Roman" w:hAnsi="Times New Roman"/>
          <w:spacing w:val="-3"/>
          <w:sz w:val="24"/>
          <w:szCs w:val="24"/>
        </w:rPr>
        <w:t>е</w:t>
      </w:r>
      <w:r w:rsidRPr="00CA6582">
        <w:rPr>
          <w:rFonts w:ascii="Times New Roman" w:hAnsi="Times New Roman"/>
          <w:spacing w:val="-3"/>
          <w:sz w:val="24"/>
          <w:szCs w:val="24"/>
        </w:rPr>
        <w:t xml:space="preserve">мы или тем, сообщает </w:t>
      </w:r>
      <w:r w:rsidRPr="00CA6582">
        <w:rPr>
          <w:rFonts w:ascii="Times New Roman" w:hAnsi="Times New Roman"/>
          <w:sz w:val="24"/>
          <w:szCs w:val="24"/>
        </w:rPr>
        <w:t>цель и план урока;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pacing w:val="-2"/>
          <w:sz w:val="24"/>
          <w:szCs w:val="24"/>
        </w:rPr>
        <w:t>- выполнение учащимися индивидуально и коллективно различного рода устных и письменных заданий обобщаю</w:t>
      </w:r>
      <w:r w:rsidRPr="00CA6582">
        <w:rPr>
          <w:rFonts w:ascii="Times New Roman" w:hAnsi="Times New Roman"/>
          <w:spacing w:val="-1"/>
          <w:sz w:val="24"/>
          <w:szCs w:val="24"/>
        </w:rPr>
        <w:t>щего и систематизирующего характ</w:t>
      </w:r>
      <w:r w:rsidRPr="00CA6582">
        <w:rPr>
          <w:rFonts w:ascii="Times New Roman" w:hAnsi="Times New Roman"/>
          <w:spacing w:val="-1"/>
          <w:sz w:val="24"/>
          <w:szCs w:val="24"/>
        </w:rPr>
        <w:t>е</w:t>
      </w:r>
      <w:r w:rsidRPr="00CA6582">
        <w:rPr>
          <w:rFonts w:ascii="Times New Roman" w:hAnsi="Times New Roman"/>
          <w:spacing w:val="-1"/>
          <w:sz w:val="24"/>
          <w:szCs w:val="24"/>
        </w:rPr>
        <w:t xml:space="preserve">ра, вырабатывающих умения, формирующих понятийные знания, на основе </w:t>
      </w:r>
      <w:r w:rsidRPr="00CA6582">
        <w:rPr>
          <w:rFonts w:ascii="Times New Roman" w:hAnsi="Times New Roman"/>
          <w:sz w:val="24"/>
          <w:szCs w:val="24"/>
        </w:rPr>
        <w:t>фактов и я</w:t>
      </w:r>
      <w:r w:rsidRPr="00CA6582">
        <w:rPr>
          <w:rFonts w:ascii="Times New Roman" w:hAnsi="Times New Roman"/>
          <w:sz w:val="24"/>
          <w:szCs w:val="24"/>
        </w:rPr>
        <w:t>в</w:t>
      </w:r>
      <w:r w:rsidRPr="00CA6582">
        <w:rPr>
          <w:rFonts w:ascii="Times New Roman" w:hAnsi="Times New Roman"/>
          <w:sz w:val="24"/>
          <w:szCs w:val="24"/>
        </w:rPr>
        <w:t>лений;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1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1"/>
          <w:sz w:val="24"/>
          <w:szCs w:val="24"/>
        </w:rPr>
        <w:t>проверка выполнения работ, корректировка (при необходимости);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pacing w:val="-2"/>
          <w:sz w:val="24"/>
          <w:szCs w:val="24"/>
        </w:rPr>
        <w:t>- формулирование выводов по изученному материалу;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pacing w:val="-3"/>
          <w:sz w:val="24"/>
          <w:szCs w:val="24"/>
        </w:rPr>
        <w:t>- оценка результатов урока;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12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12"/>
          <w:sz w:val="24"/>
          <w:szCs w:val="24"/>
        </w:rPr>
        <w:t>подведение итогов;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z w:val="24"/>
          <w:szCs w:val="24"/>
        </w:rPr>
        <w:t>- задание на дом (не всегда).</w:t>
      </w:r>
    </w:p>
    <w:p w:rsidR="00537D40" w:rsidRPr="00CA6582" w:rsidRDefault="00537D40" w:rsidP="00537D4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     </w:t>
      </w:r>
      <w:r w:rsidRPr="00CA6582">
        <w:rPr>
          <w:rFonts w:ascii="Times New Roman" w:hAnsi="Times New Roman"/>
          <w:i/>
          <w:iCs/>
          <w:spacing w:val="-1"/>
          <w:sz w:val="24"/>
          <w:szCs w:val="24"/>
        </w:rPr>
        <w:t>Структура комбинированного урока (он, как правило, имеет две или несколько дидактич</w:t>
      </w:r>
      <w:r w:rsidRPr="00CA6582"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 w:rsidRPr="00CA6582">
        <w:rPr>
          <w:rFonts w:ascii="Times New Roman" w:hAnsi="Times New Roman"/>
          <w:i/>
          <w:iCs/>
          <w:spacing w:val="-1"/>
          <w:sz w:val="24"/>
          <w:szCs w:val="24"/>
        </w:rPr>
        <w:t xml:space="preserve">ских целей): 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z w:val="24"/>
          <w:szCs w:val="24"/>
        </w:rPr>
        <w:t xml:space="preserve">- </w:t>
      </w:r>
      <w:r w:rsidRPr="00CA6582">
        <w:rPr>
          <w:rFonts w:ascii="Times New Roman" w:hAnsi="Times New Roman"/>
          <w:sz w:val="24"/>
          <w:szCs w:val="24"/>
        </w:rPr>
        <w:t xml:space="preserve">организация начала урока;  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z w:val="24"/>
          <w:szCs w:val="24"/>
        </w:rPr>
        <w:t xml:space="preserve">- </w:t>
      </w:r>
      <w:r w:rsidRPr="00CA6582">
        <w:rPr>
          <w:rFonts w:ascii="Times New Roman" w:hAnsi="Times New Roman"/>
          <w:sz w:val="24"/>
          <w:szCs w:val="24"/>
        </w:rPr>
        <w:t>проверка домашнего задания, постановка цели ур</w:t>
      </w:r>
      <w:r w:rsidRPr="00CA6582">
        <w:rPr>
          <w:rFonts w:ascii="Times New Roman" w:hAnsi="Times New Roman"/>
          <w:sz w:val="24"/>
          <w:szCs w:val="24"/>
        </w:rPr>
        <w:t>о</w:t>
      </w:r>
      <w:r w:rsidRPr="00CA6582">
        <w:rPr>
          <w:rFonts w:ascii="Times New Roman" w:hAnsi="Times New Roman"/>
          <w:sz w:val="24"/>
          <w:szCs w:val="24"/>
        </w:rPr>
        <w:t>ка;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A6582">
        <w:rPr>
          <w:rFonts w:ascii="Times New Roman" w:hAnsi="Times New Roman"/>
          <w:iCs/>
          <w:spacing w:val="-3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3"/>
          <w:sz w:val="24"/>
          <w:szCs w:val="24"/>
        </w:rPr>
        <w:t>подготовка учащихся к восприятию нового учебного материала, т.е. актуализация знаний, практических и умс</w:t>
      </w:r>
      <w:r w:rsidRPr="00CA6582">
        <w:rPr>
          <w:rFonts w:ascii="Times New Roman" w:hAnsi="Times New Roman"/>
          <w:spacing w:val="-3"/>
          <w:sz w:val="24"/>
          <w:szCs w:val="24"/>
        </w:rPr>
        <w:t>т</w:t>
      </w:r>
      <w:r w:rsidRPr="00CA6582">
        <w:rPr>
          <w:rFonts w:ascii="Times New Roman" w:hAnsi="Times New Roman"/>
          <w:spacing w:val="-3"/>
          <w:sz w:val="24"/>
          <w:szCs w:val="24"/>
        </w:rPr>
        <w:t>вен</w:t>
      </w:r>
      <w:r w:rsidRPr="00CA6582">
        <w:rPr>
          <w:rFonts w:ascii="Times New Roman" w:hAnsi="Times New Roman"/>
          <w:sz w:val="24"/>
          <w:szCs w:val="24"/>
        </w:rPr>
        <w:t xml:space="preserve">ных умений; 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z w:val="24"/>
          <w:szCs w:val="24"/>
        </w:rPr>
        <w:t xml:space="preserve">- </w:t>
      </w:r>
      <w:r w:rsidRPr="00CA6582">
        <w:rPr>
          <w:rFonts w:ascii="Times New Roman" w:hAnsi="Times New Roman"/>
          <w:sz w:val="24"/>
          <w:szCs w:val="24"/>
        </w:rPr>
        <w:t>изучение нового материала, в том числе и объяснение;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CA6582">
        <w:rPr>
          <w:rFonts w:ascii="Times New Roman" w:hAnsi="Times New Roman"/>
          <w:iCs/>
          <w:spacing w:val="-3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3"/>
          <w:sz w:val="24"/>
          <w:szCs w:val="24"/>
        </w:rPr>
        <w:t>закрепление материала, изученного на данном уроке и ранее пройденного, связанного с н</w:t>
      </w:r>
      <w:r w:rsidRPr="00CA6582">
        <w:rPr>
          <w:rFonts w:ascii="Times New Roman" w:hAnsi="Times New Roman"/>
          <w:spacing w:val="-3"/>
          <w:sz w:val="24"/>
          <w:szCs w:val="24"/>
        </w:rPr>
        <w:t>о</w:t>
      </w:r>
      <w:r w:rsidRPr="00CA6582">
        <w:rPr>
          <w:rFonts w:ascii="Times New Roman" w:hAnsi="Times New Roman"/>
          <w:spacing w:val="-3"/>
          <w:sz w:val="24"/>
          <w:szCs w:val="24"/>
        </w:rPr>
        <w:t xml:space="preserve">вым; 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A6582">
        <w:rPr>
          <w:rFonts w:ascii="Times New Roman" w:hAnsi="Times New Roman"/>
          <w:iCs/>
          <w:spacing w:val="-3"/>
          <w:sz w:val="24"/>
          <w:szCs w:val="24"/>
        </w:rPr>
        <w:t>-</w:t>
      </w:r>
      <w:r w:rsidRPr="00CA6582">
        <w:rPr>
          <w:rFonts w:ascii="Times New Roman" w:hAnsi="Times New Roman"/>
          <w:spacing w:val="-4"/>
          <w:sz w:val="24"/>
          <w:szCs w:val="24"/>
        </w:rPr>
        <w:t xml:space="preserve"> обобщение и систематизация знаний и умений, связь новых с ранее </w:t>
      </w:r>
      <w:proofErr w:type="gramStart"/>
      <w:r w:rsidRPr="00CA6582">
        <w:rPr>
          <w:rFonts w:ascii="Times New Roman" w:hAnsi="Times New Roman"/>
          <w:spacing w:val="-4"/>
          <w:sz w:val="24"/>
          <w:szCs w:val="24"/>
        </w:rPr>
        <w:t>полученными</w:t>
      </w:r>
      <w:proofErr w:type="gramEnd"/>
      <w:r w:rsidRPr="00CA6582">
        <w:rPr>
          <w:rFonts w:ascii="Times New Roman" w:hAnsi="Times New Roman"/>
          <w:spacing w:val="-4"/>
          <w:sz w:val="24"/>
          <w:szCs w:val="24"/>
        </w:rPr>
        <w:t xml:space="preserve"> и сформир</w:t>
      </w:r>
      <w:r w:rsidRPr="00CA6582">
        <w:rPr>
          <w:rFonts w:ascii="Times New Roman" w:hAnsi="Times New Roman"/>
          <w:spacing w:val="-4"/>
          <w:sz w:val="24"/>
          <w:szCs w:val="24"/>
        </w:rPr>
        <w:t>о</w:t>
      </w:r>
      <w:r w:rsidRPr="00CA6582">
        <w:rPr>
          <w:rFonts w:ascii="Times New Roman" w:hAnsi="Times New Roman"/>
          <w:spacing w:val="-4"/>
          <w:sz w:val="24"/>
          <w:szCs w:val="24"/>
        </w:rPr>
        <w:t xml:space="preserve">ванными; 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A6582">
        <w:rPr>
          <w:rFonts w:ascii="Times New Roman" w:hAnsi="Times New Roman"/>
          <w:iCs/>
          <w:spacing w:val="-3"/>
          <w:sz w:val="24"/>
          <w:szCs w:val="24"/>
        </w:rPr>
        <w:t>-</w:t>
      </w:r>
      <w:r w:rsidRPr="00CA6582">
        <w:rPr>
          <w:rFonts w:ascii="Times New Roman" w:hAnsi="Times New Roman"/>
          <w:sz w:val="24"/>
          <w:szCs w:val="24"/>
        </w:rPr>
        <w:t xml:space="preserve"> подведение итогов и результатов урока; 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3"/>
          <w:sz w:val="24"/>
          <w:szCs w:val="24"/>
        </w:rPr>
      </w:pPr>
      <w:r w:rsidRPr="00CA6582">
        <w:rPr>
          <w:rFonts w:ascii="Times New Roman" w:hAnsi="Times New Roman"/>
          <w:iCs/>
          <w:sz w:val="24"/>
          <w:szCs w:val="24"/>
        </w:rPr>
        <w:t xml:space="preserve">- </w:t>
      </w:r>
      <w:r w:rsidRPr="00CA6582">
        <w:rPr>
          <w:rFonts w:ascii="Times New Roman" w:hAnsi="Times New Roman"/>
          <w:sz w:val="24"/>
          <w:szCs w:val="24"/>
        </w:rPr>
        <w:t xml:space="preserve">задание на дом; </w:t>
      </w:r>
    </w:p>
    <w:p w:rsidR="00537D40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CA6582">
        <w:rPr>
          <w:rFonts w:ascii="Times New Roman" w:hAnsi="Times New Roman"/>
          <w:iCs/>
          <w:spacing w:val="-3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3"/>
          <w:sz w:val="24"/>
          <w:szCs w:val="24"/>
        </w:rPr>
        <w:t>подготовка (предварительная работа), необходимая учащимся для изучения новой т</w:t>
      </w:r>
      <w:r w:rsidRPr="00CA6582">
        <w:rPr>
          <w:rFonts w:ascii="Times New Roman" w:hAnsi="Times New Roman"/>
          <w:spacing w:val="-3"/>
          <w:sz w:val="24"/>
          <w:szCs w:val="24"/>
        </w:rPr>
        <w:t>е</w:t>
      </w:r>
      <w:r w:rsidRPr="00CA6582">
        <w:rPr>
          <w:rFonts w:ascii="Times New Roman" w:hAnsi="Times New Roman"/>
          <w:spacing w:val="-3"/>
          <w:sz w:val="24"/>
          <w:szCs w:val="24"/>
        </w:rPr>
        <w:t>мы.</w:t>
      </w:r>
    </w:p>
    <w:p w:rsidR="00537D40" w:rsidRPr="008E4D1B" w:rsidRDefault="00537D40" w:rsidP="00537D40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E4D1B">
        <w:rPr>
          <w:rFonts w:ascii="Times New Roman" w:hAnsi="Times New Roman"/>
          <w:b/>
          <w:sz w:val="24"/>
          <w:szCs w:val="24"/>
        </w:rPr>
        <w:t>Вид урока</w:t>
      </w:r>
      <w:r w:rsidRPr="008E4D1B">
        <w:rPr>
          <w:rFonts w:ascii="Times New Roman" w:hAnsi="Times New Roman"/>
          <w:sz w:val="24"/>
          <w:szCs w:val="24"/>
        </w:rPr>
        <w:t xml:space="preserve"> определяется формой совместной деятельности преподавателя и учащихся, которая доминирует на уроке:</w:t>
      </w:r>
    </w:p>
    <w:p w:rsidR="00537D40" w:rsidRPr="008E4D1B" w:rsidRDefault="00537D40" w:rsidP="00537D4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D1B">
        <w:rPr>
          <w:rFonts w:ascii="Times New Roman" w:hAnsi="Times New Roman"/>
          <w:sz w:val="24"/>
          <w:szCs w:val="24"/>
        </w:rPr>
        <w:t>Лекция.</w:t>
      </w:r>
    </w:p>
    <w:p w:rsidR="00537D40" w:rsidRPr="008E4D1B" w:rsidRDefault="00537D40" w:rsidP="00537D4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D1B">
        <w:rPr>
          <w:rFonts w:ascii="Times New Roman" w:hAnsi="Times New Roman"/>
          <w:sz w:val="24"/>
          <w:szCs w:val="24"/>
        </w:rPr>
        <w:t>Беседа.</w:t>
      </w:r>
    </w:p>
    <w:p w:rsidR="00537D40" w:rsidRPr="008E4D1B" w:rsidRDefault="00537D40" w:rsidP="00537D4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D1B">
        <w:rPr>
          <w:rFonts w:ascii="Times New Roman" w:hAnsi="Times New Roman"/>
          <w:sz w:val="24"/>
          <w:szCs w:val="24"/>
        </w:rPr>
        <w:t>Самостоятельная работа.</w:t>
      </w:r>
    </w:p>
    <w:p w:rsidR="00537D40" w:rsidRPr="008E4D1B" w:rsidRDefault="00537D40" w:rsidP="00537D4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D1B">
        <w:rPr>
          <w:rFonts w:ascii="Times New Roman" w:hAnsi="Times New Roman"/>
          <w:sz w:val="24"/>
          <w:szCs w:val="24"/>
        </w:rPr>
        <w:t>Практическая работа.</w:t>
      </w:r>
    </w:p>
    <w:p w:rsidR="00537D40" w:rsidRPr="008E4D1B" w:rsidRDefault="00537D40" w:rsidP="00537D4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D1B">
        <w:rPr>
          <w:rFonts w:ascii="Times New Roman" w:hAnsi="Times New Roman"/>
          <w:sz w:val="24"/>
          <w:szCs w:val="24"/>
        </w:rPr>
        <w:lastRenderedPageBreak/>
        <w:t>Лабораторная работа.</w:t>
      </w:r>
    </w:p>
    <w:p w:rsidR="00537D40" w:rsidRPr="008E4D1B" w:rsidRDefault="00537D40" w:rsidP="00537D4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D1B">
        <w:rPr>
          <w:rFonts w:ascii="Times New Roman" w:hAnsi="Times New Roman"/>
          <w:sz w:val="24"/>
          <w:szCs w:val="24"/>
        </w:rPr>
        <w:t>Конференция.</w:t>
      </w:r>
    </w:p>
    <w:p w:rsidR="00537D40" w:rsidRPr="008E4D1B" w:rsidRDefault="00537D40" w:rsidP="00537D4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D1B">
        <w:rPr>
          <w:rFonts w:ascii="Times New Roman" w:hAnsi="Times New Roman"/>
          <w:sz w:val="24"/>
          <w:szCs w:val="24"/>
        </w:rPr>
        <w:t>Семинар.</w:t>
      </w:r>
    </w:p>
    <w:p w:rsidR="00537D40" w:rsidRPr="008E4D1B" w:rsidRDefault="00537D40" w:rsidP="00537D4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D1B">
        <w:rPr>
          <w:rFonts w:ascii="Times New Roman" w:hAnsi="Times New Roman"/>
          <w:sz w:val="24"/>
          <w:szCs w:val="24"/>
        </w:rPr>
        <w:t>Контрольная работа.</w:t>
      </w:r>
    </w:p>
    <w:p w:rsidR="00537D40" w:rsidRPr="008E4D1B" w:rsidRDefault="00537D40" w:rsidP="00537D4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D1B">
        <w:rPr>
          <w:rFonts w:ascii="Times New Roman" w:hAnsi="Times New Roman"/>
          <w:sz w:val="24"/>
          <w:szCs w:val="24"/>
        </w:rPr>
        <w:t>Зачет.</w:t>
      </w:r>
    </w:p>
    <w:p w:rsidR="00537D40" w:rsidRPr="008E4D1B" w:rsidRDefault="00537D40" w:rsidP="00537D4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D1B">
        <w:rPr>
          <w:rFonts w:ascii="Times New Roman" w:hAnsi="Times New Roman"/>
          <w:sz w:val="24"/>
          <w:szCs w:val="24"/>
        </w:rPr>
        <w:t>Деловая игра.</w:t>
      </w:r>
    </w:p>
    <w:p w:rsidR="00537D40" w:rsidRPr="008E4D1B" w:rsidRDefault="00537D40" w:rsidP="00537D4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D1B">
        <w:rPr>
          <w:rFonts w:ascii="Times New Roman" w:hAnsi="Times New Roman"/>
          <w:sz w:val="24"/>
          <w:szCs w:val="24"/>
        </w:rPr>
        <w:t>Экскурсия.</w:t>
      </w:r>
    </w:p>
    <w:p w:rsidR="00537D40" w:rsidRPr="00462E72" w:rsidRDefault="00537D40" w:rsidP="00537D4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E4D1B">
        <w:rPr>
          <w:rFonts w:ascii="Times New Roman" w:hAnsi="Times New Roman"/>
          <w:sz w:val="24"/>
          <w:szCs w:val="24"/>
        </w:rPr>
        <w:t>Смешанный</w:t>
      </w:r>
      <w:proofErr w:type="gramEnd"/>
      <w:r w:rsidRPr="008E4D1B">
        <w:rPr>
          <w:rFonts w:ascii="Times New Roman" w:hAnsi="Times New Roman"/>
          <w:sz w:val="24"/>
          <w:szCs w:val="24"/>
        </w:rPr>
        <w:t xml:space="preserve"> (несколько видов деятельности примерно одинаковых по времени).</w:t>
      </w:r>
    </w:p>
    <w:p w:rsidR="00537D40" w:rsidRDefault="00537D40" w:rsidP="00537D40">
      <w:pPr>
        <w:spacing w:after="0" w:line="240" w:lineRule="auto"/>
        <w:jc w:val="both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                                        </w:t>
      </w:r>
      <w:r w:rsidRPr="00DF1696">
        <w:rPr>
          <w:rFonts w:ascii="Times New Roman" w:hAnsi="Times New Roman"/>
          <w:b/>
          <w:spacing w:val="-3"/>
          <w:sz w:val="24"/>
          <w:szCs w:val="24"/>
        </w:rPr>
        <w:t>Психологическая структура урока.</w:t>
      </w:r>
    </w:p>
    <w:p w:rsidR="00537D40" w:rsidRDefault="00537D40" w:rsidP="00537D40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Самая сложная и мало разработанная структура. При ее разработке необходимо учитывать  индивидуальные  особенности 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>. Это помогает  достигать наилучшего  результата усвоения материала у ребят с разными способностями  познавательной деятельности.</w:t>
      </w:r>
    </w:p>
    <w:p w:rsidR="00537D40" w:rsidRDefault="00537D40" w:rsidP="00537D40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Учитываем:</w:t>
      </w:r>
    </w:p>
    <w:p w:rsidR="00537D40" w:rsidRDefault="00537D40" w:rsidP="00537D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Особенности восприятия: память, внимание, воображение, мышление, речь.</w:t>
      </w:r>
    </w:p>
    <w:p w:rsidR="00537D40" w:rsidRDefault="00537D40" w:rsidP="00537D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Способность  формирования индивидуального стиля деятельности:</w:t>
      </w:r>
    </w:p>
    <w:p w:rsidR="00537D40" w:rsidRDefault="00537D40" w:rsidP="00537D40">
      <w:pPr>
        <w:spacing w:after="0" w:line="240" w:lineRule="auto"/>
        <w:ind w:left="72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- эмоционально – импровизированный;</w:t>
      </w:r>
    </w:p>
    <w:p w:rsidR="00537D40" w:rsidRDefault="00537D40" w:rsidP="00537D40">
      <w:pPr>
        <w:spacing w:after="0" w:line="240" w:lineRule="auto"/>
        <w:ind w:left="72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- эмоционально 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–м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>етодический;</w:t>
      </w:r>
    </w:p>
    <w:p w:rsidR="00537D40" w:rsidRDefault="00537D40" w:rsidP="00537D40">
      <w:pPr>
        <w:spacing w:after="0" w:line="240" w:lineRule="auto"/>
        <w:ind w:left="72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- рассуждающее импровизированный;</w:t>
      </w:r>
    </w:p>
    <w:p w:rsidR="00537D40" w:rsidRDefault="00537D40" w:rsidP="00537D40">
      <w:pPr>
        <w:spacing w:after="0" w:line="240" w:lineRule="auto"/>
        <w:ind w:left="72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- рассуждающий методический.</w:t>
      </w:r>
    </w:p>
    <w:p w:rsidR="00537D40" w:rsidRDefault="00537D40" w:rsidP="00537D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Распределение психологической нагрузки и сохранение в течение всего урока эмоционального комфорта всех присутствующих.</w:t>
      </w:r>
    </w:p>
    <w:p w:rsidR="00537D40" w:rsidRDefault="00537D40" w:rsidP="00537D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Создание общего благоприятного режима психологической подготовки и мотивации на осознанное усвоение материала.</w:t>
      </w:r>
    </w:p>
    <w:p w:rsidR="00537D40" w:rsidRDefault="00537D40" w:rsidP="00537D40">
      <w:pPr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                                                 </w:t>
      </w:r>
      <w:r w:rsidRPr="001D4029">
        <w:rPr>
          <w:rFonts w:ascii="Times New Roman" w:hAnsi="Times New Roman"/>
          <w:b/>
          <w:spacing w:val="-3"/>
          <w:sz w:val="24"/>
          <w:szCs w:val="24"/>
        </w:rPr>
        <w:t>Рациональное построение урока.</w:t>
      </w:r>
    </w:p>
    <w:tbl>
      <w:tblPr>
        <w:tblW w:w="10257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86"/>
        <w:gridCol w:w="2927"/>
        <w:gridCol w:w="2502"/>
        <w:gridCol w:w="2211"/>
        <w:gridCol w:w="2231"/>
      </w:tblGrid>
      <w:tr w:rsidR="00537D40" w:rsidRPr="001D4029" w:rsidTr="00832D1A">
        <w:trPr>
          <w:trHeight w:val="346"/>
          <w:tblCellSpacing w:w="0" w:type="dxa"/>
        </w:trPr>
        <w:tc>
          <w:tcPr>
            <w:tcW w:w="33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 </w:t>
            </w:r>
          </w:p>
        </w:tc>
        <w:tc>
          <w:tcPr>
            <w:tcW w:w="694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Уровни рациональности урока</w:t>
            </w:r>
          </w:p>
        </w:tc>
      </w:tr>
      <w:tr w:rsidR="00537D40" w:rsidRPr="001D4029" w:rsidTr="00832D1A">
        <w:trPr>
          <w:trHeight w:val="542"/>
          <w:tblCellSpacing w:w="0" w:type="dxa"/>
        </w:trPr>
        <w:tc>
          <w:tcPr>
            <w:tcW w:w="3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№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Факторы урока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Рациональный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Недостаточно</w:t>
            </w:r>
          </w:p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рациональный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Не рациональный</w:t>
            </w:r>
          </w:p>
        </w:tc>
      </w:tr>
      <w:tr w:rsidR="00537D40" w:rsidRPr="001D4029" w:rsidTr="00832D1A">
        <w:trPr>
          <w:trHeight w:val="723"/>
          <w:tblCellSpacing w:w="0" w:type="dxa"/>
        </w:trPr>
        <w:tc>
          <w:tcPr>
            <w:tcW w:w="3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Плотность урока </w:t>
            </w:r>
          </w:p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(% </w:t>
            </w: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времени затраченный уч-ся на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учебную деятельности)</w:t>
            </w:r>
            <w:proofErr w:type="gramEnd"/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60-80 %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55-60%</w:t>
            </w:r>
          </w:p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85-90%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Менее 55%</w:t>
            </w:r>
          </w:p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Более 90%</w:t>
            </w:r>
          </w:p>
        </w:tc>
      </w:tr>
      <w:tr w:rsidR="00537D40" w:rsidRPr="001D4029" w:rsidTr="00832D1A">
        <w:trPr>
          <w:trHeight w:val="482"/>
          <w:tblCellSpacing w:w="0" w:type="dxa"/>
        </w:trPr>
        <w:tc>
          <w:tcPr>
            <w:tcW w:w="3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- </w:t>
            </w: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 видов учебной деятельности</w:t>
            </w:r>
            <w:proofErr w:type="gramStart"/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.</w:t>
            </w:r>
            <w:r w:rsidRPr="001D4029">
              <w:rPr>
                <w:rFonts w:ascii="Times New Roman" w:hAnsi="Times New Roman"/>
                <w:spacing w:val="-3"/>
                <w:sz w:val="20"/>
                <w:szCs w:val="20"/>
              </w:rPr>
              <w:t>(</w:t>
            </w:r>
            <w:proofErr w:type="gramEnd"/>
            <w:r w:rsidRPr="001D4029">
              <w:rPr>
                <w:rFonts w:ascii="Times New Roman" w:hAnsi="Times New Roman"/>
                <w:spacing w:val="-3"/>
                <w:sz w:val="20"/>
                <w:szCs w:val="20"/>
              </w:rPr>
              <w:t>сравнение, наблюдение, моделирование, выполнение задач и упражнений)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4-7</w:t>
            </w:r>
          </w:p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2-3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1</w:t>
            </w:r>
          </w:p>
        </w:tc>
      </w:tr>
      <w:tr w:rsidR="00537D40" w:rsidRPr="001D4029" w:rsidTr="00832D1A">
        <w:trPr>
          <w:trHeight w:val="527"/>
          <w:tblCellSpacing w:w="0" w:type="dxa"/>
        </w:trPr>
        <w:tc>
          <w:tcPr>
            <w:tcW w:w="3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3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Средняя продолжительность видов </w:t>
            </w:r>
            <w:proofErr w:type="spellStart"/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уч</w:t>
            </w:r>
            <w:proofErr w:type="spellEnd"/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. деятельности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Не более</w:t>
            </w:r>
          </w:p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10 мин.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11-15 мин.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Более 15 мин.</w:t>
            </w:r>
          </w:p>
        </w:tc>
      </w:tr>
      <w:tr w:rsidR="00537D40" w:rsidRPr="001D4029" w:rsidTr="00832D1A">
        <w:trPr>
          <w:trHeight w:val="527"/>
          <w:tblCellSpacing w:w="0" w:type="dxa"/>
        </w:trPr>
        <w:tc>
          <w:tcPr>
            <w:tcW w:w="3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4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proofErr w:type="gramStart"/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Количество видов преподавания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у доски,</w:t>
            </w:r>
            <w:proofErr w:type="gramEnd"/>
          </w:p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в тетради, с книгой)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Не менее</w:t>
            </w:r>
          </w:p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3 видов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 вида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1 вид</w:t>
            </w:r>
          </w:p>
        </w:tc>
      </w:tr>
      <w:tr w:rsidR="00537D40" w:rsidRPr="001D4029" w:rsidTr="00832D1A">
        <w:trPr>
          <w:trHeight w:val="482"/>
          <w:tblCellSpacing w:w="0" w:type="dxa"/>
        </w:trPr>
        <w:tc>
          <w:tcPr>
            <w:tcW w:w="3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5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Чередование видов преподавания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Через 10-15 мин.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Через 15-20 мин.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Не чередуются</w:t>
            </w:r>
          </w:p>
        </w:tc>
      </w:tr>
      <w:tr w:rsidR="00537D40" w:rsidRPr="001D4029" w:rsidTr="00832D1A">
        <w:trPr>
          <w:trHeight w:val="482"/>
          <w:tblCellSpacing w:w="0" w:type="dxa"/>
        </w:trPr>
        <w:tc>
          <w:tcPr>
            <w:tcW w:w="3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6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Наличие эмоциональных разрядов 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2-3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нет</w:t>
            </w:r>
          </w:p>
        </w:tc>
      </w:tr>
      <w:tr w:rsidR="00537D40" w:rsidRPr="001D4029" w:rsidTr="00832D1A">
        <w:trPr>
          <w:trHeight w:val="316"/>
          <w:tblCellSpacing w:w="0" w:type="dxa"/>
        </w:trPr>
        <w:tc>
          <w:tcPr>
            <w:tcW w:w="3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7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Использование ТСО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25-30 мин.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30-35 мин.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Более 35 мин.</w:t>
            </w:r>
          </w:p>
        </w:tc>
      </w:tr>
      <w:tr w:rsidR="00537D40" w:rsidRPr="001D4029" w:rsidTr="00832D1A">
        <w:trPr>
          <w:trHeight w:val="316"/>
          <w:tblCellSpacing w:w="0" w:type="dxa"/>
        </w:trPr>
        <w:tc>
          <w:tcPr>
            <w:tcW w:w="3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8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Использование </w:t>
            </w:r>
            <w:proofErr w:type="spellStart"/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физкульт</w:t>
            </w:r>
            <w:proofErr w:type="gramStart"/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.м</w:t>
            </w:r>
            <w:proofErr w:type="gramEnd"/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ин</w:t>
            </w:r>
            <w:proofErr w:type="spellEnd"/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</w:tr>
      <w:tr w:rsidR="00537D40" w:rsidRPr="001D4029" w:rsidTr="00832D1A">
        <w:trPr>
          <w:trHeight w:val="482"/>
          <w:tblCellSpacing w:w="0" w:type="dxa"/>
        </w:trPr>
        <w:tc>
          <w:tcPr>
            <w:tcW w:w="3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9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Психологический климат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proofErr w:type="spellStart"/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Положит</w:t>
            </w:r>
            <w:proofErr w:type="gramStart"/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.э</w:t>
            </w:r>
            <w:proofErr w:type="gramEnd"/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моции</w:t>
            </w:r>
            <w:proofErr w:type="spellEnd"/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Имеются случаи отриц. эмоций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Преобладают отриц</w:t>
            </w:r>
            <w:proofErr w:type="gramStart"/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.э</w:t>
            </w:r>
            <w:proofErr w:type="gramEnd"/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моций</w:t>
            </w:r>
          </w:p>
        </w:tc>
      </w:tr>
      <w:tr w:rsidR="00537D40" w:rsidRPr="001D4029" w:rsidTr="00832D1A">
        <w:trPr>
          <w:trHeight w:val="482"/>
          <w:tblCellSpacing w:w="0" w:type="dxa"/>
        </w:trPr>
        <w:tc>
          <w:tcPr>
            <w:tcW w:w="3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10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Момент снижения учебной активности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Через 40 мин.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Через 35-37 мин.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7D40" w:rsidRPr="001D4029" w:rsidRDefault="00537D40" w:rsidP="00832D1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40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До 30 мин.</w:t>
            </w:r>
          </w:p>
        </w:tc>
      </w:tr>
    </w:tbl>
    <w:p w:rsidR="00537D40" w:rsidRDefault="00537D40" w:rsidP="00537D40">
      <w:pPr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</w:p>
    <w:p w:rsidR="00537D40" w:rsidRDefault="00537D40" w:rsidP="00537D40">
      <w:pPr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                   2.   Выбор методов обучения. 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CA6582">
        <w:rPr>
          <w:rFonts w:ascii="Times New Roman" w:hAnsi="Times New Roman"/>
          <w:spacing w:val="-5"/>
          <w:sz w:val="24"/>
          <w:szCs w:val="24"/>
        </w:rPr>
        <w:lastRenderedPageBreak/>
        <w:t>При планировании уроков у преподавателя возникает ряд вопросов, связанных с правильным в</w:t>
      </w:r>
      <w:r w:rsidRPr="00CA6582">
        <w:rPr>
          <w:rFonts w:ascii="Times New Roman" w:hAnsi="Times New Roman"/>
          <w:spacing w:val="-5"/>
          <w:sz w:val="24"/>
          <w:szCs w:val="24"/>
        </w:rPr>
        <w:t>ы</w:t>
      </w:r>
      <w:r w:rsidRPr="00CA6582">
        <w:rPr>
          <w:rFonts w:ascii="Times New Roman" w:hAnsi="Times New Roman"/>
          <w:spacing w:val="-5"/>
          <w:sz w:val="24"/>
          <w:szCs w:val="24"/>
        </w:rPr>
        <w:t xml:space="preserve">бором методов и </w:t>
      </w:r>
      <w:r>
        <w:rPr>
          <w:rFonts w:ascii="Times New Roman" w:hAnsi="Times New Roman"/>
          <w:spacing w:val="-5"/>
          <w:sz w:val="24"/>
          <w:szCs w:val="24"/>
        </w:rPr>
        <w:t>средств обучения</w:t>
      </w:r>
      <w:r w:rsidRPr="00CA6582">
        <w:rPr>
          <w:rFonts w:ascii="Times New Roman" w:hAnsi="Times New Roman"/>
          <w:spacing w:val="-5"/>
          <w:sz w:val="24"/>
          <w:szCs w:val="24"/>
        </w:rPr>
        <w:t xml:space="preserve">. 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1"/>
          <w:sz w:val="24"/>
          <w:szCs w:val="24"/>
        </w:rPr>
        <w:t xml:space="preserve">Во-первых, </w:t>
      </w:r>
      <w:r w:rsidRPr="00CA6582">
        <w:rPr>
          <w:rFonts w:ascii="Times New Roman" w:hAnsi="Times New Roman"/>
          <w:spacing w:val="-1"/>
          <w:sz w:val="24"/>
          <w:szCs w:val="24"/>
        </w:rPr>
        <w:t>следует помнить, что метод – это способ достижения цели урока. В настоящее время система методов должна включать в себя как репроду</w:t>
      </w:r>
      <w:r w:rsidRPr="00CA6582">
        <w:rPr>
          <w:rFonts w:ascii="Times New Roman" w:hAnsi="Times New Roman"/>
          <w:spacing w:val="-1"/>
          <w:sz w:val="24"/>
          <w:szCs w:val="24"/>
        </w:rPr>
        <w:t>к</w:t>
      </w:r>
      <w:r w:rsidRPr="00CA6582">
        <w:rPr>
          <w:rFonts w:ascii="Times New Roman" w:hAnsi="Times New Roman"/>
          <w:spacing w:val="-1"/>
          <w:sz w:val="24"/>
          <w:szCs w:val="24"/>
        </w:rPr>
        <w:t>тивные, так и продуктивные (проблемные) методы обучения. В педагогической теории и практике известны два репродуктивных метода: объяснительно-иллюстративный и репродуктивный, при которых учитель рассказывает, показывает, демонстрирует эксперимент, а обучающиеся сл</w:t>
      </w:r>
      <w:r w:rsidRPr="00CA6582">
        <w:rPr>
          <w:rFonts w:ascii="Times New Roman" w:hAnsi="Times New Roman"/>
          <w:spacing w:val="-1"/>
          <w:sz w:val="24"/>
          <w:szCs w:val="24"/>
        </w:rPr>
        <w:t>у</w:t>
      </w:r>
      <w:r w:rsidRPr="00CA6582">
        <w:rPr>
          <w:rFonts w:ascii="Times New Roman" w:hAnsi="Times New Roman"/>
          <w:spacing w:val="-1"/>
          <w:sz w:val="24"/>
          <w:szCs w:val="24"/>
        </w:rPr>
        <w:t>шают, смотрят, сами ставят опыты, осмысливают, запоминают, воспроизводят информацию, но все в преде</w:t>
      </w:r>
      <w:r w:rsidRPr="00CA6582">
        <w:rPr>
          <w:rFonts w:ascii="Times New Roman" w:hAnsi="Times New Roman"/>
          <w:spacing w:val="-2"/>
          <w:sz w:val="24"/>
          <w:szCs w:val="24"/>
        </w:rPr>
        <w:t xml:space="preserve">лах уже известных знаний и способов действий. Три продуктивных (или проблемных) метода: проблемное изложение, </w:t>
      </w:r>
      <w:r w:rsidRPr="00CA6582">
        <w:rPr>
          <w:rFonts w:ascii="Times New Roman" w:hAnsi="Times New Roman"/>
          <w:sz w:val="24"/>
          <w:szCs w:val="24"/>
        </w:rPr>
        <w:t xml:space="preserve">частично-поисковый (эвристический), исследовательский </w:t>
      </w:r>
      <w:r w:rsidRPr="00CA6582">
        <w:rPr>
          <w:rFonts w:ascii="Times New Roman" w:hAnsi="Times New Roman"/>
          <w:b/>
          <w:bCs/>
          <w:sz w:val="24"/>
          <w:szCs w:val="24"/>
        </w:rPr>
        <w:t>−</w:t>
      </w:r>
      <w:r w:rsidRPr="00CA6582">
        <w:rPr>
          <w:rFonts w:ascii="Times New Roman" w:hAnsi="Times New Roman"/>
          <w:sz w:val="24"/>
          <w:szCs w:val="24"/>
        </w:rPr>
        <w:t xml:space="preserve"> применяю</w:t>
      </w:r>
      <w:r w:rsidRPr="00CA6582">
        <w:rPr>
          <w:rFonts w:ascii="Times New Roman" w:hAnsi="Times New Roman"/>
          <w:sz w:val="24"/>
          <w:szCs w:val="24"/>
        </w:rPr>
        <w:t>т</w:t>
      </w:r>
      <w:r w:rsidRPr="00CA6582">
        <w:rPr>
          <w:rFonts w:ascii="Times New Roman" w:hAnsi="Times New Roman"/>
          <w:sz w:val="24"/>
          <w:szCs w:val="24"/>
        </w:rPr>
        <w:t>ся при условии: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pacing w:val="-6"/>
          <w:sz w:val="24"/>
          <w:szCs w:val="24"/>
        </w:rPr>
        <w:t>а)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pacing w:val="-1"/>
          <w:sz w:val="24"/>
          <w:szCs w:val="24"/>
        </w:rPr>
        <w:t>наличия проблемной ситуации (чаще всего противоречие, вызывающее затруднение уч</w:t>
      </w:r>
      <w:r w:rsidRPr="00CA6582">
        <w:rPr>
          <w:rFonts w:ascii="Times New Roman" w:hAnsi="Times New Roman"/>
          <w:spacing w:val="-1"/>
          <w:sz w:val="24"/>
          <w:szCs w:val="24"/>
        </w:rPr>
        <w:t>а</w:t>
      </w:r>
      <w:r w:rsidRPr="00CA6582">
        <w:rPr>
          <w:rFonts w:ascii="Times New Roman" w:hAnsi="Times New Roman"/>
          <w:spacing w:val="-1"/>
          <w:sz w:val="24"/>
          <w:szCs w:val="24"/>
        </w:rPr>
        <w:t>щихся);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pacing w:val="-7"/>
          <w:sz w:val="24"/>
          <w:szCs w:val="24"/>
        </w:rPr>
        <w:t>б)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pacing w:val="-1"/>
          <w:sz w:val="24"/>
          <w:szCs w:val="24"/>
        </w:rPr>
        <w:t>наличия познавательной задачи (искомый вопрос);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pacing w:val="-2"/>
          <w:sz w:val="24"/>
          <w:szCs w:val="24"/>
        </w:rPr>
        <w:t>в)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pacing w:val="-1"/>
          <w:sz w:val="24"/>
          <w:szCs w:val="24"/>
        </w:rPr>
        <w:t>наличия познавательного интереса, т.е. желания решить поставленную зад</w:t>
      </w:r>
      <w:r w:rsidRPr="00CA6582">
        <w:rPr>
          <w:rFonts w:ascii="Times New Roman" w:hAnsi="Times New Roman"/>
          <w:spacing w:val="-1"/>
          <w:sz w:val="24"/>
          <w:szCs w:val="24"/>
        </w:rPr>
        <w:t>а</w:t>
      </w:r>
      <w:r w:rsidRPr="00CA6582">
        <w:rPr>
          <w:rFonts w:ascii="Times New Roman" w:hAnsi="Times New Roman"/>
          <w:spacing w:val="-1"/>
          <w:sz w:val="24"/>
          <w:szCs w:val="24"/>
        </w:rPr>
        <w:t>чу;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pacing w:val="-7"/>
          <w:sz w:val="24"/>
          <w:szCs w:val="24"/>
        </w:rPr>
        <w:t>г)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pacing w:val="-1"/>
          <w:sz w:val="24"/>
          <w:szCs w:val="24"/>
        </w:rPr>
        <w:t>наличия опорных знаний, без которых невозможен познавательный инт</w:t>
      </w:r>
      <w:r w:rsidRPr="00CA6582">
        <w:rPr>
          <w:rFonts w:ascii="Times New Roman" w:hAnsi="Times New Roman"/>
          <w:spacing w:val="-1"/>
          <w:sz w:val="24"/>
          <w:szCs w:val="24"/>
        </w:rPr>
        <w:t>е</w:t>
      </w:r>
      <w:r w:rsidRPr="00CA6582">
        <w:rPr>
          <w:rFonts w:ascii="Times New Roman" w:hAnsi="Times New Roman"/>
          <w:spacing w:val="-1"/>
          <w:sz w:val="24"/>
          <w:szCs w:val="24"/>
        </w:rPr>
        <w:t>рес, как исходный момент проблем</w:t>
      </w:r>
      <w:r w:rsidRPr="00CA6582">
        <w:rPr>
          <w:rFonts w:ascii="Times New Roman" w:hAnsi="Times New Roman"/>
          <w:sz w:val="24"/>
          <w:szCs w:val="24"/>
        </w:rPr>
        <w:t>ного поиска обучающихся.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pacing w:val="-1"/>
          <w:sz w:val="24"/>
          <w:szCs w:val="24"/>
        </w:rPr>
        <w:t>Отсутствие хотя бы одного из этих четырех основных условий делает и</w:t>
      </w:r>
      <w:r w:rsidRPr="00CA6582">
        <w:rPr>
          <w:rFonts w:ascii="Times New Roman" w:hAnsi="Times New Roman"/>
          <w:spacing w:val="-1"/>
          <w:sz w:val="24"/>
          <w:szCs w:val="24"/>
        </w:rPr>
        <w:t>с</w:t>
      </w:r>
      <w:r w:rsidRPr="00CA6582">
        <w:rPr>
          <w:rFonts w:ascii="Times New Roman" w:hAnsi="Times New Roman"/>
          <w:spacing w:val="-1"/>
          <w:sz w:val="24"/>
          <w:szCs w:val="24"/>
        </w:rPr>
        <w:t>пользование проблемных методов не</w:t>
      </w:r>
      <w:r>
        <w:rPr>
          <w:rFonts w:ascii="Times New Roman" w:hAnsi="Times New Roman"/>
          <w:sz w:val="24"/>
          <w:szCs w:val="24"/>
        </w:rPr>
        <w:t>возможным</w:t>
      </w:r>
      <w:r w:rsidRPr="00CA6582">
        <w:rPr>
          <w:rFonts w:ascii="Times New Roman" w:hAnsi="Times New Roman"/>
          <w:sz w:val="24"/>
          <w:szCs w:val="24"/>
        </w:rPr>
        <w:t>.</w:t>
      </w:r>
    </w:p>
    <w:p w:rsidR="00537D40" w:rsidRPr="00CA6582" w:rsidRDefault="00537D40" w:rsidP="00537D4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CA6582">
        <w:rPr>
          <w:rFonts w:ascii="Times New Roman" w:hAnsi="Times New Roman"/>
          <w:i/>
          <w:spacing w:val="-5"/>
          <w:sz w:val="24"/>
          <w:szCs w:val="24"/>
        </w:rPr>
        <w:t>Таблица 1</w:t>
      </w:r>
    </w:p>
    <w:p w:rsidR="00537D40" w:rsidRPr="00CA6582" w:rsidRDefault="00537D40" w:rsidP="00537D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6582">
        <w:rPr>
          <w:rFonts w:ascii="Times New Roman" w:hAnsi="Times New Roman"/>
          <w:b/>
          <w:sz w:val="24"/>
          <w:szCs w:val="24"/>
        </w:rPr>
        <w:t>СРАВНИТЕЛЬНЫЕ ВОЗМОЖНОСТИ РАЗЛИЧНЫХ МЕТОДОВ ОБ</w:t>
      </w:r>
      <w:r w:rsidRPr="00CA6582">
        <w:rPr>
          <w:rFonts w:ascii="Times New Roman" w:hAnsi="Times New Roman"/>
          <w:b/>
          <w:sz w:val="24"/>
          <w:szCs w:val="24"/>
        </w:rPr>
        <w:t>У</w:t>
      </w:r>
      <w:r w:rsidRPr="00CA6582">
        <w:rPr>
          <w:rFonts w:ascii="Times New Roman" w:hAnsi="Times New Roman"/>
          <w:b/>
          <w:sz w:val="24"/>
          <w:szCs w:val="24"/>
        </w:rPr>
        <w:t>ЧЕНИЯ</w:t>
      </w:r>
    </w:p>
    <w:p w:rsidR="00537D40" w:rsidRPr="00CA6582" w:rsidRDefault="00537D40" w:rsidP="00537D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540"/>
        <w:gridCol w:w="637"/>
        <w:gridCol w:w="443"/>
        <w:gridCol w:w="900"/>
        <w:gridCol w:w="540"/>
        <w:gridCol w:w="720"/>
        <w:gridCol w:w="540"/>
        <w:gridCol w:w="540"/>
        <w:gridCol w:w="540"/>
        <w:gridCol w:w="540"/>
        <w:gridCol w:w="540"/>
        <w:gridCol w:w="540"/>
        <w:gridCol w:w="720"/>
      </w:tblGrid>
      <w:tr w:rsidR="00537D40" w:rsidRPr="00CA6582" w:rsidTr="00832D1A">
        <w:trPr>
          <w:trHeight w:val="345"/>
        </w:trPr>
        <w:tc>
          <w:tcPr>
            <w:tcW w:w="1908" w:type="dxa"/>
            <w:vMerge w:val="restart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3780" w:type="dxa"/>
            <w:gridSpan w:val="6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Формир</w:t>
            </w: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вание</w:t>
            </w:r>
          </w:p>
        </w:tc>
        <w:tc>
          <w:tcPr>
            <w:tcW w:w="3960" w:type="dxa"/>
            <w:gridSpan w:val="7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</w:tr>
      <w:tr w:rsidR="00537D40" w:rsidRPr="00CA6582" w:rsidTr="00832D1A">
        <w:trPr>
          <w:cantSplit/>
          <w:trHeight w:val="1751"/>
        </w:trPr>
        <w:tc>
          <w:tcPr>
            <w:tcW w:w="1908" w:type="dxa"/>
            <w:vMerge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теоретических зн</w:t>
            </w: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ний</w:t>
            </w:r>
          </w:p>
        </w:tc>
        <w:tc>
          <w:tcPr>
            <w:tcW w:w="637" w:type="dxa"/>
            <w:textDirection w:val="btLr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фактических зн</w:t>
            </w: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ний</w:t>
            </w:r>
          </w:p>
        </w:tc>
        <w:tc>
          <w:tcPr>
            <w:tcW w:w="443" w:type="dxa"/>
            <w:textDirection w:val="btLr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практических и трудовых ум</w:t>
            </w: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ний</w:t>
            </w:r>
          </w:p>
        </w:tc>
        <w:tc>
          <w:tcPr>
            <w:tcW w:w="900" w:type="dxa"/>
            <w:textDirection w:val="btLr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словесно-логического мышл</w:t>
            </w: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540" w:type="dxa"/>
            <w:textDirection w:val="btLr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наглядно-образного мышл</w:t>
            </w: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720" w:type="dxa"/>
            <w:textDirection w:val="btLr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самостоятельности мышл</w:t>
            </w: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540" w:type="dxa"/>
            <w:textDirection w:val="btLr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пам</w:t>
            </w: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ти</w:t>
            </w:r>
          </w:p>
        </w:tc>
        <w:tc>
          <w:tcPr>
            <w:tcW w:w="540" w:type="dxa"/>
            <w:textDirection w:val="btLr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речи</w:t>
            </w:r>
          </w:p>
        </w:tc>
        <w:tc>
          <w:tcPr>
            <w:tcW w:w="540" w:type="dxa"/>
            <w:textDirection w:val="btLr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познавательного интер</w:t>
            </w: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540" w:type="dxa"/>
            <w:textDirection w:val="btLr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навыков учебного труда</w:t>
            </w:r>
          </w:p>
        </w:tc>
        <w:tc>
          <w:tcPr>
            <w:tcW w:w="540" w:type="dxa"/>
            <w:textDirection w:val="btLr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воли</w:t>
            </w:r>
          </w:p>
        </w:tc>
        <w:tc>
          <w:tcPr>
            <w:tcW w:w="540" w:type="dxa"/>
            <w:textDirection w:val="btLr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эм</w:t>
            </w: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ций</w:t>
            </w:r>
          </w:p>
        </w:tc>
        <w:tc>
          <w:tcPr>
            <w:tcW w:w="720" w:type="dxa"/>
            <w:textDirection w:val="btLr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Темп обуч</w:t>
            </w: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643E9C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</w:tr>
      <w:tr w:rsidR="00537D40" w:rsidRPr="00CA6582" w:rsidTr="00832D1A">
        <w:tc>
          <w:tcPr>
            <w:tcW w:w="1908" w:type="dxa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43E9C">
              <w:rPr>
                <w:rFonts w:ascii="Times New Roman" w:hAnsi="Times New Roman"/>
                <w:b/>
              </w:rPr>
              <w:t>Словесные</w:t>
            </w: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43E9C">
              <w:rPr>
                <w:rFonts w:ascii="Times New Roman" w:hAnsi="Times New Roman"/>
                <w:b/>
              </w:rPr>
              <w:t>Наглядные</w:t>
            </w: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43E9C">
              <w:rPr>
                <w:rFonts w:ascii="Times New Roman" w:hAnsi="Times New Roman"/>
                <w:b/>
              </w:rPr>
              <w:t>Практические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43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90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720" w:type="dxa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Быс</w:t>
            </w:r>
            <w:proofErr w:type="spellEnd"/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Сред.</w:t>
            </w: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Сред.</w:t>
            </w:r>
          </w:p>
        </w:tc>
      </w:tr>
      <w:tr w:rsidR="00537D40" w:rsidRPr="00CA6582" w:rsidTr="00832D1A">
        <w:tc>
          <w:tcPr>
            <w:tcW w:w="1908" w:type="dxa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43E9C">
              <w:rPr>
                <w:rFonts w:ascii="Times New Roman" w:hAnsi="Times New Roman"/>
                <w:b/>
              </w:rPr>
              <w:t>Репродукти</w:t>
            </w:r>
            <w:r w:rsidRPr="00643E9C">
              <w:rPr>
                <w:rFonts w:ascii="Times New Roman" w:hAnsi="Times New Roman"/>
                <w:b/>
              </w:rPr>
              <w:t>в</w:t>
            </w:r>
            <w:r w:rsidRPr="00643E9C">
              <w:rPr>
                <w:rFonts w:ascii="Times New Roman" w:hAnsi="Times New Roman"/>
                <w:b/>
              </w:rPr>
              <w:t>ные</w:t>
            </w: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43E9C">
              <w:rPr>
                <w:rFonts w:ascii="Times New Roman" w:hAnsi="Times New Roman"/>
                <w:b/>
              </w:rPr>
              <w:t>Проблемно-поисковые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637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43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720" w:type="dxa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Быс</w:t>
            </w:r>
            <w:proofErr w:type="spellEnd"/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Медл</w:t>
            </w:r>
            <w:proofErr w:type="spellEnd"/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</w:tc>
      </w:tr>
      <w:tr w:rsidR="00537D40" w:rsidRPr="00CA6582" w:rsidTr="00832D1A">
        <w:trPr>
          <w:trHeight w:val="471"/>
        </w:trPr>
        <w:tc>
          <w:tcPr>
            <w:tcW w:w="1908" w:type="dxa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43E9C">
              <w:rPr>
                <w:rFonts w:ascii="Times New Roman" w:hAnsi="Times New Roman"/>
                <w:b/>
              </w:rPr>
              <w:t>Индуктивные</w:t>
            </w: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43E9C">
              <w:rPr>
                <w:rFonts w:ascii="Times New Roman" w:hAnsi="Times New Roman"/>
                <w:b/>
              </w:rPr>
              <w:t>Дедуктивные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637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43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Медл</w:t>
            </w:r>
            <w:proofErr w:type="spellEnd"/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Быс</w:t>
            </w:r>
            <w:proofErr w:type="spellEnd"/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537D40" w:rsidRPr="00CA6582" w:rsidTr="00832D1A">
        <w:tc>
          <w:tcPr>
            <w:tcW w:w="1908" w:type="dxa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43E9C">
              <w:rPr>
                <w:rFonts w:ascii="Times New Roman" w:hAnsi="Times New Roman"/>
                <w:b/>
              </w:rPr>
              <w:t>Методы учебной работы под руководством учит</w:t>
            </w:r>
            <w:r w:rsidRPr="00643E9C">
              <w:rPr>
                <w:rFonts w:ascii="Times New Roman" w:hAnsi="Times New Roman"/>
                <w:b/>
              </w:rPr>
              <w:t>е</w:t>
            </w:r>
            <w:r w:rsidRPr="00643E9C">
              <w:rPr>
                <w:rFonts w:ascii="Times New Roman" w:hAnsi="Times New Roman"/>
                <w:b/>
              </w:rPr>
              <w:t>ля</w:t>
            </w: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43E9C">
              <w:rPr>
                <w:rFonts w:ascii="Times New Roman" w:hAnsi="Times New Roman"/>
                <w:b/>
              </w:rPr>
              <w:t>Методы самостоятельной р</w:t>
            </w:r>
            <w:r w:rsidRPr="00643E9C">
              <w:rPr>
                <w:rFonts w:ascii="Times New Roman" w:hAnsi="Times New Roman"/>
                <w:b/>
              </w:rPr>
              <w:t>а</w:t>
            </w:r>
            <w:r w:rsidRPr="00643E9C">
              <w:rPr>
                <w:rFonts w:ascii="Times New Roman" w:hAnsi="Times New Roman"/>
                <w:b/>
              </w:rPr>
              <w:t>боты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443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72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720" w:type="dxa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Быс</w:t>
            </w:r>
            <w:proofErr w:type="spellEnd"/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Медл</w:t>
            </w:r>
            <w:proofErr w:type="spellEnd"/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</w:tc>
      </w:tr>
      <w:tr w:rsidR="00537D40" w:rsidRPr="00CA6582" w:rsidTr="00832D1A">
        <w:trPr>
          <w:trHeight w:val="893"/>
        </w:trPr>
        <w:tc>
          <w:tcPr>
            <w:tcW w:w="1908" w:type="dxa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43E9C">
              <w:rPr>
                <w:rFonts w:ascii="Times New Roman" w:hAnsi="Times New Roman"/>
                <w:b/>
              </w:rPr>
              <w:t>Познавател</w:t>
            </w:r>
            <w:r w:rsidRPr="00643E9C">
              <w:rPr>
                <w:rFonts w:ascii="Times New Roman" w:hAnsi="Times New Roman"/>
                <w:b/>
              </w:rPr>
              <w:t>ь</w:t>
            </w:r>
            <w:r w:rsidRPr="00643E9C">
              <w:rPr>
                <w:rFonts w:ascii="Times New Roman" w:hAnsi="Times New Roman"/>
                <w:b/>
              </w:rPr>
              <w:t>ные игры</w:t>
            </w: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43E9C">
              <w:rPr>
                <w:rFonts w:ascii="Times New Roman" w:hAnsi="Times New Roman"/>
                <w:b/>
              </w:rPr>
              <w:t>Учебные диску</w:t>
            </w:r>
            <w:r w:rsidRPr="00643E9C">
              <w:rPr>
                <w:rFonts w:ascii="Times New Roman" w:hAnsi="Times New Roman"/>
                <w:b/>
              </w:rPr>
              <w:t>с</w:t>
            </w:r>
            <w:r w:rsidRPr="00643E9C">
              <w:rPr>
                <w:rFonts w:ascii="Times New Roman" w:hAnsi="Times New Roman"/>
                <w:b/>
              </w:rPr>
              <w:t>сии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637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43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720" w:type="dxa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Медл</w:t>
            </w:r>
            <w:proofErr w:type="spellEnd"/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Медл</w:t>
            </w:r>
            <w:proofErr w:type="spellEnd"/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</w:tc>
      </w:tr>
      <w:tr w:rsidR="00537D40" w:rsidRPr="00CA6582" w:rsidTr="00832D1A">
        <w:trPr>
          <w:trHeight w:val="1695"/>
        </w:trPr>
        <w:tc>
          <w:tcPr>
            <w:tcW w:w="1908" w:type="dxa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43E9C">
              <w:rPr>
                <w:rFonts w:ascii="Times New Roman" w:hAnsi="Times New Roman"/>
                <w:b/>
                <w:i/>
              </w:rPr>
              <w:t>Устный ко</w:t>
            </w:r>
            <w:r w:rsidRPr="00643E9C">
              <w:rPr>
                <w:rFonts w:ascii="Times New Roman" w:hAnsi="Times New Roman"/>
                <w:b/>
                <w:i/>
              </w:rPr>
              <w:t>н</w:t>
            </w:r>
            <w:r w:rsidRPr="00643E9C">
              <w:rPr>
                <w:rFonts w:ascii="Times New Roman" w:hAnsi="Times New Roman"/>
                <w:b/>
                <w:i/>
              </w:rPr>
              <w:t>троль</w:t>
            </w: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43E9C">
              <w:rPr>
                <w:rFonts w:ascii="Times New Roman" w:hAnsi="Times New Roman"/>
                <w:b/>
                <w:i/>
              </w:rPr>
              <w:t>Письменный контроль</w:t>
            </w: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43E9C">
              <w:rPr>
                <w:rFonts w:ascii="Times New Roman" w:hAnsi="Times New Roman"/>
                <w:b/>
                <w:i/>
              </w:rPr>
              <w:t>Лабораторный контроль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90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D40" w:rsidRPr="00CA6582" w:rsidRDefault="00537D40" w:rsidP="00832D1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/>
                <w:b/>
                <w:sz w:val="24"/>
                <w:szCs w:val="24"/>
              </w:rPr>
              <w:t>+!</w:t>
            </w:r>
          </w:p>
        </w:tc>
        <w:tc>
          <w:tcPr>
            <w:tcW w:w="720" w:type="dxa"/>
          </w:tcPr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Сред.</w:t>
            </w: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Сред.</w:t>
            </w: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537D40" w:rsidRPr="00643E9C" w:rsidRDefault="00537D40" w:rsidP="00832D1A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43E9C">
              <w:rPr>
                <w:rFonts w:ascii="Times New Roman" w:hAnsi="Times New Roman"/>
                <w:b/>
                <w:i/>
                <w:sz w:val="18"/>
                <w:szCs w:val="18"/>
              </w:rPr>
              <w:t>Сред.</w:t>
            </w:r>
          </w:p>
        </w:tc>
      </w:tr>
    </w:tbl>
    <w:p w:rsidR="00537D40" w:rsidRPr="00CA6582" w:rsidRDefault="00537D40" w:rsidP="00537D40">
      <w:pPr>
        <w:tabs>
          <w:tab w:val="left" w:pos="371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A6582">
        <w:rPr>
          <w:rFonts w:ascii="Times New Roman" w:hAnsi="Times New Roman"/>
          <w:b/>
          <w:sz w:val="24"/>
          <w:szCs w:val="24"/>
        </w:rPr>
        <w:t>+! решает данную задачу более успешно, чем другие методы этой группы;</w:t>
      </w:r>
    </w:p>
    <w:p w:rsidR="00537D40" w:rsidRPr="00CA6582" w:rsidRDefault="00537D40" w:rsidP="00537D40">
      <w:pPr>
        <w:tabs>
          <w:tab w:val="left" w:pos="371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A6582">
        <w:rPr>
          <w:rFonts w:ascii="Times New Roman" w:hAnsi="Times New Roman"/>
          <w:b/>
          <w:sz w:val="24"/>
          <w:szCs w:val="24"/>
        </w:rPr>
        <w:t>+ в основном решает задачу;</w:t>
      </w:r>
    </w:p>
    <w:p w:rsidR="00537D40" w:rsidRPr="00CA6582" w:rsidRDefault="00537D40" w:rsidP="00537D40">
      <w:pPr>
        <w:tabs>
          <w:tab w:val="left" w:pos="371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A6582">
        <w:rPr>
          <w:rFonts w:ascii="Times New Roman" w:hAnsi="Times New Roman"/>
          <w:b/>
          <w:sz w:val="24"/>
          <w:szCs w:val="24"/>
        </w:rPr>
        <w:t>- решает данную задачу менее успешно, чем другие методы этой гру</w:t>
      </w:r>
      <w:r w:rsidRPr="00CA6582">
        <w:rPr>
          <w:rFonts w:ascii="Times New Roman" w:hAnsi="Times New Roman"/>
          <w:b/>
          <w:sz w:val="24"/>
          <w:szCs w:val="24"/>
        </w:rPr>
        <w:t>п</w:t>
      </w:r>
      <w:r w:rsidRPr="00CA6582">
        <w:rPr>
          <w:rFonts w:ascii="Times New Roman" w:hAnsi="Times New Roman"/>
          <w:b/>
          <w:sz w:val="24"/>
          <w:szCs w:val="24"/>
        </w:rPr>
        <w:t>пы;</w:t>
      </w:r>
    </w:p>
    <w:p w:rsidR="00537D40" w:rsidRDefault="00537D40" w:rsidP="00537D40">
      <w:pPr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537D40" w:rsidRDefault="00537D40" w:rsidP="00537D40">
      <w:pPr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                          3</w:t>
      </w:r>
      <w:r w:rsidRPr="00CA6582">
        <w:rPr>
          <w:rFonts w:ascii="Times New Roman" w:hAnsi="Times New Roman"/>
          <w:b/>
          <w:bCs/>
          <w:spacing w:val="-2"/>
          <w:sz w:val="24"/>
          <w:szCs w:val="24"/>
        </w:rPr>
        <w:t>. Основные требования к современному уроку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.</w:t>
      </w:r>
    </w:p>
    <w:p w:rsidR="00537D40" w:rsidRPr="00A50FC4" w:rsidRDefault="00537D40" w:rsidP="00537D40">
      <w:pPr>
        <w:spacing w:after="0" w:line="240" w:lineRule="auto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Из сказанного </w:t>
      </w:r>
      <w:proofErr w:type="gramStart"/>
      <w:r>
        <w:rPr>
          <w:rFonts w:ascii="Times New Roman" w:hAnsi="Times New Roman"/>
          <w:bCs/>
          <w:spacing w:val="-2"/>
          <w:sz w:val="24"/>
          <w:szCs w:val="24"/>
        </w:rPr>
        <w:t>раннее</w:t>
      </w:r>
      <w:proofErr w:type="gramEnd"/>
      <w:r>
        <w:rPr>
          <w:rFonts w:ascii="Times New Roman" w:hAnsi="Times New Roman"/>
          <w:bCs/>
          <w:spacing w:val="-2"/>
          <w:sz w:val="24"/>
          <w:szCs w:val="24"/>
        </w:rPr>
        <w:t xml:space="preserve"> можно сделать следующий вывод: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CA6582">
        <w:rPr>
          <w:rFonts w:ascii="Times New Roman" w:hAnsi="Times New Roman"/>
          <w:sz w:val="24"/>
          <w:szCs w:val="24"/>
        </w:rPr>
        <w:t xml:space="preserve"> современному уроку предъявляются следующие требования: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smartTag w:uri="urn:schemas-microsoft-com:office:smarttags" w:element="place">
        <w:r w:rsidRPr="00CA6582">
          <w:rPr>
            <w:rFonts w:ascii="Times New Roman" w:hAnsi="Times New Roman"/>
            <w:i/>
            <w:sz w:val="24"/>
            <w:szCs w:val="24"/>
            <w:lang w:val="en-US"/>
          </w:rPr>
          <w:t>I</w:t>
        </w:r>
        <w:r w:rsidRPr="00CA6582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CA6582">
        <w:rPr>
          <w:rFonts w:ascii="Times New Roman" w:hAnsi="Times New Roman"/>
          <w:i/>
          <w:sz w:val="24"/>
          <w:szCs w:val="24"/>
        </w:rPr>
        <w:t xml:space="preserve"> Дидактические требования к современному уроку: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3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3"/>
          <w:sz w:val="24"/>
          <w:szCs w:val="24"/>
        </w:rPr>
        <w:t>четкое формулирование цели и задач в целом и их составных элементов</w:t>
      </w:r>
      <w:r w:rsidRPr="00CA6582">
        <w:rPr>
          <w:rFonts w:ascii="Times New Roman" w:hAnsi="Times New Roman"/>
          <w:sz w:val="24"/>
          <w:szCs w:val="24"/>
        </w:rPr>
        <w:t>. Определение места урока в общей системе ур</w:t>
      </w:r>
      <w:r w:rsidRPr="00CA6582">
        <w:rPr>
          <w:rFonts w:ascii="Times New Roman" w:hAnsi="Times New Roman"/>
          <w:sz w:val="24"/>
          <w:szCs w:val="24"/>
        </w:rPr>
        <w:t>о</w:t>
      </w:r>
      <w:r w:rsidRPr="00CA6582">
        <w:rPr>
          <w:rFonts w:ascii="Times New Roman" w:hAnsi="Times New Roman"/>
          <w:sz w:val="24"/>
          <w:szCs w:val="24"/>
        </w:rPr>
        <w:t>ков;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3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3"/>
          <w:sz w:val="24"/>
          <w:szCs w:val="24"/>
        </w:rPr>
        <w:t>определение оптимального содержания урока в соответствии с требован</w:t>
      </w:r>
      <w:r w:rsidRPr="00CA6582">
        <w:rPr>
          <w:rFonts w:ascii="Times New Roman" w:hAnsi="Times New Roman"/>
          <w:spacing w:val="-3"/>
          <w:sz w:val="24"/>
          <w:szCs w:val="24"/>
        </w:rPr>
        <w:t>и</w:t>
      </w:r>
      <w:r w:rsidRPr="00CA6582">
        <w:rPr>
          <w:rFonts w:ascii="Times New Roman" w:hAnsi="Times New Roman"/>
          <w:spacing w:val="-3"/>
          <w:sz w:val="24"/>
          <w:szCs w:val="24"/>
        </w:rPr>
        <w:t xml:space="preserve">ем программы и целью урока, с </w:t>
      </w:r>
      <w:r w:rsidRPr="00CA6582">
        <w:rPr>
          <w:rFonts w:ascii="Times New Roman" w:hAnsi="Times New Roman"/>
          <w:sz w:val="24"/>
          <w:szCs w:val="24"/>
        </w:rPr>
        <w:t>учетом уровня подготовки и подгото</w:t>
      </w:r>
      <w:r w:rsidRPr="00CA6582">
        <w:rPr>
          <w:rFonts w:ascii="Times New Roman" w:hAnsi="Times New Roman"/>
          <w:sz w:val="24"/>
          <w:szCs w:val="24"/>
        </w:rPr>
        <w:t>в</w:t>
      </w:r>
      <w:r w:rsidRPr="00CA6582">
        <w:rPr>
          <w:rFonts w:ascii="Times New Roman" w:hAnsi="Times New Roman"/>
          <w:sz w:val="24"/>
          <w:szCs w:val="24"/>
        </w:rPr>
        <w:t>ленности учащихся;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4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4"/>
          <w:sz w:val="24"/>
          <w:szCs w:val="24"/>
        </w:rPr>
        <w:t xml:space="preserve">прогнозирование уровня усвоения </w:t>
      </w:r>
      <w:proofErr w:type="gramStart"/>
      <w:r w:rsidRPr="00CA6582">
        <w:rPr>
          <w:rFonts w:ascii="Times New Roman" w:hAnsi="Times New Roman"/>
          <w:spacing w:val="-4"/>
          <w:sz w:val="24"/>
          <w:szCs w:val="24"/>
        </w:rPr>
        <w:t>обучающимися</w:t>
      </w:r>
      <w:proofErr w:type="gramEnd"/>
      <w:r w:rsidRPr="00CA6582">
        <w:rPr>
          <w:rFonts w:ascii="Times New Roman" w:hAnsi="Times New Roman"/>
          <w:spacing w:val="-4"/>
          <w:sz w:val="24"/>
          <w:szCs w:val="24"/>
        </w:rPr>
        <w:t xml:space="preserve"> научных знаний, </w:t>
      </w:r>
      <w:proofErr w:type="spellStart"/>
      <w:r w:rsidRPr="00CA6582">
        <w:rPr>
          <w:rFonts w:ascii="Times New Roman" w:hAnsi="Times New Roman"/>
          <w:spacing w:val="-4"/>
          <w:sz w:val="24"/>
          <w:szCs w:val="24"/>
        </w:rPr>
        <w:t>сфо</w:t>
      </w:r>
      <w:r w:rsidRPr="00CA6582">
        <w:rPr>
          <w:rFonts w:ascii="Times New Roman" w:hAnsi="Times New Roman"/>
          <w:spacing w:val="-4"/>
          <w:sz w:val="24"/>
          <w:szCs w:val="24"/>
        </w:rPr>
        <w:t>р</w:t>
      </w:r>
      <w:r w:rsidRPr="00CA6582">
        <w:rPr>
          <w:rFonts w:ascii="Times New Roman" w:hAnsi="Times New Roman"/>
          <w:spacing w:val="-4"/>
          <w:sz w:val="24"/>
          <w:szCs w:val="24"/>
        </w:rPr>
        <w:t>мированности</w:t>
      </w:r>
      <w:proofErr w:type="spellEnd"/>
      <w:r w:rsidRPr="00CA6582">
        <w:rPr>
          <w:rFonts w:ascii="Times New Roman" w:hAnsi="Times New Roman"/>
          <w:spacing w:val="-4"/>
          <w:sz w:val="24"/>
          <w:szCs w:val="24"/>
        </w:rPr>
        <w:t xml:space="preserve"> умений и навыков, как на уроке, </w:t>
      </w:r>
      <w:r w:rsidRPr="00CA6582">
        <w:rPr>
          <w:rFonts w:ascii="Times New Roman" w:hAnsi="Times New Roman"/>
          <w:sz w:val="24"/>
          <w:szCs w:val="24"/>
        </w:rPr>
        <w:t>так и на отдельных его этапах;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1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1"/>
          <w:sz w:val="24"/>
          <w:szCs w:val="24"/>
        </w:rPr>
        <w:t>выбор наиболее рациональных методов, приемов, средств и форм обучения</w:t>
      </w:r>
      <w:r w:rsidRPr="00CA6582">
        <w:rPr>
          <w:rFonts w:ascii="Times New Roman" w:hAnsi="Times New Roman"/>
          <w:spacing w:val="-2"/>
          <w:sz w:val="24"/>
          <w:szCs w:val="24"/>
        </w:rPr>
        <w:t>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3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3"/>
          <w:sz w:val="24"/>
          <w:szCs w:val="24"/>
        </w:rPr>
        <w:t>реализация на уроке всех дидактических принципов;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iCs/>
          <w:spacing w:val="-1"/>
          <w:sz w:val="24"/>
          <w:szCs w:val="24"/>
        </w:rPr>
        <w:t xml:space="preserve">- </w:t>
      </w:r>
      <w:r w:rsidRPr="00CA6582">
        <w:rPr>
          <w:rFonts w:ascii="Times New Roman" w:hAnsi="Times New Roman"/>
          <w:spacing w:val="-1"/>
          <w:sz w:val="24"/>
          <w:szCs w:val="24"/>
        </w:rPr>
        <w:t>создание условий успешного учения.</w:t>
      </w:r>
    </w:p>
    <w:p w:rsidR="00537D40" w:rsidRPr="00CA6582" w:rsidRDefault="00537D40" w:rsidP="00537D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</w:t>
      </w:r>
      <w:r w:rsidRPr="00CA6582">
        <w:rPr>
          <w:rFonts w:ascii="Times New Roman" w:hAnsi="Times New Roman"/>
          <w:bCs/>
          <w:i/>
          <w:sz w:val="24"/>
          <w:szCs w:val="24"/>
          <w:lang w:val="en-US"/>
        </w:rPr>
        <w:t>II</w:t>
      </w:r>
      <w:r w:rsidRPr="00CA6582">
        <w:rPr>
          <w:rFonts w:ascii="Times New Roman" w:hAnsi="Times New Roman"/>
          <w:bCs/>
          <w:i/>
          <w:sz w:val="24"/>
          <w:szCs w:val="24"/>
        </w:rPr>
        <w:t xml:space="preserve">. Гигиенические требования </w:t>
      </w:r>
      <w:r w:rsidRPr="00CA6582">
        <w:rPr>
          <w:rFonts w:ascii="Times New Roman" w:hAnsi="Times New Roman"/>
          <w:i/>
          <w:sz w:val="24"/>
          <w:szCs w:val="24"/>
        </w:rPr>
        <w:t>к уроку: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pacing w:val="-11"/>
          <w:sz w:val="24"/>
          <w:szCs w:val="24"/>
        </w:rPr>
      </w:pPr>
      <w:r w:rsidRPr="00CA6582">
        <w:rPr>
          <w:rFonts w:ascii="Times New Roman" w:hAnsi="Times New Roman"/>
          <w:spacing w:val="-2"/>
          <w:sz w:val="24"/>
          <w:szCs w:val="24"/>
        </w:rPr>
        <w:t>- температурный режим;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CA6582">
        <w:rPr>
          <w:rFonts w:ascii="Times New Roman" w:hAnsi="Times New Roman"/>
          <w:spacing w:val="-2"/>
          <w:sz w:val="24"/>
          <w:szCs w:val="24"/>
        </w:rPr>
        <w:t>- физико-химические свойства воздуха (необходимость проветривания);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A6582">
        <w:rPr>
          <w:rFonts w:ascii="Times New Roman" w:hAnsi="Times New Roman"/>
          <w:spacing w:val="-3"/>
          <w:sz w:val="24"/>
          <w:szCs w:val="24"/>
        </w:rPr>
        <w:t>- освещение;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CA6582">
        <w:rPr>
          <w:rFonts w:ascii="Times New Roman" w:hAnsi="Times New Roman"/>
          <w:spacing w:val="-2"/>
          <w:sz w:val="24"/>
          <w:szCs w:val="24"/>
        </w:rPr>
        <w:t>- предупреждение утомления и переутомления;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CA6582">
        <w:rPr>
          <w:rFonts w:ascii="Times New Roman" w:hAnsi="Times New Roman"/>
          <w:spacing w:val="-6"/>
          <w:sz w:val="24"/>
          <w:szCs w:val="24"/>
        </w:rPr>
        <w:t>- чередование видов деятельности (смена слушания выполнением вычислительных, гр</w:t>
      </w:r>
      <w:r w:rsidRPr="00CA6582">
        <w:rPr>
          <w:rFonts w:ascii="Times New Roman" w:hAnsi="Times New Roman"/>
          <w:spacing w:val="-6"/>
          <w:sz w:val="24"/>
          <w:szCs w:val="24"/>
        </w:rPr>
        <w:t>а</w:t>
      </w:r>
      <w:r w:rsidRPr="00CA6582">
        <w:rPr>
          <w:rFonts w:ascii="Times New Roman" w:hAnsi="Times New Roman"/>
          <w:spacing w:val="-6"/>
          <w:sz w:val="24"/>
          <w:szCs w:val="24"/>
        </w:rPr>
        <w:t>фических и практических работ);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CA6582">
        <w:rPr>
          <w:rFonts w:ascii="Times New Roman" w:hAnsi="Times New Roman"/>
          <w:spacing w:val="-2"/>
          <w:sz w:val="24"/>
          <w:szCs w:val="24"/>
        </w:rPr>
        <w:t>- своевременное и качественное проведение физкультминуток;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CA6582">
        <w:rPr>
          <w:rFonts w:ascii="Times New Roman" w:hAnsi="Times New Roman"/>
          <w:spacing w:val="-2"/>
          <w:sz w:val="24"/>
          <w:szCs w:val="24"/>
        </w:rPr>
        <w:t>- соблюдение правильной рабочей позы учащегося;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A6582">
        <w:rPr>
          <w:rFonts w:ascii="Times New Roman" w:hAnsi="Times New Roman"/>
          <w:spacing w:val="-2"/>
          <w:sz w:val="24"/>
          <w:szCs w:val="24"/>
        </w:rPr>
        <w:t>- соответствие классной мебели росту школьника.</w:t>
      </w:r>
    </w:p>
    <w:p w:rsidR="00537D40" w:rsidRPr="00CA6582" w:rsidRDefault="00537D40" w:rsidP="00537D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</w:t>
      </w:r>
      <w:r w:rsidRPr="00CA6582">
        <w:rPr>
          <w:rFonts w:ascii="Times New Roman" w:hAnsi="Times New Roman"/>
          <w:bCs/>
          <w:i/>
          <w:sz w:val="24"/>
          <w:szCs w:val="24"/>
          <w:lang w:val="en-US"/>
        </w:rPr>
        <w:t>III</w:t>
      </w:r>
      <w:r w:rsidRPr="00CA6582">
        <w:rPr>
          <w:rFonts w:ascii="Times New Roman" w:hAnsi="Times New Roman"/>
          <w:bCs/>
          <w:i/>
          <w:sz w:val="24"/>
          <w:szCs w:val="24"/>
        </w:rPr>
        <w:t xml:space="preserve">. Требования к </w:t>
      </w:r>
      <w:r w:rsidRPr="00CA6582">
        <w:rPr>
          <w:rFonts w:ascii="Times New Roman" w:hAnsi="Times New Roman"/>
          <w:i/>
          <w:sz w:val="24"/>
          <w:szCs w:val="24"/>
        </w:rPr>
        <w:t xml:space="preserve">технике </w:t>
      </w:r>
      <w:r w:rsidRPr="00CA6582">
        <w:rPr>
          <w:rFonts w:ascii="Times New Roman" w:hAnsi="Times New Roman"/>
          <w:bCs/>
          <w:i/>
          <w:sz w:val="24"/>
          <w:szCs w:val="24"/>
        </w:rPr>
        <w:t xml:space="preserve">проведения </w:t>
      </w:r>
      <w:r w:rsidRPr="00CA6582">
        <w:rPr>
          <w:rFonts w:ascii="Times New Roman" w:hAnsi="Times New Roman"/>
          <w:i/>
          <w:sz w:val="24"/>
          <w:szCs w:val="24"/>
        </w:rPr>
        <w:t>урока: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pacing w:val="-14"/>
          <w:sz w:val="24"/>
          <w:szCs w:val="24"/>
        </w:rPr>
      </w:pPr>
      <w:r w:rsidRPr="00CA6582">
        <w:rPr>
          <w:rFonts w:ascii="Times New Roman" w:hAnsi="Times New Roman"/>
          <w:spacing w:val="-1"/>
          <w:sz w:val="24"/>
          <w:szCs w:val="24"/>
        </w:rPr>
        <w:t>- урок должен быть эмоциональным, вызывать интерес к учению и воспитывать потребность в зн</w:t>
      </w:r>
      <w:r w:rsidRPr="00CA6582">
        <w:rPr>
          <w:rFonts w:ascii="Times New Roman" w:hAnsi="Times New Roman"/>
          <w:spacing w:val="-1"/>
          <w:sz w:val="24"/>
          <w:szCs w:val="24"/>
        </w:rPr>
        <w:t>а</w:t>
      </w:r>
      <w:r w:rsidRPr="00CA6582">
        <w:rPr>
          <w:rFonts w:ascii="Times New Roman" w:hAnsi="Times New Roman"/>
          <w:spacing w:val="-1"/>
          <w:sz w:val="24"/>
          <w:szCs w:val="24"/>
        </w:rPr>
        <w:t>ниях;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CA6582">
        <w:rPr>
          <w:rFonts w:ascii="Times New Roman" w:hAnsi="Times New Roman"/>
          <w:spacing w:val="-1"/>
          <w:sz w:val="24"/>
          <w:szCs w:val="24"/>
        </w:rPr>
        <w:t>- темп и ритм урока должны быть оптимальными, действия учителя и учащихся завершенн</w:t>
      </w:r>
      <w:r w:rsidRPr="00CA6582">
        <w:rPr>
          <w:rFonts w:ascii="Times New Roman" w:hAnsi="Times New Roman"/>
          <w:spacing w:val="-1"/>
          <w:sz w:val="24"/>
          <w:szCs w:val="24"/>
        </w:rPr>
        <w:t>ы</w:t>
      </w:r>
      <w:r w:rsidRPr="00CA6582">
        <w:rPr>
          <w:rFonts w:ascii="Times New Roman" w:hAnsi="Times New Roman"/>
          <w:spacing w:val="-1"/>
          <w:sz w:val="24"/>
          <w:szCs w:val="24"/>
        </w:rPr>
        <w:t>ми;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CA6582">
        <w:rPr>
          <w:rFonts w:ascii="Times New Roman" w:hAnsi="Times New Roman"/>
          <w:spacing w:val="-2"/>
          <w:sz w:val="24"/>
          <w:szCs w:val="24"/>
        </w:rPr>
        <w:t>- необходим полный контакт во взаимодействии учителя и учащихся на уроке, должны соблюдаться педагогич</w:t>
      </w:r>
      <w:r w:rsidRPr="00CA6582">
        <w:rPr>
          <w:rFonts w:ascii="Times New Roman" w:hAnsi="Times New Roman"/>
          <w:spacing w:val="-2"/>
          <w:sz w:val="24"/>
          <w:szCs w:val="24"/>
        </w:rPr>
        <w:t>е</w:t>
      </w:r>
      <w:r w:rsidRPr="00CA6582">
        <w:rPr>
          <w:rFonts w:ascii="Times New Roman" w:hAnsi="Times New Roman"/>
          <w:spacing w:val="-2"/>
          <w:sz w:val="24"/>
          <w:szCs w:val="24"/>
        </w:rPr>
        <w:t xml:space="preserve">ский </w:t>
      </w:r>
      <w:r w:rsidRPr="00CA6582">
        <w:rPr>
          <w:rFonts w:ascii="Times New Roman" w:hAnsi="Times New Roman"/>
          <w:sz w:val="24"/>
          <w:szCs w:val="24"/>
        </w:rPr>
        <w:t>такт и педагогический оптимизм;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pacing w:val="-1"/>
          <w:sz w:val="24"/>
          <w:szCs w:val="24"/>
        </w:rPr>
        <w:t>- доминировать должна атмосфера доброжелательности и активного творческого тр</w:t>
      </w:r>
      <w:r w:rsidRPr="00CA6582">
        <w:rPr>
          <w:rFonts w:ascii="Times New Roman" w:hAnsi="Times New Roman"/>
          <w:spacing w:val="-1"/>
          <w:sz w:val="24"/>
          <w:szCs w:val="24"/>
        </w:rPr>
        <w:t>у</w:t>
      </w:r>
      <w:r w:rsidRPr="00CA6582">
        <w:rPr>
          <w:rFonts w:ascii="Times New Roman" w:hAnsi="Times New Roman"/>
          <w:spacing w:val="-1"/>
          <w:sz w:val="24"/>
          <w:szCs w:val="24"/>
        </w:rPr>
        <w:t>да;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CA6582">
        <w:rPr>
          <w:rFonts w:ascii="Times New Roman" w:hAnsi="Times New Roman"/>
          <w:spacing w:val="-1"/>
          <w:sz w:val="24"/>
          <w:szCs w:val="24"/>
        </w:rPr>
        <w:t xml:space="preserve">- по возможности следует чередовать виды деятельности учащихся, оптимально сочетать различные методы и приемы </w:t>
      </w:r>
      <w:r w:rsidRPr="00CA6582">
        <w:rPr>
          <w:rFonts w:ascii="Times New Roman" w:hAnsi="Times New Roman"/>
          <w:sz w:val="24"/>
          <w:szCs w:val="24"/>
        </w:rPr>
        <w:t>об</w:t>
      </w:r>
      <w:r w:rsidRPr="00CA6582">
        <w:rPr>
          <w:rFonts w:ascii="Times New Roman" w:hAnsi="Times New Roman"/>
          <w:sz w:val="24"/>
          <w:szCs w:val="24"/>
        </w:rPr>
        <w:t>у</w:t>
      </w:r>
      <w:r w:rsidRPr="00CA6582">
        <w:rPr>
          <w:rFonts w:ascii="Times New Roman" w:hAnsi="Times New Roman"/>
          <w:sz w:val="24"/>
          <w:szCs w:val="24"/>
        </w:rPr>
        <w:t>чения;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A6582">
        <w:rPr>
          <w:rFonts w:ascii="Times New Roman" w:hAnsi="Times New Roman"/>
          <w:spacing w:val="-1"/>
          <w:sz w:val="24"/>
          <w:szCs w:val="24"/>
        </w:rPr>
        <w:t>- учитель должен обеспечить активное учение каждого школьника.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537D40" w:rsidRPr="00FD642D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pacing w:val="-5"/>
          <w:sz w:val="24"/>
          <w:szCs w:val="24"/>
        </w:rPr>
        <w:t xml:space="preserve">      </w:t>
      </w:r>
      <w:r w:rsidRPr="00CA6582">
        <w:rPr>
          <w:rFonts w:ascii="Times New Roman" w:hAnsi="Times New Roman"/>
          <w:b/>
          <w:iCs/>
          <w:spacing w:val="-5"/>
          <w:sz w:val="24"/>
          <w:szCs w:val="24"/>
        </w:rPr>
        <w:t xml:space="preserve">3. </w:t>
      </w:r>
      <w:r w:rsidRPr="00CA6582">
        <w:rPr>
          <w:rFonts w:ascii="Times New Roman" w:hAnsi="Times New Roman"/>
          <w:b/>
          <w:sz w:val="24"/>
          <w:szCs w:val="24"/>
        </w:rPr>
        <w:t xml:space="preserve"> Проектирование урока в условиях введения ФГОС нового поколения</w:t>
      </w:r>
    </w:p>
    <w:p w:rsidR="00537D40" w:rsidRPr="00CA6582" w:rsidRDefault="00537D40" w:rsidP="00537D40">
      <w:pPr>
        <w:pStyle w:val="af4"/>
        <w:spacing w:before="0" w:beforeAutospacing="0" w:after="0" w:afterAutospacing="0"/>
        <w:ind w:firstLine="540"/>
        <w:jc w:val="both"/>
        <w:rPr>
          <w:color w:val="000000"/>
        </w:rPr>
      </w:pPr>
      <w:r w:rsidRPr="00CA6582">
        <w:rPr>
          <w:color w:val="000000"/>
        </w:rPr>
        <w:t>В настоящее время большинство учителей, по-прежнему, тяготеет к проведению урока в традиционной форме. Это объясняется многими причинами: привычкой к традиционным формам обучения и боязнью нового; непониманием огромного количества инноваций, происходящих в современном образовании.</w:t>
      </w:r>
    </w:p>
    <w:p w:rsidR="00537D40" w:rsidRPr="00CA6582" w:rsidRDefault="00537D40" w:rsidP="00537D40">
      <w:pPr>
        <w:pStyle w:val="af4"/>
        <w:spacing w:before="0" w:beforeAutospacing="0" w:after="0" w:afterAutospacing="0"/>
        <w:ind w:firstLine="540"/>
        <w:jc w:val="both"/>
      </w:pPr>
      <w:r w:rsidRPr="00CA6582">
        <w:rPr>
          <w:color w:val="000000"/>
        </w:rPr>
        <w:t xml:space="preserve">Одна из них связана с введением ФГОС нового поколения, в основе которого лежит </w:t>
      </w:r>
      <w:proofErr w:type="spellStart"/>
      <w:r w:rsidRPr="00CA6582">
        <w:rPr>
          <w:color w:val="000000"/>
        </w:rPr>
        <w:t>системно-деятельностный</w:t>
      </w:r>
      <w:proofErr w:type="spellEnd"/>
      <w:r w:rsidRPr="00CA6582">
        <w:rPr>
          <w:color w:val="000000"/>
        </w:rPr>
        <w:t xml:space="preserve"> подход. Поэтому вся учебная деятельность </w:t>
      </w:r>
      <w:r w:rsidRPr="00CA6582">
        <w:t xml:space="preserve">должна строиться на основе </w:t>
      </w:r>
      <w:proofErr w:type="spellStart"/>
      <w:r w:rsidRPr="00CA6582">
        <w:t>деятельностного</w:t>
      </w:r>
      <w:proofErr w:type="spellEnd"/>
      <w:r w:rsidRPr="00CA6582">
        <w:t xml:space="preserve"> подхода, цель которого заключается в развитии личности учащегося на основе освоения универсальных способов деятельности. Ребенок не может развиваться при пассивном восприятии учебного материала. Именно собственное действие может стать основой формирования в будущем его самостоятельности.</w:t>
      </w:r>
    </w:p>
    <w:p w:rsidR="00537D40" w:rsidRPr="00CA6582" w:rsidRDefault="00537D40" w:rsidP="00537D40">
      <w:pPr>
        <w:pStyle w:val="af4"/>
        <w:spacing w:before="0" w:beforeAutospacing="0" w:after="0" w:afterAutospacing="0"/>
        <w:ind w:firstLine="540"/>
        <w:jc w:val="both"/>
      </w:pPr>
      <w:r w:rsidRPr="00CA6582">
        <w:t xml:space="preserve">Исходя из этих требований, меняется подход к современному уроку, который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проведения. Как же построить такой урок? 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учащихся интерес и формировало их творческое сознание? </w:t>
      </w:r>
    </w:p>
    <w:p w:rsidR="00537D40" w:rsidRPr="00CA6582" w:rsidRDefault="00537D40" w:rsidP="00537D40">
      <w:pPr>
        <w:pStyle w:val="af4"/>
        <w:spacing w:before="0" w:beforeAutospacing="0" w:after="0" w:afterAutospacing="0"/>
        <w:ind w:firstLine="540"/>
        <w:jc w:val="both"/>
      </w:pPr>
      <w:r w:rsidRPr="00CA6582">
        <w:t>Для построения урока в рамках ФГОС важно понять, какими должны быть критерии результативности урока, вне зависимости от того, какой типологии мы придерживаемся.</w:t>
      </w:r>
    </w:p>
    <w:p w:rsidR="00537D40" w:rsidRPr="00CA6582" w:rsidRDefault="00537D40" w:rsidP="00537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A6582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проектировании урока на основе </w:t>
      </w:r>
      <w:proofErr w:type="spellStart"/>
      <w:r w:rsidRPr="00CA6582">
        <w:rPr>
          <w:rFonts w:ascii="Times New Roman" w:hAnsi="Times New Roman"/>
          <w:color w:val="000000"/>
          <w:sz w:val="24"/>
          <w:szCs w:val="24"/>
        </w:rPr>
        <w:t>системно-деятельностного</w:t>
      </w:r>
      <w:proofErr w:type="spellEnd"/>
      <w:r w:rsidRPr="00CA6582">
        <w:rPr>
          <w:rFonts w:ascii="Times New Roman" w:hAnsi="Times New Roman"/>
          <w:color w:val="000000"/>
          <w:sz w:val="24"/>
          <w:szCs w:val="24"/>
        </w:rPr>
        <w:t xml:space="preserve"> подхода необходимо детально продумать основные этапы (шаги) урока.</w:t>
      </w:r>
    </w:p>
    <w:p w:rsidR="00537D40" w:rsidRPr="00CA6582" w:rsidRDefault="00537D40" w:rsidP="00537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A6582">
        <w:rPr>
          <w:rFonts w:ascii="Times New Roman" w:hAnsi="Times New Roman"/>
          <w:b/>
          <w:iCs/>
          <w:sz w:val="24"/>
          <w:szCs w:val="24"/>
        </w:rPr>
        <w:t>1 этап:</w:t>
      </w:r>
    </w:p>
    <w:p w:rsidR="00537D40" w:rsidRPr="00CA6582" w:rsidRDefault="00537D40" w:rsidP="00537D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CA6582">
        <w:rPr>
          <w:rFonts w:ascii="Times New Roman" w:hAnsi="Times New Roman"/>
          <w:bCs/>
          <w:iCs/>
          <w:sz w:val="24"/>
          <w:szCs w:val="24"/>
        </w:rPr>
        <w:t>определить четко тему, цель и тип урока, его место в учебном курсе;</w:t>
      </w:r>
    </w:p>
    <w:p w:rsidR="00537D40" w:rsidRPr="00CA6582" w:rsidRDefault="00537D40" w:rsidP="00537D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CA6582">
        <w:rPr>
          <w:rFonts w:ascii="Times New Roman" w:hAnsi="Times New Roman"/>
          <w:bCs/>
          <w:iCs/>
          <w:sz w:val="24"/>
          <w:szCs w:val="24"/>
        </w:rPr>
        <w:t xml:space="preserve"> выделить ведущие понятия, на которые опирается данный урок;</w:t>
      </w:r>
    </w:p>
    <w:p w:rsidR="00537D40" w:rsidRPr="00CA6582" w:rsidRDefault="00537D40" w:rsidP="00537D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CA6582">
        <w:rPr>
          <w:rFonts w:ascii="Times New Roman" w:hAnsi="Times New Roman"/>
          <w:bCs/>
          <w:iCs/>
          <w:sz w:val="24"/>
          <w:szCs w:val="24"/>
        </w:rPr>
        <w:t xml:space="preserve"> обозначить ту часть учебного материала, которая будет использоваться на уроке в дальнейшей деятельности.</w:t>
      </w:r>
    </w:p>
    <w:p w:rsidR="00537D40" w:rsidRPr="00CA6582" w:rsidRDefault="00537D40" w:rsidP="00537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A6582">
        <w:rPr>
          <w:rFonts w:ascii="Times New Roman" w:hAnsi="Times New Roman"/>
          <w:b/>
          <w:iCs/>
          <w:sz w:val="24"/>
          <w:szCs w:val="24"/>
        </w:rPr>
        <w:t>2 этап:</w:t>
      </w:r>
    </w:p>
    <w:p w:rsidR="00537D40" w:rsidRPr="00CA6582" w:rsidRDefault="00537D40" w:rsidP="00537D40">
      <w:pPr>
        <w:pStyle w:val="af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540"/>
        <w:jc w:val="both"/>
        <w:rPr>
          <w:bCs/>
          <w:color w:val="000000"/>
        </w:rPr>
      </w:pPr>
      <w:r w:rsidRPr="00CA6582">
        <w:rPr>
          <w:bCs/>
          <w:color w:val="000000"/>
        </w:rPr>
        <w:t>сформулировать в соответствии с требованиями ФГОС:</w:t>
      </w:r>
    </w:p>
    <w:p w:rsidR="00537D40" w:rsidRPr="00CA6582" w:rsidRDefault="00537D40" w:rsidP="00537D40">
      <w:pPr>
        <w:pStyle w:val="dash041e005f0431005f044b005f0447005f043d005f044b005f0439"/>
        <w:ind w:firstLine="540"/>
        <w:jc w:val="both"/>
      </w:pPr>
      <w:proofErr w:type="gramStart"/>
      <w:r w:rsidRPr="00CA6582">
        <w:rPr>
          <w:rStyle w:val="dash041e005f0431005f044b005f0447005f043d005f044b005f0439005f005fchar1char1"/>
          <w:rFonts w:eastAsia="Calibri"/>
          <w:b/>
          <w:bCs/>
        </w:rPr>
        <w:t>личностные результаты</w:t>
      </w:r>
      <w:r w:rsidRPr="00CA6582">
        <w:rPr>
          <w:rStyle w:val="dash041e005f0431005f044b005f0447005f043d005f044b005f0439005f005fchar1char1"/>
          <w:rFonts w:eastAsia="Calibri"/>
        </w:rPr>
        <w:t xml:space="preserve">, включающие готовность и способность обучающихся к саморазвитию и личностному самоопределению, </w:t>
      </w:r>
      <w:proofErr w:type="spellStart"/>
      <w:r w:rsidRPr="00CA6582">
        <w:rPr>
          <w:rStyle w:val="dash041e005f0431005f044b005f0447005f043d005f044b005f0439005f005fchar1char1"/>
          <w:rFonts w:eastAsia="Calibri"/>
        </w:rPr>
        <w:t>сформированность</w:t>
      </w:r>
      <w:proofErr w:type="spellEnd"/>
      <w:r w:rsidRPr="00CA6582">
        <w:rPr>
          <w:rStyle w:val="dash041e005f0431005f044b005f0447005f043d005f044b005f0439005f005fchar1char1"/>
          <w:rFonts w:eastAsia="Calibri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CA6582">
        <w:t>способность к осознанию российской идентичности в поликультурном социуме</w:t>
      </w:r>
      <w:r w:rsidRPr="00CA6582">
        <w:rPr>
          <w:rStyle w:val="dash041e005f0431005f044b005f0447005f043d005f044b005f0439005f005fchar1char1"/>
          <w:rFonts w:eastAsia="Calibri"/>
        </w:rPr>
        <w:t>;</w:t>
      </w:r>
      <w:proofErr w:type="gramEnd"/>
    </w:p>
    <w:p w:rsidR="00537D40" w:rsidRPr="00CA6582" w:rsidRDefault="00537D40" w:rsidP="00537D40">
      <w:pPr>
        <w:pStyle w:val="dash041e005f0431005f044b005f0447005f043d005f044b005f04391"/>
        <w:ind w:firstLine="540"/>
        <w:rPr>
          <w:sz w:val="24"/>
          <w:szCs w:val="24"/>
        </w:rPr>
      </w:pPr>
      <w:proofErr w:type="spellStart"/>
      <w:proofErr w:type="gramStart"/>
      <w:r w:rsidRPr="00CA6582">
        <w:rPr>
          <w:rStyle w:val="dash041e005f0431005f044b005f0447005f043d005f044b005f04391005f005fchar1char1"/>
          <w:rFonts w:eastAsiaTheme="majorEastAsia"/>
          <w:b/>
          <w:bCs/>
          <w:sz w:val="24"/>
          <w:szCs w:val="24"/>
        </w:rPr>
        <w:t>метапредметные</w:t>
      </w:r>
      <w:proofErr w:type="spellEnd"/>
      <w:r w:rsidRPr="00CA6582">
        <w:rPr>
          <w:rStyle w:val="dash041e005f0431005f044b005f0447005f043d005f044b005f04391005f005fchar1char1"/>
          <w:rFonts w:eastAsiaTheme="majorEastAsia"/>
          <w:b/>
          <w:bCs/>
          <w:sz w:val="24"/>
          <w:szCs w:val="24"/>
        </w:rPr>
        <w:t xml:space="preserve"> результаты</w:t>
      </w:r>
      <w:r w:rsidRPr="00CA6582">
        <w:rPr>
          <w:rStyle w:val="dash041e005f0431005f044b005f0447005f043d005f044b005f04391005f005fchar1char1"/>
          <w:rFonts w:eastAsiaTheme="majorEastAsia"/>
          <w:sz w:val="24"/>
          <w:szCs w:val="24"/>
        </w:rPr>
        <w:t xml:space="preserve">, включающие освоенные обучающимися </w:t>
      </w:r>
      <w:proofErr w:type="spellStart"/>
      <w:r w:rsidRPr="00CA6582">
        <w:rPr>
          <w:rStyle w:val="dash041e005f0431005f044b005f0447005f043d005f044b005f04391005f005fchar1char1"/>
          <w:rFonts w:eastAsiaTheme="majorEastAsia"/>
          <w:sz w:val="24"/>
          <w:szCs w:val="24"/>
        </w:rPr>
        <w:t>межпредметные</w:t>
      </w:r>
      <w:proofErr w:type="spellEnd"/>
      <w:r w:rsidRPr="00CA6582">
        <w:rPr>
          <w:rStyle w:val="dash041e005f0431005f044b005f0447005f043d005f044b005f04391005f005fchar1char1"/>
          <w:rFonts w:eastAsiaTheme="majorEastAsia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537D40" w:rsidRPr="00CA6582" w:rsidRDefault="00537D40" w:rsidP="00537D40">
      <w:pPr>
        <w:pStyle w:val="dash041e005f0431005f044b005f0447005f043d005f044b005f04391"/>
        <w:ind w:firstLine="540"/>
        <w:rPr>
          <w:sz w:val="24"/>
          <w:szCs w:val="24"/>
        </w:rPr>
      </w:pPr>
      <w:proofErr w:type="gramStart"/>
      <w:r w:rsidRPr="00CA6582">
        <w:rPr>
          <w:rStyle w:val="dash041e005f0431005f044b005f0447005f043d005f044b005f04391005f005fchar1char1"/>
          <w:rFonts w:eastAsiaTheme="majorEastAsia"/>
          <w:b/>
          <w:bCs/>
          <w:sz w:val="24"/>
          <w:szCs w:val="24"/>
        </w:rPr>
        <w:t xml:space="preserve">предметные результаты, </w:t>
      </w:r>
      <w:r w:rsidRPr="00CA6582">
        <w:rPr>
          <w:rStyle w:val="dash041e005f0431005f044b005f0447005f043d005f044b005f04391005f005fchar1char1"/>
          <w:rFonts w:eastAsiaTheme="majorEastAsia"/>
          <w:sz w:val="24"/>
          <w:szCs w:val="24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CA6582">
        <w:rPr>
          <w:rStyle w:val="dash041e005f0431005f044b005f0447005f043d005f044b005f04391char1"/>
          <w:rFonts w:eastAsiaTheme="majorEastAsia"/>
          <w:sz w:val="24"/>
          <w:szCs w:val="24"/>
        </w:rPr>
        <w:t>в учебных, учебно-проектных и социально-проектных ситуациях</w:t>
      </w:r>
      <w:r w:rsidRPr="00CA6582">
        <w:rPr>
          <w:rStyle w:val="dash041e005f0431005f044b005f0447005f043d005f044b005f04391005f005fchar1char1"/>
          <w:rFonts w:eastAsiaTheme="majorEastAsia"/>
          <w:sz w:val="24"/>
          <w:szCs w:val="24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</w:t>
      </w:r>
      <w:r w:rsidRPr="00CA6582">
        <w:rPr>
          <w:bCs/>
          <w:color w:val="000000"/>
          <w:sz w:val="24"/>
          <w:szCs w:val="24"/>
        </w:rPr>
        <w:t xml:space="preserve"> [21].</w:t>
      </w:r>
      <w:proofErr w:type="gramEnd"/>
    </w:p>
    <w:p w:rsidR="00537D40" w:rsidRPr="00CA6582" w:rsidRDefault="00537D40" w:rsidP="0053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 w:rsidRPr="00CA6582">
        <w:rPr>
          <w:rFonts w:ascii="Times New Roman" w:hAnsi="Times New Roman"/>
          <w:b/>
          <w:iCs/>
          <w:sz w:val="24"/>
          <w:szCs w:val="24"/>
        </w:rPr>
        <w:t>3 этап:</w:t>
      </w:r>
      <w:r>
        <w:rPr>
          <w:rFonts w:ascii="Times New Roman" w:hAnsi="Times New Roman"/>
          <w:b/>
          <w:iCs/>
          <w:sz w:val="24"/>
          <w:szCs w:val="24"/>
        </w:rPr>
        <w:t xml:space="preserve">     </w:t>
      </w:r>
    </w:p>
    <w:p w:rsidR="00537D40" w:rsidRPr="00CA6582" w:rsidRDefault="00537D40" w:rsidP="00537D40">
      <w:pPr>
        <w:pStyle w:val="af4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540"/>
        <w:jc w:val="both"/>
        <w:rPr>
          <w:bCs/>
          <w:color w:val="000000"/>
        </w:rPr>
      </w:pPr>
      <w:r w:rsidRPr="00CA6582">
        <w:rPr>
          <w:bCs/>
          <w:color w:val="000000"/>
        </w:rPr>
        <w:t>спланировать учебный материал;</w:t>
      </w:r>
    </w:p>
    <w:p w:rsidR="00537D40" w:rsidRPr="00CA6582" w:rsidRDefault="00537D40" w:rsidP="00537D40">
      <w:pPr>
        <w:pStyle w:val="af4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540"/>
        <w:jc w:val="both"/>
        <w:rPr>
          <w:bCs/>
          <w:color w:val="000000"/>
        </w:rPr>
      </w:pPr>
      <w:r w:rsidRPr="00CA6582">
        <w:rPr>
          <w:bCs/>
          <w:color w:val="000000"/>
        </w:rPr>
        <w:t xml:space="preserve"> подобрать или разработать вопросы и задания с учетом следующих уровней познавательной деятельности:</w:t>
      </w:r>
    </w:p>
    <w:p w:rsidR="00537D40" w:rsidRPr="00CA6582" w:rsidRDefault="00537D40" w:rsidP="00537D40">
      <w:pPr>
        <w:pStyle w:val="af4"/>
        <w:spacing w:before="0" w:beforeAutospacing="0" w:after="0" w:afterAutospacing="0"/>
        <w:ind w:firstLine="540"/>
        <w:jc w:val="both"/>
        <w:rPr>
          <w:bCs/>
          <w:color w:val="000000"/>
        </w:rPr>
      </w:pPr>
      <w:r w:rsidRPr="00CA6582">
        <w:rPr>
          <w:bCs/>
          <w:color w:val="000000"/>
        </w:rPr>
        <w:t>I уровень – задания на воспроизведение учебного материала, например: Что изучает география? С помощью какого прибора измеряют атмосферное давление?</w:t>
      </w:r>
    </w:p>
    <w:p w:rsidR="00537D40" w:rsidRPr="00CA6582" w:rsidRDefault="00537D40" w:rsidP="00537D40">
      <w:pPr>
        <w:pStyle w:val="af4"/>
        <w:spacing w:before="0" w:beforeAutospacing="0" w:after="0" w:afterAutospacing="0"/>
        <w:ind w:firstLine="540"/>
        <w:jc w:val="both"/>
        <w:rPr>
          <w:bCs/>
          <w:color w:val="000000"/>
        </w:rPr>
      </w:pPr>
      <w:r w:rsidRPr="00CA6582">
        <w:rPr>
          <w:bCs/>
          <w:color w:val="000000"/>
        </w:rPr>
        <w:t xml:space="preserve">II уровень – задания, в которых усвоение содержания применяется по образцу, в повторяющейся знакомой ситуации, например: В чем главное отличие планеты Земля от других планет? Составьте таблицу «Сходство и отличие планет земной группы? </w:t>
      </w:r>
    </w:p>
    <w:p w:rsidR="00537D40" w:rsidRPr="00CA6582" w:rsidRDefault="00537D40" w:rsidP="00537D40">
      <w:pPr>
        <w:pStyle w:val="af4"/>
        <w:spacing w:before="0" w:beforeAutospacing="0" w:after="0" w:afterAutospacing="0"/>
        <w:ind w:firstLine="540"/>
        <w:jc w:val="both"/>
        <w:rPr>
          <w:bCs/>
          <w:color w:val="000000"/>
        </w:rPr>
      </w:pPr>
      <w:r w:rsidRPr="00CA6582">
        <w:rPr>
          <w:bCs/>
          <w:color w:val="000000"/>
        </w:rPr>
        <w:t>Задания этого уровня позволяют выяснить взаимосвязи между объектами и явлениями, стимулируют мыслительную деятельность учащихся путем анализа, сравнения, синтеза, выявления причинно-следственных связей.</w:t>
      </w:r>
    </w:p>
    <w:p w:rsidR="00537D40" w:rsidRPr="00CA6582" w:rsidRDefault="00537D40" w:rsidP="00537D40">
      <w:pPr>
        <w:pStyle w:val="af4"/>
        <w:spacing w:before="0" w:beforeAutospacing="0" w:after="0" w:afterAutospacing="0"/>
        <w:ind w:firstLine="540"/>
        <w:jc w:val="both"/>
        <w:rPr>
          <w:bCs/>
          <w:color w:val="000000"/>
        </w:rPr>
      </w:pPr>
      <w:r w:rsidRPr="00CA6582">
        <w:rPr>
          <w:bCs/>
          <w:color w:val="000000"/>
        </w:rPr>
        <w:t>III уровень – творческое применение усвоенного содержания в новой учебной ситуации, например: Сформулируйте правила поведения в природе. Подготовьте сообщение о пользе березового сока.</w:t>
      </w:r>
    </w:p>
    <w:p w:rsidR="00537D40" w:rsidRPr="00CA6582" w:rsidRDefault="00537D40" w:rsidP="00537D40">
      <w:pPr>
        <w:pStyle w:val="af4"/>
        <w:spacing w:before="0" w:beforeAutospacing="0" w:after="0" w:afterAutospacing="0"/>
        <w:ind w:firstLine="540"/>
        <w:jc w:val="both"/>
        <w:rPr>
          <w:bCs/>
          <w:color w:val="000000"/>
        </w:rPr>
      </w:pPr>
      <w:r w:rsidRPr="00CA6582">
        <w:rPr>
          <w:bCs/>
          <w:color w:val="000000"/>
        </w:rPr>
        <w:t xml:space="preserve">Разнообразие вопросов и заданий позволяет учителю дифференцированно подходить к организации проверки усвоенного содержания. </w:t>
      </w:r>
    </w:p>
    <w:p w:rsidR="00537D40" w:rsidRPr="00CA6582" w:rsidRDefault="00537D40" w:rsidP="00537D40">
      <w:pPr>
        <w:pStyle w:val="af4"/>
        <w:spacing w:before="0" w:beforeAutospacing="0" w:after="0" w:afterAutospacing="0"/>
        <w:ind w:firstLine="540"/>
        <w:jc w:val="both"/>
        <w:rPr>
          <w:b/>
          <w:bCs/>
          <w:color w:val="000000"/>
        </w:rPr>
      </w:pPr>
      <w:r w:rsidRPr="00CA6582">
        <w:rPr>
          <w:b/>
          <w:bCs/>
          <w:color w:val="000000"/>
        </w:rPr>
        <w:t>4 этап:</w:t>
      </w:r>
    </w:p>
    <w:p w:rsidR="00537D40" w:rsidRPr="00CA6582" w:rsidRDefault="00537D40" w:rsidP="00537D40">
      <w:pPr>
        <w:pStyle w:val="af4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540"/>
        <w:jc w:val="both"/>
        <w:rPr>
          <w:bCs/>
          <w:color w:val="000000"/>
        </w:rPr>
      </w:pPr>
      <w:r w:rsidRPr="00CA6582">
        <w:rPr>
          <w:bCs/>
          <w:color w:val="000000"/>
        </w:rPr>
        <w:t xml:space="preserve">продумать «изюминку» урока (урок должен содержать интересный факт: неожиданное открытие, занимательный опыт или эксперимент). </w:t>
      </w:r>
    </w:p>
    <w:p w:rsidR="00537D40" w:rsidRPr="00CA6582" w:rsidRDefault="00537D40" w:rsidP="00537D40">
      <w:pPr>
        <w:pStyle w:val="af4"/>
        <w:tabs>
          <w:tab w:val="num" w:pos="0"/>
        </w:tabs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/>
          <w:bCs/>
          <w:color w:val="000000"/>
        </w:rPr>
        <w:t xml:space="preserve"> </w:t>
      </w:r>
      <w:r w:rsidRPr="00CA6582">
        <w:rPr>
          <w:b/>
          <w:bCs/>
          <w:color w:val="000000"/>
        </w:rPr>
        <w:t>5 этап:</w:t>
      </w:r>
    </w:p>
    <w:p w:rsidR="00537D40" w:rsidRPr="00CA6582" w:rsidRDefault="00537D40" w:rsidP="00537D40">
      <w:pPr>
        <w:pStyle w:val="af4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540"/>
        <w:jc w:val="both"/>
        <w:rPr>
          <w:bCs/>
          <w:color w:val="000000"/>
        </w:rPr>
      </w:pPr>
      <w:r w:rsidRPr="00CA6582">
        <w:rPr>
          <w:bCs/>
          <w:color w:val="000000"/>
        </w:rPr>
        <w:t xml:space="preserve"> разработать структуру урока с учетом расчета времени для каждого этапа и вида деятельности, подбора методов, приемов и форм обучения.</w:t>
      </w:r>
    </w:p>
    <w:p w:rsidR="00537D40" w:rsidRPr="00CA6582" w:rsidRDefault="00537D40" w:rsidP="00537D40">
      <w:pPr>
        <w:pStyle w:val="af4"/>
        <w:tabs>
          <w:tab w:val="num" w:pos="0"/>
        </w:tabs>
        <w:spacing w:before="0" w:beforeAutospacing="0" w:after="0" w:afterAutospacing="0"/>
        <w:ind w:firstLine="540"/>
        <w:jc w:val="both"/>
        <w:rPr>
          <w:b/>
          <w:bCs/>
          <w:color w:val="000000"/>
        </w:rPr>
      </w:pPr>
      <w:r w:rsidRPr="00CA6582">
        <w:rPr>
          <w:b/>
          <w:bCs/>
          <w:color w:val="000000"/>
        </w:rPr>
        <w:t>6 этап:</w:t>
      </w:r>
    </w:p>
    <w:p w:rsidR="00537D40" w:rsidRPr="00CA6582" w:rsidRDefault="00537D40" w:rsidP="00537D40">
      <w:pPr>
        <w:pStyle w:val="af4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540"/>
        <w:jc w:val="both"/>
        <w:rPr>
          <w:bCs/>
          <w:color w:val="000000"/>
        </w:rPr>
      </w:pPr>
      <w:r w:rsidRPr="00CA6582">
        <w:rPr>
          <w:bCs/>
          <w:color w:val="000000"/>
        </w:rPr>
        <w:t xml:space="preserve"> определить критерии оценивания результатов урока.</w:t>
      </w:r>
    </w:p>
    <w:p w:rsidR="00537D40" w:rsidRPr="00CA6582" w:rsidRDefault="00537D40" w:rsidP="00537D40">
      <w:pPr>
        <w:pStyle w:val="af4"/>
        <w:tabs>
          <w:tab w:val="num" w:pos="0"/>
        </w:tabs>
        <w:spacing w:before="0" w:beforeAutospacing="0" w:after="0" w:afterAutospacing="0"/>
        <w:ind w:firstLine="540"/>
        <w:jc w:val="both"/>
        <w:rPr>
          <w:b/>
          <w:bCs/>
          <w:color w:val="000000"/>
        </w:rPr>
      </w:pPr>
      <w:r w:rsidRPr="00CA6582">
        <w:rPr>
          <w:b/>
          <w:bCs/>
          <w:color w:val="000000"/>
        </w:rPr>
        <w:t>7 этап:</w:t>
      </w:r>
    </w:p>
    <w:p w:rsidR="00537D40" w:rsidRPr="00CA6582" w:rsidRDefault="00537D40" w:rsidP="00537D40">
      <w:pPr>
        <w:pStyle w:val="af4"/>
        <w:numPr>
          <w:ilvl w:val="0"/>
          <w:numId w:val="7"/>
        </w:numPr>
        <w:tabs>
          <w:tab w:val="clear" w:pos="1260"/>
          <w:tab w:val="num" w:pos="0"/>
        </w:tabs>
        <w:spacing w:before="0" w:beforeAutospacing="0" w:after="0" w:afterAutospacing="0"/>
        <w:ind w:left="0" w:firstLine="540"/>
        <w:jc w:val="both"/>
        <w:rPr>
          <w:bCs/>
          <w:color w:val="000000"/>
        </w:rPr>
      </w:pPr>
      <w:r w:rsidRPr="00CA6582">
        <w:rPr>
          <w:bCs/>
          <w:color w:val="000000"/>
        </w:rPr>
        <w:t xml:space="preserve"> разработать домашнее задание, которое должно быть комплексным и дифференцированным, позволяющим школьникам право выходить на различные уровни выполнения и представления результатов.</w:t>
      </w:r>
    </w:p>
    <w:p w:rsidR="00537D40" w:rsidRPr="00CA6582" w:rsidRDefault="00537D40" w:rsidP="00537D40">
      <w:pPr>
        <w:pStyle w:val="af4"/>
        <w:tabs>
          <w:tab w:val="num" w:pos="0"/>
        </w:tabs>
        <w:spacing w:before="0" w:beforeAutospacing="0" w:after="0" w:afterAutospacing="0"/>
        <w:ind w:firstLine="540"/>
        <w:jc w:val="both"/>
        <w:rPr>
          <w:b/>
          <w:bCs/>
          <w:color w:val="000000"/>
        </w:rPr>
      </w:pPr>
      <w:r w:rsidRPr="00CA6582">
        <w:rPr>
          <w:b/>
          <w:bCs/>
          <w:color w:val="000000"/>
        </w:rPr>
        <w:t>8 этап:</w:t>
      </w:r>
    </w:p>
    <w:p w:rsidR="00537D40" w:rsidRPr="00CA6582" w:rsidRDefault="00537D40" w:rsidP="00537D40">
      <w:pPr>
        <w:pStyle w:val="af4"/>
        <w:numPr>
          <w:ilvl w:val="0"/>
          <w:numId w:val="7"/>
        </w:numPr>
        <w:tabs>
          <w:tab w:val="clear" w:pos="1260"/>
          <w:tab w:val="num" w:pos="0"/>
        </w:tabs>
        <w:spacing w:before="0" w:beforeAutospacing="0" w:after="0" w:afterAutospacing="0"/>
        <w:ind w:left="0" w:firstLine="540"/>
        <w:jc w:val="both"/>
        <w:rPr>
          <w:bCs/>
          <w:color w:val="000000"/>
        </w:rPr>
      </w:pPr>
      <w:r w:rsidRPr="00CA6582">
        <w:rPr>
          <w:bCs/>
          <w:color w:val="000000"/>
        </w:rPr>
        <w:lastRenderedPageBreak/>
        <w:t>подготовить оборудование для урока.</w:t>
      </w:r>
    </w:p>
    <w:p w:rsidR="00537D40" w:rsidRPr="00CA6582" w:rsidRDefault="00537D40" w:rsidP="00537D40">
      <w:pPr>
        <w:pStyle w:val="af4"/>
        <w:numPr>
          <w:ilvl w:val="0"/>
          <w:numId w:val="7"/>
        </w:numPr>
        <w:tabs>
          <w:tab w:val="clear" w:pos="1260"/>
          <w:tab w:val="num" w:pos="0"/>
        </w:tabs>
        <w:spacing w:before="0" w:beforeAutospacing="0" w:after="0" w:afterAutospacing="0"/>
        <w:ind w:left="0" w:firstLine="540"/>
        <w:jc w:val="both"/>
        <w:rPr>
          <w:bCs/>
          <w:color w:val="000000"/>
        </w:rPr>
      </w:pPr>
      <w:r w:rsidRPr="00CA6582">
        <w:rPr>
          <w:bCs/>
          <w:color w:val="000000"/>
        </w:rPr>
        <w:t>оформить материалы в виде технологической карты урока.</w:t>
      </w:r>
    </w:p>
    <w:p w:rsidR="00537D40" w:rsidRPr="00CA6582" w:rsidRDefault="00537D40" w:rsidP="00537D40">
      <w:pPr>
        <w:pStyle w:val="af4"/>
        <w:tabs>
          <w:tab w:val="num" w:pos="0"/>
        </w:tabs>
        <w:spacing w:before="0" w:beforeAutospacing="0" w:after="0" w:afterAutospacing="0"/>
        <w:ind w:firstLine="540"/>
        <w:jc w:val="both"/>
        <w:rPr>
          <w:rStyle w:val="a8"/>
          <w:rFonts w:eastAsiaTheme="majorEastAsia"/>
          <w:bCs w:val="0"/>
          <w:i/>
        </w:rPr>
      </w:pPr>
      <w:r w:rsidRPr="0099426B">
        <w:rPr>
          <w:b/>
          <w:color w:val="000000"/>
        </w:rPr>
        <w:t xml:space="preserve">Технологическая карта </w:t>
      </w:r>
      <w:r w:rsidRPr="0099426B">
        <w:rPr>
          <w:b/>
          <w:bCs/>
          <w:color w:val="000000"/>
        </w:rPr>
        <w:t>урока</w:t>
      </w:r>
      <w:r w:rsidRPr="00CA6582">
        <w:rPr>
          <w:bCs/>
          <w:color w:val="000000"/>
        </w:rPr>
        <w:t xml:space="preserve"> − современная форма планирования педагогического взаимодействия учителя и </w:t>
      </w:r>
      <w:proofErr w:type="gramStart"/>
      <w:r w:rsidRPr="00CA6582">
        <w:rPr>
          <w:bCs/>
          <w:color w:val="000000"/>
        </w:rPr>
        <w:t>обучающихся</w:t>
      </w:r>
      <w:proofErr w:type="gramEnd"/>
      <w:r w:rsidRPr="00CA6582">
        <w:rPr>
          <w:bCs/>
          <w:color w:val="000000"/>
        </w:rPr>
        <w:t>, способ</w:t>
      </w:r>
      <w:r w:rsidRPr="00537D40">
        <w:rPr>
          <w:rFonts w:eastAsiaTheme="majorEastAsia"/>
        </w:rPr>
        <w:t xml:space="preserve">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Pr="00537D40">
        <w:rPr>
          <w:rFonts w:eastAsiaTheme="majorEastAsia"/>
        </w:rPr>
        <w:t>обучающихся</w:t>
      </w:r>
      <w:proofErr w:type="gramEnd"/>
      <w:r w:rsidRPr="00537D40">
        <w:rPr>
          <w:rFonts w:eastAsiaTheme="majorEastAsia"/>
        </w:rPr>
        <w:t xml:space="preserve">, деятельность учителя и деятельность обучающихся. Разрабатывая технологическую карту урока, необходимо учитывать, что графа «Деятельность учителя» рекомендуется заполнять одной </w:t>
      </w:r>
      <w:proofErr w:type="gramStart"/>
      <w:r w:rsidRPr="00537D40">
        <w:rPr>
          <w:rFonts w:eastAsiaTheme="majorEastAsia"/>
        </w:rPr>
        <w:t>из</w:t>
      </w:r>
      <w:proofErr w:type="gramEnd"/>
      <w:r w:rsidRPr="00537D40">
        <w:rPr>
          <w:rFonts w:eastAsiaTheme="majorEastAsia"/>
        </w:rPr>
        <w:t xml:space="preserve"> последней.</w:t>
      </w:r>
    </w:p>
    <w:p w:rsidR="00537D40" w:rsidRPr="00CA6582" w:rsidRDefault="00537D40" w:rsidP="00537D40">
      <w:pPr>
        <w:pStyle w:val="af4"/>
        <w:spacing w:before="0" w:beforeAutospacing="0" w:after="0" w:afterAutospacing="0"/>
        <w:ind w:firstLine="540"/>
        <w:jc w:val="both"/>
      </w:pPr>
      <w:r w:rsidRPr="00CA6582">
        <w:rPr>
          <w:rStyle w:val="a8"/>
          <w:rFonts w:eastAsiaTheme="majorEastAsia"/>
          <w:b w:val="0"/>
        </w:rPr>
        <w:t xml:space="preserve">Технологические карты </w:t>
      </w:r>
      <w:r w:rsidRPr="00CA6582">
        <w:t xml:space="preserve">раскрывают </w:t>
      </w:r>
      <w:proofErr w:type="spellStart"/>
      <w:r w:rsidRPr="00CA6582">
        <w:t>общедидактические</w:t>
      </w:r>
      <w:proofErr w:type="spellEnd"/>
      <w:r w:rsidRPr="00CA6582">
        <w:t xml:space="preserve"> принципы и алгоритмы организации учебного процесса, обеспечивающие условия для освоения учебной информации и формирования личностных, </w:t>
      </w:r>
      <w:proofErr w:type="spellStart"/>
      <w:r w:rsidRPr="00CA6582">
        <w:t>метапредметных</w:t>
      </w:r>
      <w:proofErr w:type="spellEnd"/>
      <w:r w:rsidRPr="00CA6582">
        <w:t xml:space="preserve"> и предметных результатов.</w:t>
      </w:r>
    </w:p>
    <w:p w:rsidR="00537D40" w:rsidRPr="00CA6582" w:rsidRDefault="00537D40" w:rsidP="00537D40">
      <w:pPr>
        <w:pStyle w:val="af4"/>
        <w:spacing w:before="0" w:beforeAutospacing="0" w:after="0" w:afterAutospacing="0"/>
        <w:ind w:firstLine="540"/>
        <w:jc w:val="both"/>
      </w:pPr>
      <w:r w:rsidRPr="00CA6582">
        <w:t>Создание технологической карты урока позволяет учителю:</w:t>
      </w:r>
    </w:p>
    <w:p w:rsidR="00537D40" w:rsidRPr="00CA6582" w:rsidRDefault="00537D40" w:rsidP="00537D40">
      <w:pPr>
        <w:pStyle w:val="af4"/>
        <w:spacing w:before="0" w:beforeAutospacing="0" w:after="0" w:afterAutospacing="0"/>
        <w:ind w:firstLine="540"/>
        <w:jc w:val="both"/>
      </w:pPr>
      <w:r w:rsidRPr="00CA6582">
        <w:t xml:space="preserve">- осмыслить и спроектировать последовательность работы по освоению темы от цели до конечного результата; </w:t>
      </w:r>
    </w:p>
    <w:p w:rsidR="00537D40" w:rsidRPr="00CA6582" w:rsidRDefault="00537D40" w:rsidP="00537D40">
      <w:pPr>
        <w:pStyle w:val="af4"/>
        <w:spacing w:before="0" w:beforeAutospacing="0" w:after="0" w:afterAutospacing="0"/>
        <w:ind w:firstLine="540"/>
        <w:jc w:val="both"/>
      </w:pPr>
      <w:r w:rsidRPr="00CA6582">
        <w:t>- определить уровень раскрытия понятий на данном этапе и соотнести его с дальнейшим обучением (вписать конкретный урок в систему уроков);</w:t>
      </w:r>
    </w:p>
    <w:p w:rsidR="00537D40" w:rsidRPr="00CA6582" w:rsidRDefault="00537D40" w:rsidP="00537D40">
      <w:pPr>
        <w:pStyle w:val="af4"/>
        <w:spacing w:before="0" w:beforeAutospacing="0" w:after="0" w:afterAutospacing="0"/>
        <w:ind w:firstLine="540"/>
        <w:jc w:val="both"/>
      </w:pPr>
      <w:r w:rsidRPr="00CA6582">
        <w:t xml:space="preserve">- определить возможности реализации </w:t>
      </w:r>
      <w:proofErr w:type="spellStart"/>
      <w:r w:rsidRPr="00CA6582">
        <w:t>межпредметных</w:t>
      </w:r>
      <w:proofErr w:type="spellEnd"/>
      <w:r w:rsidRPr="00CA6582">
        <w:t xml:space="preserve"> понятий (установить связи и зависимости между предметами и результатами обучения); </w:t>
      </w:r>
    </w:p>
    <w:p w:rsidR="00537D40" w:rsidRPr="00CA6582" w:rsidRDefault="00537D40" w:rsidP="00537D40">
      <w:pPr>
        <w:pStyle w:val="af4"/>
        <w:spacing w:before="0" w:beforeAutospacing="0" w:after="0" w:afterAutospacing="0"/>
        <w:ind w:firstLine="539"/>
        <w:jc w:val="both"/>
      </w:pPr>
      <w:r w:rsidRPr="00CA6582">
        <w:t>- определить универсальные учебные действия (УУД), которые формируются в процессе изучения конкретной темы, всего учебного курса.</w:t>
      </w:r>
    </w:p>
    <w:p w:rsidR="00537D40" w:rsidRPr="00CA6582" w:rsidRDefault="00537D40" w:rsidP="00537D40">
      <w:pPr>
        <w:pStyle w:val="af4"/>
        <w:spacing w:before="0" w:beforeAutospacing="0" w:after="0" w:afterAutospacing="0"/>
        <w:ind w:firstLine="539"/>
        <w:jc w:val="both"/>
        <w:rPr>
          <w:bCs/>
        </w:rPr>
      </w:pPr>
      <w:r w:rsidRPr="00CA6582">
        <w:t xml:space="preserve">Универсальные учебные действия (УУД) − </w:t>
      </w:r>
      <w:r w:rsidRPr="00CA6582">
        <w:rPr>
          <w:bCs/>
        </w:rPr>
        <w:t>система дей</w:t>
      </w:r>
      <w:r>
        <w:rPr>
          <w:bCs/>
        </w:rPr>
        <w:t>ствий учащегося, обеспечивающая</w:t>
      </w:r>
      <w:r w:rsidRPr="00CA6582">
        <w:rPr>
          <w:bCs/>
        </w:rPr>
        <w:t xml:space="preserve">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самостоятельной учебной деятельности.</w:t>
      </w:r>
    </w:p>
    <w:p w:rsidR="00537D40" w:rsidRPr="00CA6582" w:rsidRDefault="00537D40" w:rsidP="00537D40">
      <w:pPr>
        <w:pStyle w:val="af4"/>
        <w:spacing w:before="0" w:beforeAutospacing="0" w:after="0" w:afterAutospacing="0"/>
        <w:ind w:firstLine="540"/>
        <w:jc w:val="both"/>
      </w:pPr>
      <w:r w:rsidRPr="00CA6582">
        <w:t>- соотнести результат с целью обучения после создания продукта − набора технологических карт.</w:t>
      </w:r>
    </w:p>
    <w:p w:rsidR="00537D40" w:rsidRDefault="00537D40" w:rsidP="00537D4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z w:val="24"/>
          <w:szCs w:val="24"/>
        </w:rPr>
        <w:t xml:space="preserve">Таким образом, использование учителем технологических карт позволяет учителю максимально детализировать урок на стадии подготовки, оценить рациональность и потенциальную эффективность выбранных содержания, методов, средств и видов учебной деятельности на каждом этапе урока, а также провести не только системный, но и аспектный анализ урока (прослеживая карту по вертикали). Например, реализацию учителем цели урока или систему оценивания и контроля. </w:t>
      </w:r>
    </w:p>
    <w:p w:rsidR="00537D40" w:rsidRPr="00B66EB2" w:rsidRDefault="00537D40" w:rsidP="00537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B66EB2">
        <w:rPr>
          <w:rFonts w:ascii="Times New Roman" w:hAnsi="Times New Roman"/>
          <w:b/>
          <w:bCs/>
          <w:sz w:val="24"/>
          <w:szCs w:val="24"/>
        </w:rPr>
        <w:t>Рекомендуемый план урока</w:t>
      </w:r>
      <w:r w:rsidRPr="00B66EB2">
        <w:rPr>
          <w:rFonts w:ascii="Times New Roman" w:hAnsi="Times New Roman"/>
          <w:sz w:val="24"/>
          <w:szCs w:val="24"/>
        </w:rPr>
        <w:t>:</w:t>
      </w:r>
    </w:p>
    <w:p w:rsidR="00537D40" w:rsidRPr="00B66EB2" w:rsidRDefault="00537D40" w:rsidP="00537D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66EB2">
        <w:rPr>
          <w:rFonts w:ascii="Times New Roman" w:hAnsi="Times New Roman"/>
          <w:sz w:val="24"/>
          <w:szCs w:val="24"/>
        </w:rPr>
        <w:t>   Тема программы.</w:t>
      </w:r>
    </w:p>
    <w:p w:rsidR="00537D40" w:rsidRPr="00B66EB2" w:rsidRDefault="00537D40" w:rsidP="00537D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6EB2">
        <w:rPr>
          <w:rFonts w:ascii="Times New Roman" w:hAnsi="Times New Roman"/>
          <w:sz w:val="24"/>
          <w:szCs w:val="24"/>
        </w:rPr>
        <w:t>2.      Тема урока.</w:t>
      </w:r>
    </w:p>
    <w:p w:rsidR="00537D40" w:rsidRPr="00B66EB2" w:rsidRDefault="00537D40" w:rsidP="00537D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6EB2">
        <w:rPr>
          <w:rFonts w:ascii="Times New Roman" w:hAnsi="Times New Roman"/>
          <w:sz w:val="24"/>
          <w:szCs w:val="24"/>
        </w:rPr>
        <w:t>3.      Тип урока.</w:t>
      </w:r>
    </w:p>
    <w:p w:rsidR="00537D40" w:rsidRPr="00B66EB2" w:rsidRDefault="00537D40" w:rsidP="00537D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6EB2">
        <w:rPr>
          <w:rFonts w:ascii="Times New Roman" w:hAnsi="Times New Roman"/>
          <w:sz w:val="24"/>
          <w:szCs w:val="24"/>
        </w:rPr>
        <w:t>4.      Вид урока.</w:t>
      </w:r>
    </w:p>
    <w:p w:rsidR="00537D40" w:rsidRPr="00B66EB2" w:rsidRDefault="00537D40" w:rsidP="00537D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6EB2">
        <w:rPr>
          <w:rFonts w:ascii="Times New Roman" w:hAnsi="Times New Roman"/>
          <w:sz w:val="24"/>
          <w:szCs w:val="24"/>
        </w:rPr>
        <w:t>5.      Цель методическая.</w:t>
      </w:r>
    </w:p>
    <w:p w:rsidR="00537D40" w:rsidRPr="00B66EB2" w:rsidRDefault="00537D40" w:rsidP="00537D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6EB2">
        <w:rPr>
          <w:rFonts w:ascii="Times New Roman" w:hAnsi="Times New Roman"/>
          <w:sz w:val="24"/>
          <w:szCs w:val="24"/>
        </w:rPr>
        <w:t>6.      Цели образовани</w:t>
      </w:r>
      <w:proofErr w:type="gramStart"/>
      <w:r w:rsidRPr="00B66EB2">
        <w:rPr>
          <w:rFonts w:ascii="Times New Roman" w:hAnsi="Times New Roman"/>
          <w:sz w:val="24"/>
          <w:szCs w:val="24"/>
        </w:rPr>
        <w:t>я(</w:t>
      </w:r>
      <w:proofErr w:type="gramEnd"/>
      <w:r w:rsidRPr="00B66EB2">
        <w:rPr>
          <w:rFonts w:ascii="Times New Roman" w:hAnsi="Times New Roman"/>
          <w:sz w:val="24"/>
          <w:szCs w:val="24"/>
        </w:rPr>
        <w:t>обучения, воспитания,  развития).</w:t>
      </w:r>
    </w:p>
    <w:p w:rsidR="00537D40" w:rsidRPr="00B66EB2" w:rsidRDefault="00537D40" w:rsidP="00537D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6EB2">
        <w:rPr>
          <w:rFonts w:ascii="Times New Roman" w:hAnsi="Times New Roman"/>
          <w:sz w:val="24"/>
          <w:szCs w:val="24"/>
        </w:rPr>
        <w:t>7.      Материально-техническое обеспечение   урока.</w:t>
      </w:r>
    </w:p>
    <w:p w:rsidR="00537D40" w:rsidRDefault="00537D40" w:rsidP="00537D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6EB2">
        <w:rPr>
          <w:rFonts w:ascii="Times New Roman" w:hAnsi="Times New Roman"/>
          <w:sz w:val="24"/>
          <w:szCs w:val="24"/>
        </w:rPr>
        <w:t xml:space="preserve">8.      </w:t>
      </w:r>
      <w:proofErr w:type="spellStart"/>
      <w:r w:rsidRPr="00B66EB2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B66E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66EB2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B66EB2">
        <w:rPr>
          <w:rFonts w:ascii="Times New Roman" w:hAnsi="Times New Roman"/>
          <w:sz w:val="24"/>
          <w:szCs w:val="24"/>
        </w:rPr>
        <w:t xml:space="preserve">   связи.     </w:t>
      </w:r>
    </w:p>
    <w:p w:rsidR="00537D40" w:rsidRDefault="00537D40" w:rsidP="00537D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37D40" w:rsidRPr="00A20EB2" w:rsidRDefault="00537D40" w:rsidP="00537D40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20EB2">
        <w:rPr>
          <w:rFonts w:ascii="Times New Roman" w:hAnsi="Times New Roman"/>
          <w:b/>
          <w:sz w:val="24"/>
          <w:szCs w:val="24"/>
        </w:rPr>
        <w:t>Рекомендуемая технологическая карта урока</w:t>
      </w:r>
      <w:r w:rsidRPr="0099426B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Ind w:w="-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8"/>
        <w:gridCol w:w="1288"/>
        <w:gridCol w:w="1298"/>
        <w:gridCol w:w="1518"/>
        <w:gridCol w:w="1307"/>
        <w:gridCol w:w="1352"/>
        <w:gridCol w:w="1443"/>
      </w:tblGrid>
      <w:tr w:rsidR="00537D40" w:rsidRPr="00B66EB2" w:rsidTr="00832D1A">
        <w:trPr>
          <w:trHeight w:val="1108"/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40" w:rsidRPr="00B66EB2" w:rsidRDefault="00537D40" w:rsidP="00832D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37D40" w:rsidRPr="00B66EB2" w:rsidRDefault="00537D40" w:rsidP="00832D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EB2">
              <w:rPr>
                <w:rFonts w:ascii="Times New Roman" w:hAnsi="Times New Roman"/>
                <w:color w:val="000000"/>
                <w:sz w:val="16"/>
                <w:szCs w:val="16"/>
              </w:rPr>
              <w:t>Дидактическая</w:t>
            </w:r>
          </w:p>
          <w:p w:rsidR="00537D40" w:rsidRPr="00B66EB2" w:rsidRDefault="00537D40" w:rsidP="00832D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E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структура </w:t>
            </w:r>
          </w:p>
          <w:p w:rsidR="00537D40" w:rsidRPr="00B66EB2" w:rsidRDefault="00537D40" w:rsidP="00832D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EB2">
              <w:rPr>
                <w:rFonts w:ascii="Times New Roman" w:hAnsi="Times New Roman"/>
                <w:color w:val="000000"/>
                <w:sz w:val="16"/>
                <w:szCs w:val="16"/>
              </w:rPr>
              <w:t>урока</w:t>
            </w:r>
          </w:p>
        </w:tc>
        <w:tc>
          <w:tcPr>
            <w:tcW w:w="6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40" w:rsidRPr="00B66EB2" w:rsidRDefault="00537D40" w:rsidP="00832D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EB2">
              <w:rPr>
                <w:rFonts w:ascii="Times New Roman" w:hAnsi="Times New Roman"/>
                <w:color w:val="000000"/>
                <w:sz w:val="16"/>
                <w:szCs w:val="16"/>
              </w:rPr>
              <w:t>Методическая подструктура урока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40" w:rsidRPr="00B66EB2" w:rsidRDefault="00537D40" w:rsidP="00832D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EB2">
              <w:rPr>
                <w:rFonts w:ascii="Times New Roman" w:hAnsi="Times New Roman"/>
                <w:color w:val="000000"/>
                <w:sz w:val="16"/>
                <w:szCs w:val="16"/>
              </w:rPr>
              <w:t>Признаки</w:t>
            </w:r>
          </w:p>
          <w:p w:rsidR="00537D40" w:rsidRPr="00B66EB2" w:rsidRDefault="00537D40" w:rsidP="00832D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EB2">
              <w:rPr>
                <w:rFonts w:ascii="Times New Roman" w:hAnsi="Times New Roman"/>
                <w:color w:val="000000"/>
                <w:sz w:val="16"/>
                <w:szCs w:val="16"/>
              </w:rPr>
              <w:t>решения</w:t>
            </w:r>
          </w:p>
          <w:p w:rsidR="00537D40" w:rsidRPr="00B66EB2" w:rsidRDefault="00537D40" w:rsidP="00832D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EB2">
              <w:rPr>
                <w:rFonts w:ascii="Times New Roman" w:hAnsi="Times New Roman"/>
                <w:color w:val="000000"/>
                <w:sz w:val="16"/>
                <w:szCs w:val="16"/>
              </w:rPr>
              <w:t>дидактических</w:t>
            </w:r>
          </w:p>
          <w:p w:rsidR="00537D40" w:rsidRPr="00B66EB2" w:rsidRDefault="00537D40" w:rsidP="00832D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EB2">
              <w:rPr>
                <w:rFonts w:ascii="Times New Roman" w:hAnsi="Times New Roman"/>
                <w:color w:val="000000"/>
                <w:sz w:val="16"/>
                <w:szCs w:val="16"/>
              </w:rPr>
              <w:t>задач</w:t>
            </w:r>
          </w:p>
        </w:tc>
      </w:tr>
      <w:tr w:rsidR="00537D40" w:rsidRPr="00B66EB2" w:rsidTr="00832D1A">
        <w:trPr>
          <w:trHeight w:val="136"/>
          <w:jc w:val="center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40" w:rsidRPr="00B66EB2" w:rsidRDefault="00537D40" w:rsidP="00832D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40" w:rsidRPr="00B66EB2" w:rsidRDefault="00537D40" w:rsidP="00832D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EB2">
              <w:rPr>
                <w:rFonts w:ascii="Times New Roman" w:hAnsi="Times New Roman"/>
                <w:color w:val="000000"/>
                <w:sz w:val="16"/>
                <w:szCs w:val="16"/>
              </w:rPr>
              <w:t>Методы</w:t>
            </w:r>
          </w:p>
          <w:p w:rsidR="00537D40" w:rsidRPr="00B66EB2" w:rsidRDefault="00537D40" w:rsidP="00832D1A">
            <w:pPr>
              <w:ind w:left="-47" w:right="-139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EB2">
              <w:rPr>
                <w:rFonts w:ascii="Times New Roman" w:hAnsi="Times New Roman"/>
                <w:color w:val="000000"/>
                <w:sz w:val="16"/>
                <w:szCs w:val="16"/>
              </w:rPr>
              <w:t>обучения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40" w:rsidRPr="00B66EB2" w:rsidRDefault="00537D40" w:rsidP="00832D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EB2">
              <w:rPr>
                <w:rFonts w:ascii="Times New Roman" w:hAnsi="Times New Roman"/>
                <w:color w:val="000000"/>
                <w:sz w:val="16"/>
                <w:szCs w:val="16"/>
              </w:rPr>
              <w:t>Форма</w:t>
            </w:r>
          </w:p>
          <w:p w:rsidR="00537D40" w:rsidRPr="00B66EB2" w:rsidRDefault="00537D40" w:rsidP="00832D1A">
            <w:pPr>
              <w:ind w:right="-12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EB2">
              <w:rPr>
                <w:rFonts w:ascii="Times New Roman" w:hAnsi="Times New Roman"/>
                <w:color w:val="000000"/>
                <w:sz w:val="16"/>
                <w:szCs w:val="16"/>
              </w:rPr>
              <w:t>деятельности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40" w:rsidRPr="00B66EB2" w:rsidRDefault="00537D40" w:rsidP="00832D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EB2">
              <w:rPr>
                <w:rFonts w:ascii="Times New Roman" w:hAnsi="Times New Roman"/>
                <w:color w:val="000000"/>
                <w:sz w:val="16"/>
                <w:szCs w:val="16"/>
              </w:rPr>
              <w:t>Методические</w:t>
            </w:r>
          </w:p>
          <w:p w:rsidR="00537D40" w:rsidRPr="00B66EB2" w:rsidRDefault="00537D40" w:rsidP="00832D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EB2">
              <w:rPr>
                <w:rFonts w:ascii="Times New Roman" w:hAnsi="Times New Roman"/>
                <w:color w:val="000000"/>
                <w:sz w:val="16"/>
                <w:szCs w:val="16"/>
              </w:rPr>
              <w:t>приемы и их</w:t>
            </w:r>
          </w:p>
          <w:p w:rsidR="00537D40" w:rsidRPr="00B66EB2" w:rsidRDefault="00537D40" w:rsidP="00832D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EB2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40" w:rsidRPr="00B66EB2" w:rsidRDefault="00537D40" w:rsidP="00832D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EB2">
              <w:rPr>
                <w:rFonts w:ascii="Times New Roman" w:hAnsi="Times New Roman"/>
                <w:color w:val="000000"/>
                <w:sz w:val="16"/>
                <w:szCs w:val="16"/>
              </w:rPr>
              <w:t>Средства</w:t>
            </w:r>
          </w:p>
          <w:p w:rsidR="00537D40" w:rsidRPr="00B66EB2" w:rsidRDefault="00537D40" w:rsidP="00832D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EB2">
              <w:rPr>
                <w:rFonts w:ascii="Times New Roman" w:hAnsi="Times New Roman"/>
                <w:color w:val="000000"/>
                <w:sz w:val="16"/>
                <w:szCs w:val="16"/>
              </w:rPr>
              <w:t>обучения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40" w:rsidRPr="00B66EB2" w:rsidRDefault="00537D40" w:rsidP="00832D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EB2">
              <w:rPr>
                <w:rFonts w:ascii="Times New Roman" w:hAnsi="Times New Roman"/>
                <w:color w:val="000000"/>
                <w:sz w:val="16"/>
                <w:szCs w:val="16"/>
              </w:rPr>
              <w:t>Способы</w:t>
            </w:r>
          </w:p>
          <w:p w:rsidR="00537D40" w:rsidRPr="00B66EB2" w:rsidRDefault="00537D40" w:rsidP="00832D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EB2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организации</w:t>
            </w:r>
          </w:p>
          <w:p w:rsidR="00537D40" w:rsidRPr="00B66EB2" w:rsidRDefault="00537D40" w:rsidP="00832D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6EB2">
              <w:rPr>
                <w:rFonts w:ascii="Times New Roman" w:hAnsi="Times New Roman"/>
                <w:color w:val="000000"/>
                <w:sz w:val="16"/>
                <w:szCs w:val="16"/>
              </w:rPr>
              <w:t>деятельности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40" w:rsidRPr="00B66EB2" w:rsidRDefault="00537D40" w:rsidP="00832D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537D40" w:rsidRDefault="00537D40" w:rsidP="00537D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37D40" w:rsidRPr="00CA6582" w:rsidRDefault="00537D40" w:rsidP="00537D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37D40" w:rsidRPr="00CA6582" w:rsidRDefault="00537D40" w:rsidP="00537D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4</w:t>
      </w:r>
      <w:r w:rsidRPr="00CA6582">
        <w:rPr>
          <w:rFonts w:ascii="Times New Roman" w:hAnsi="Times New Roman"/>
          <w:b/>
          <w:sz w:val="24"/>
          <w:szCs w:val="24"/>
        </w:rPr>
        <w:t>. Анализ и самоанализ урока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>Анализ урока может проводиться в самых разных целях: оказания пра</w:t>
      </w:r>
      <w:r w:rsidRPr="00CA6582">
        <w:rPr>
          <w:rFonts w:ascii="Times New Roman" w:hAnsi="Times New Roman"/>
          <w:bCs/>
          <w:sz w:val="24"/>
          <w:szCs w:val="24"/>
        </w:rPr>
        <w:t>к</w:t>
      </w:r>
      <w:r w:rsidRPr="00CA6582">
        <w:rPr>
          <w:rFonts w:ascii="Times New Roman" w:hAnsi="Times New Roman"/>
          <w:bCs/>
          <w:sz w:val="24"/>
          <w:szCs w:val="24"/>
        </w:rPr>
        <w:t xml:space="preserve">тической помощи, выявления затруднений, исследования хода введения современных образовательных технологий, </w:t>
      </w:r>
      <w:r w:rsidRPr="00CA6582">
        <w:rPr>
          <w:rFonts w:ascii="Times New Roman" w:hAnsi="Times New Roman"/>
          <w:bCs/>
          <w:sz w:val="24"/>
          <w:szCs w:val="24"/>
        </w:rPr>
        <w:lastRenderedPageBreak/>
        <w:t>определения ценного опыта, установления причин неудовлетворительных результатов обуч</w:t>
      </w:r>
      <w:r w:rsidRPr="00CA6582">
        <w:rPr>
          <w:rFonts w:ascii="Times New Roman" w:hAnsi="Times New Roman"/>
          <w:bCs/>
          <w:sz w:val="24"/>
          <w:szCs w:val="24"/>
        </w:rPr>
        <w:t>е</w:t>
      </w:r>
      <w:r w:rsidRPr="00CA6582">
        <w:rPr>
          <w:rFonts w:ascii="Times New Roman" w:hAnsi="Times New Roman"/>
          <w:bCs/>
          <w:sz w:val="24"/>
          <w:szCs w:val="24"/>
        </w:rPr>
        <w:t>ния школьников. При этом наиболее эффективной технологией решения этих целей является именно системный анализ урока. При системном подходе к анализу урока недостатки его о</w:t>
      </w:r>
      <w:r w:rsidRPr="00CA6582">
        <w:rPr>
          <w:rFonts w:ascii="Times New Roman" w:hAnsi="Times New Roman"/>
          <w:bCs/>
          <w:sz w:val="24"/>
          <w:szCs w:val="24"/>
        </w:rPr>
        <w:t>т</w:t>
      </w:r>
      <w:r w:rsidRPr="00CA6582">
        <w:rPr>
          <w:rFonts w:ascii="Times New Roman" w:hAnsi="Times New Roman"/>
          <w:bCs/>
          <w:sz w:val="24"/>
          <w:szCs w:val="24"/>
        </w:rPr>
        <w:t>дельных элементов определяются путем сопоставления с какой-то идеальной но</w:t>
      </w:r>
      <w:r w:rsidRPr="00CA6582">
        <w:rPr>
          <w:rFonts w:ascii="Times New Roman" w:hAnsi="Times New Roman"/>
          <w:bCs/>
          <w:sz w:val="24"/>
          <w:szCs w:val="24"/>
        </w:rPr>
        <w:t>р</w:t>
      </w:r>
      <w:r w:rsidRPr="00CA6582">
        <w:rPr>
          <w:rFonts w:ascii="Times New Roman" w:hAnsi="Times New Roman"/>
          <w:bCs/>
          <w:sz w:val="24"/>
          <w:szCs w:val="24"/>
        </w:rPr>
        <w:t>мой, не относящейся к системе конкретного урока, а в целостной системе. Например, при системном анализе нельзя сделать вывод о достаточности или н</w:t>
      </w:r>
      <w:r w:rsidRPr="00CA6582">
        <w:rPr>
          <w:rFonts w:ascii="Times New Roman" w:hAnsi="Times New Roman"/>
          <w:bCs/>
          <w:sz w:val="24"/>
          <w:szCs w:val="24"/>
        </w:rPr>
        <w:t>е</w:t>
      </w:r>
      <w:r w:rsidRPr="00CA6582">
        <w:rPr>
          <w:rFonts w:ascii="Times New Roman" w:hAnsi="Times New Roman"/>
          <w:bCs/>
          <w:sz w:val="24"/>
          <w:szCs w:val="24"/>
        </w:rPr>
        <w:t>достаточности самостоятельной работы школьников на уроке, не определив, какова ее норма на конкретном уроке, то есть относительно его целей, содержания занятия, подготовки учащи</w:t>
      </w:r>
      <w:r w:rsidRPr="00CA6582">
        <w:rPr>
          <w:rFonts w:ascii="Times New Roman" w:hAnsi="Times New Roman"/>
          <w:bCs/>
          <w:sz w:val="24"/>
          <w:szCs w:val="24"/>
        </w:rPr>
        <w:t>х</w:t>
      </w:r>
      <w:r w:rsidRPr="00CA6582">
        <w:rPr>
          <w:rFonts w:ascii="Times New Roman" w:hAnsi="Times New Roman"/>
          <w:bCs/>
          <w:sz w:val="24"/>
          <w:szCs w:val="24"/>
        </w:rPr>
        <w:t>ся и др.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>Благодаря такому подходу, удается установить истинные причины, объясняющие получение тех или иных результатов в контексте самого ур</w:t>
      </w:r>
      <w:r w:rsidRPr="00CA6582">
        <w:rPr>
          <w:rFonts w:ascii="Times New Roman" w:hAnsi="Times New Roman"/>
          <w:bCs/>
          <w:sz w:val="24"/>
          <w:szCs w:val="24"/>
        </w:rPr>
        <w:t>о</w:t>
      </w:r>
      <w:r w:rsidRPr="00CA6582">
        <w:rPr>
          <w:rFonts w:ascii="Times New Roman" w:hAnsi="Times New Roman"/>
          <w:bCs/>
          <w:sz w:val="24"/>
          <w:szCs w:val="24"/>
        </w:rPr>
        <w:t>ка.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>Методика системного анализа получила в последние годы очень широкое распространение в масс</w:t>
      </w:r>
      <w:r w:rsidRPr="00CA6582">
        <w:rPr>
          <w:rFonts w:ascii="Times New Roman" w:hAnsi="Times New Roman"/>
          <w:bCs/>
          <w:sz w:val="24"/>
          <w:szCs w:val="24"/>
        </w:rPr>
        <w:t>о</w:t>
      </w:r>
      <w:r w:rsidRPr="00CA6582">
        <w:rPr>
          <w:rFonts w:ascii="Times New Roman" w:hAnsi="Times New Roman"/>
          <w:bCs/>
          <w:sz w:val="24"/>
          <w:szCs w:val="24"/>
        </w:rPr>
        <w:t>вой практике. Однако нередко за системный анализ выдается то, что им на самом деле не является. Появилось достаточно большое количество различных заблуждений, приводящих к искажению мет</w:t>
      </w:r>
      <w:r w:rsidRPr="00CA6582">
        <w:rPr>
          <w:rFonts w:ascii="Times New Roman" w:hAnsi="Times New Roman"/>
          <w:bCs/>
          <w:sz w:val="24"/>
          <w:szCs w:val="24"/>
        </w:rPr>
        <w:t>о</w:t>
      </w:r>
      <w:r w:rsidRPr="00CA6582">
        <w:rPr>
          <w:rFonts w:ascii="Times New Roman" w:hAnsi="Times New Roman"/>
          <w:bCs/>
          <w:sz w:val="24"/>
          <w:szCs w:val="24"/>
        </w:rPr>
        <w:t>дики системного анализа.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>Для проведения системного анализа урока, прежде всего, следует рассмотреть сам урок и выделить его осно</w:t>
      </w:r>
      <w:r w:rsidRPr="00CA6582">
        <w:rPr>
          <w:rFonts w:ascii="Times New Roman" w:hAnsi="Times New Roman"/>
          <w:bCs/>
          <w:sz w:val="24"/>
          <w:szCs w:val="24"/>
        </w:rPr>
        <w:t>в</w:t>
      </w:r>
      <w:r w:rsidRPr="00CA6582">
        <w:rPr>
          <w:rFonts w:ascii="Times New Roman" w:hAnsi="Times New Roman"/>
          <w:bCs/>
          <w:sz w:val="24"/>
          <w:szCs w:val="24"/>
        </w:rPr>
        <w:t>ные элементы. Урок – это система, которая создается учителем для решения проблемы преод</w:t>
      </w:r>
      <w:r w:rsidRPr="00CA6582">
        <w:rPr>
          <w:rFonts w:ascii="Times New Roman" w:hAnsi="Times New Roman"/>
          <w:bCs/>
          <w:sz w:val="24"/>
          <w:szCs w:val="24"/>
        </w:rPr>
        <w:t>о</w:t>
      </w:r>
      <w:r w:rsidRPr="00CA6582">
        <w:rPr>
          <w:rFonts w:ascii="Times New Roman" w:hAnsi="Times New Roman"/>
          <w:bCs/>
          <w:sz w:val="24"/>
          <w:szCs w:val="24"/>
        </w:rPr>
        <w:t>ления рассогласования или разницы в знаниях школьников. Иными словами, каждый урок занимает в образовательном процессе какое-то определенное место, и учитель, планирующий урок, должен рассматривать его в целостном пр</w:t>
      </w:r>
      <w:r w:rsidRPr="00CA6582">
        <w:rPr>
          <w:rFonts w:ascii="Times New Roman" w:hAnsi="Times New Roman"/>
          <w:bCs/>
          <w:sz w:val="24"/>
          <w:szCs w:val="24"/>
        </w:rPr>
        <w:t>о</w:t>
      </w:r>
      <w:r w:rsidRPr="00CA6582">
        <w:rPr>
          <w:rFonts w:ascii="Times New Roman" w:hAnsi="Times New Roman"/>
          <w:bCs/>
          <w:sz w:val="24"/>
          <w:szCs w:val="24"/>
        </w:rPr>
        <w:t xml:space="preserve">цессе. 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 xml:space="preserve">Анализ урока, как и других социальных систем, следует начинать с конца, то есть с анализа результатов. </w:t>
      </w:r>
      <w:proofErr w:type="gramStart"/>
      <w:r w:rsidRPr="00CA6582">
        <w:rPr>
          <w:rFonts w:ascii="Times New Roman" w:hAnsi="Times New Roman"/>
          <w:bCs/>
          <w:sz w:val="24"/>
          <w:szCs w:val="24"/>
        </w:rPr>
        <w:t>Метод анализа состоит в сопоставлении реально полученных результатов с идеальными, под которыми понимаются те, к</w:t>
      </w:r>
      <w:r w:rsidRPr="00CA6582">
        <w:rPr>
          <w:rFonts w:ascii="Times New Roman" w:hAnsi="Times New Roman"/>
          <w:bCs/>
          <w:sz w:val="24"/>
          <w:szCs w:val="24"/>
        </w:rPr>
        <w:t>о</w:t>
      </w:r>
      <w:r w:rsidRPr="00CA6582">
        <w:rPr>
          <w:rFonts w:ascii="Times New Roman" w:hAnsi="Times New Roman"/>
          <w:bCs/>
          <w:sz w:val="24"/>
          <w:szCs w:val="24"/>
        </w:rPr>
        <w:t>торые объективно можно было бы получить на уроке в соответствии с треб</w:t>
      </w:r>
      <w:r w:rsidRPr="00CA6582">
        <w:rPr>
          <w:rFonts w:ascii="Times New Roman" w:hAnsi="Times New Roman"/>
          <w:bCs/>
          <w:sz w:val="24"/>
          <w:szCs w:val="24"/>
        </w:rPr>
        <w:t>о</w:t>
      </w:r>
      <w:r w:rsidRPr="00CA6582">
        <w:rPr>
          <w:rFonts w:ascii="Times New Roman" w:hAnsi="Times New Roman"/>
          <w:bCs/>
          <w:sz w:val="24"/>
          <w:szCs w:val="24"/>
        </w:rPr>
        <w:t>ваниями программы или ФГОС.</w:t>
      </w:r>
      <w:proofErr w:type="gramEnd"/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 xml:space="preserve">При проведении анализа не надо путать идеальные результата с </w:t>
      </w:r>
      <w:proofErr w:type="gramStart"/>
      <w:r w:rsidRPr="00CA6582">
        <w:rPr>
          <w:rFonts w:ascii="Times New Roman" w:hAnsi="Times New Roman"/>
          <w:bCs/>
          <w:sz w:val="24"/>
          <w:szCs w:val="24"/>
        </w:rPr>
        <w:t>запланированными</w:t>
      </w:r>
      <w:proofErr w:type="gramEnd"/>
      <w:r w:rsidRPr="00CA6582">
        <w:rPr>
          <w:rFonts w:ascii="Times New Roman" w:hAnsi="Times New Roman"/>
          <w:bCs/>
          <w:sz w:val="24"/>
          <w:szCs w:val="24"/>
        </w:rPr>
        <w:t>, так как нередко учителя допускают ошибки именно при планир</w:t>
      </w:r>
      <w:r w:rsidRPr="00CA6582">
        <w:rPr>
          <w:rFonts w:ascii="Times New Roman" w:hAnsi="Times New Roman"/>
          <w:bCs/>
          <w:sz w:val="24"/>
          <w:szCs w:val="24"/>
        </w:rPr>
        <w:t>о</w:t>
      </w:r>
      <w:r w:rsidRPr="00CA6582">
        <w:rPr>
          <w:rFonts w:ascii="Times New Roman" w:hAnsi="Times New Roman"/>
          <w:bCs/>
          <w:sz w:val="24"/>
          <w:szCs w:val="24"/>
        </w:rPr>
        <w:t>вании результатов. Часто ставятся нереальные цели, то есть «завышаются» ожидаемые результаты. В таком случае анализ может выявить, что учитель не реализовал запланированную цель, но при этом выполнил объективно возможную, то есть реальную. Таким образом, чтобы проанализировать степень до</w:t>
      </w:r>
      <w:r w:rsidRPr="00CA6582">
        <w:rPr>
          <w:rFonts w:ascii="Times New Roman" w:hAnsi="Times New Roman"/>
          <w:bCs/>
          <w:sz w:val="24"/>
          <w:szCs w:val="24"/>
        </w:rPr>
        <w:t>с</w:t>
      </w:r>
      <w:r w:rsidRPr="00CA6582">
        <w:rPr>
          <w:rFonts w:ascii="Times New Roman" w:hAnsi="Times New Roman"/>
          <w:bCs/>
          <w:sz w:val="24"/>
          <w:szCs w:val="24"/>
        </w:rPr>
        <w:t>тижения целей урока, необходимо оценить обоснованность их п</w:t>
      </w:r>
      <w:r w:rsidRPr="00CA6582">
        <w:rPr>
          <w:rFonts w:ascii="Times New Roman" w:hAnsi="Times New Roman"/>
          <w:bCs/>
          <w:sz w:val="24"/>
          <w:szCs w:val="24"/>
        </w:rPr>
        <w:t>о</w:t>
      </w:r>
      <w:r w:rsidRPr="00CA6582">
        <w:rPr>
          <w:rFonts w:ascii="Times New Roman" w:hAnsi="Times New Roman"/>
          <w:bCs/>
          <w:sz w:val="24"/>
          <w:szCs w:val="24"/>
        </w:rPr>
        <w:t>становки.</w:t>
      </w:r>
    </w:p>
    <w:p w:rsidR="00537D40" w:rsidRPr="00CA6582" w:rsidRDefault="00537D40" w:rsidP="00537D40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</w:t>
      </w:r>
      <w:r w:rsidRPr="00CA6582">
        <w:rPr>
          <w:rFonts w:ascii="Times New Roman" w:hAnsi="Times New Roman"/>
          <w:bCs/>
          <w:i/>
          <w:iCs/>
          <w:sz w:val="24"/>
          <w:szCs w:val="24"/>
        </w:rPr>
        <w:t>План полного анализа занятия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>1. Целевая направленность урока (постановка триединой задачи).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>2. Каков объем отобранного учебного материала и реальность его усвоения на уче</w:t>
      </w:r>
      <w:r w:rsidRPr="00CA6582">
        <w:rPr>
          <w:rFonts w:ascii="Times New Roman" w:hAnsi="Times New Roman"/>
          <w:bCs/>
          <w:sz w:val="24"/>
          <w:szCs w:val="24"/>
        </w:rPr>
        <w:t>б</w:t>
      </w:r>
      <w:r w:rsidRPr="00CA6582">
        <w:rPr>
          <w:rFonts w:ascii="Times New Roman" w:hAnsi="Times New Roman"/>
          <w:bCs/>
          <w:sz w:val="24"/>
          <w:szCs w:val="24"/>
        </w:rPr>
        <w:t>ном занятии.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>3. Какое время на занятии было отведено изучению нового материала, его разбору, закреплению и выявлению результатов усвоения.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>4. Как организована самостоятельная мыслительная деятельность обуча</w:t>
      </w:r>
      <w:r w:rsidRPr="00CA6582">
        <w:rPr>
          <w:rFonts w:ascii="Times New Roman" w:hAnsi="Times New Roman"/>
          <w:bCs/>
          <w:sz w:val="24"/>
          <w:szCs w:val="24"/>
        </w:rPr>
        <w:t>ю</w:t>
      </w:r>
      <w:r w:rsidRPr="00CA6582">
        <w:rPr>
          <w:rFonts w:ascii="Times New Roman" w:hAnsi="Times New Roman"/>
          <w:bCs/>
          <w:sz w:val="24"/>
          <w:szCs w:val="24"/>
        </w:rPr>
        <w:t>щихся, уровень взаимопроверки своих знаний на занятии.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>5. Как работа с учебником способствовала усвоению и закреплению знаний об</w:t>
      </w:r>
      <w:r w:rsidRPr="00CA6582">
        <w:rPr>
          <w:rFonts w:ascii="Times New Roman" w:hAnsi="Times New Roman"/>
          <w:bCs/>
          <w:sz w:val="24"/>
          <w:szCs w:val="24"/>
        </w:rPr>
        <w:t>у</w:t>
      </w:r>
      <w:r w:rsidRPr="00CA6582">
        <w:rPr>
          <w:rFonts w:ascii="Times New Roman" w:hAnsi="Times New Roman"/>
          <w:bCs/>
          <w:sz w:val="24"/>
          <w:szCs w:val="24"/>
        </w:rPr>
        <w:t>чающихся.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>6. Выявить, каков уровень обратной связи со всеми обучающимися.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 xml:space="preserve">7. Какова система заданий работы учителя с </w:t>
      </w:r>
      <w:proofErr w:type="gramStart"/>
      <w:r w:rsidRPr="00CA6582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CA6582">
        <w:rPr>
          <w:rFonts w:ascii="Times New Roman" w:hAnsi="Times New Roman"/>
          <w:bCs/>
          <w:sz w:val="24"/>
          <w:szCs w:val="24"/>
        </w:rPr>
        <w:t>, и как она спосо</w:t>
      </w:r>
      <w:r w:rsidRPr="00CA6582">
        <w:rPr>
          <w:rFonts w:ascii="Times New Roman" w:hAnsi="Times New Roman"/>
          <w:bCs/>
          <w:sz w:val="24"/>
          <w:szCs w:val="24"/>
        </w:rPr>
        <w:t>б</w:t>
      </w:r>
      <w:r w:rsidRPr="00CA6582">
        <w:rPr>
          <w:rFonts w:ascii="Times New Roman" w:hAnsi="Times New Roman"/>
          <w:bCs/>
          <w:sz w:val="24"/>
          <w:szCs w:val="24"/>
        </w:rPr>
        <w:t>ствует достижению необходимого уровня знаний на данном уроке.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>8. Рациональность проведения занятия − лекций, семинара и т.д., выдача материала блоками, использование опорных сигналов.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>9. Какие методы и приемы обучения были использованы и их акти</w:t>
      </w:r>
      <w:r w:rsidRPr="00CA6582">
        <w:rPr>
          <w:rFonts w:ascii="Times New Roman" w:hAnsi="Times New Roman"/>
          <w:bCs/>
          <w:sz w:val="24"/>
          <w:szCs w:val="24"/>
        </w:rPr>
        <w:t>в</w:t>
      </w:r>
      <w:r w:rsidRPr="00CA6582">
        <w:rPr>
          <w:rFonts w:ascii="Times New Roman" w:hAnsi="Times New Roman"/>
          <w:bCs/>
          <w:sz w:val="24"/>
          <w:szCs w:val="24"/>
        </w:rPr>
        <w:t>ность.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 xml:space="preserve">10. Осуществляется ли опора на </w:t>
      </w:r>
      <w:proofErr w:type="spellStart"/>
      <w:r w:rsidRPr="00CA6582">
        <w:rPr>
          <w:rFonts w:ascii="Times New Roman" w:hAnsi="Times New Roman"/>
          <w:bCs/>
          <w:sz w:val="24"/>
          <w:szCs w:val="24"/>
        </w:rPr>
        <w:t>межпредметные</w:t>
      </w:r>
      <w:proofErr w:type="spellEnd"/>
      <w:r w:rsidRPr="00CA6582">
        <w:rPr>
          <w:rFonts w:ascii="Times New Roman" w:hAnsi="Times New Roman"/>
          <w:bCs/>
          <w:sz w:val="24"/>
          <w:szCs w:val="24"/>
        </w:rPr>
        <w:t xml:space="preserve"> связи?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>11. Как творчески проверено домашнее задание предыдущего занятия у всех и доведено ли новое до каждого обучающегося, его оптимальность с уч</w:t>
      </w:r>
      <w:r w:rsidRPr="00CA6582">
        <w:rPr>
          <w:rFonts w:ascii="Times New Roman" w:hAnsi="Times New Roman"/>
          <w:bCs/>
          <w:sz w:val="24"/>
          <w:szCs w:val="24"/>
        </w:rPr>
        <w:t>е</w:t>
      </w:r>
      <w:r w:rsidRPr="00CA6582">
        <w:rPr>
          <w:rFonts w:ascii="Times New Roman" w:hAnsi="Times New Roman"/>
          <w:bCs/>
          <w:sz w:val="24"/>
          <w:szCs w:val="24"/>
        </w:rPr>
        <w:t>том объема заданий по другим предметам.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bCs/>
          <w:sz w:val="24"/>
          <w:szCs w:val="24"/>
        </w:rPr>
        <w:t>12. Каков результат усвоения знаний обучающихся и не снизится ли он в новых у</w:t>
      </w:r>
      <w:r w:rsidRPr="00CA6582">
        <w:rPr>
          <w:rFonts w:ascii="Times New Roman" w:hAnsi="Times New Roman"/>
          <w:bCs/>
          <w:sz w:val="24"/>
          <w:szCs w:val="24"/>
        </w:rPr>
        <w:t>с</w:t>
      </w:r>
      <w:r w:rsidRPr="00CA6582">
        <w:rPr>
          <w:rFonts w:ascii="Times New Roman" w:hAnsi="Times New Roman"/>
          <w:bCs/>
          <w:sz w:val="24"/>
          <w:szCs w:val="24"/>
        </w:rPr>
        <w:t>ловиях, ситуациях.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</w:p>
    <w:p w:rsidR="00537D40" w:rsidRPr="00CA6582" w:rsidRDefault="00537D40" w:rsidP="00537D40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  </w:t>
      </w:r>
      <w:r w:rsidRPr="00CA6582">
        <w:rPr>
          <w:rFonts w:ascii="Times New Roman" w:hAnsi="Times New Roman"/>
          <w:bCs/>
          <w:i/>
          <w:iCs/>
          <w:sz w:val="24"/>
          <w:szCs w:val="24"/>
        </w:rPr>
        <w:t>Структурный анализ урока</w:t>
      </w:r>
    </w:p>
    <w:p w:rsidR="00537D40" w:rsidRPr="00CA6582" w:rsidRDefault="00537D40" w:rsidP="00537D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1.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Выявить главные элементы урока и определить основные виды работы с учащимися.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2.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Определить их последовательность и целесообразность.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3.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Выявить временной фактор и его рациональность по этапам урока.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4.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 xml:space="preserve">Как развивается учебная деятельность </w:t>
      </w:r>
      <w:r w:rsidRPr="00CA6582">
        <w:rPr>
          <w:rFonts w:ascii="Times New Roman" w:hAnsi="Times New Roman"/>
          <w:sz w:val="24"/>
          <w:szCs w:val="24"/>
        </w:rPr>
        <w:t>обучающихся</w:t>
      </w:r>
      <w:r w:rsidRPr="00CA6582">
        <w:rPr>
          <w:rFonts w:ascii="Times New Roman" w:hAnsi="Times New Roman"/>
          <w:sz w:val="24"/>
          <w:szCs w:val="24"/>
          <w:lang/>
        </w:rPr>
        <w:t xml:space="preserve"> от первого до последнего структурного элемента урока.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5.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Какова взаимосвязь отдельных структурных элементов урока.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lastRenderedPageBreak/>
        <w:t>6.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 xml:space="preserve">Какова результативность отдельных этапов урока в конечном усвоении знаний </w:t>
      </w:r>
      <w:r w:rsidRPr="00CA6582">
        <w:rPr>
          <w:rFonts w:ascii="Times New Roman" w:hAnsi="Times New Roman"/>
          <w:sz w:val="24"/>
          <w:szCs w:val="24"/>
        </w:rPr>
        <w:t>обучающихся</w:t>
      </w:r>
      <w:r w:rsidRPr="00CA6582">
        <w:rPr>
          <w:rFonts w:ascii="Times New Roman" w:hAnsi="Times New Roman"/>
          <w:sz w:val="24"/>
          <w:szCs w:val="24"/>
          <w:lang/>
        </w:rPr>
        <w:t>.</w:t>
      </w:r>
    </w:p>
    <w:p w:rsidR="00537D40" w:rsidRPr="00CA6582" w:rsidRDefault="00537D40" w:rsidP="00537D40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</w:t>
      </w:r>
      <w:r w:rsidRPr="00CA6582">
        <w:rPr>
          <w:rFonts w:ascii="Times New Roman" w:hAnsi="Times New Roman"/>
          <w:bCs/>
          <w:i/>
          <w:iCs/>
          <w:sz w:val="24"/>
          <w:szCs w:val="24"/>
        </w:rPr>
        <w:t>Аспектный анализ урока</w:t>
      </w:r>
    </w:p>
    <w:p w:rsidR="00537D40" w:rsidRPr="00CA6582" w:rsidRDefault="00537D40" w:rsidP="00537D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1.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Постановка и решение на уроке триединой задачи (обучение, воспитание, развитие)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2.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Оптимальность выбора типа и структуры урока для решения данной аспектной задачи.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3.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Соответствие содержания, понятий, факторов и идей изучаемого материала решению данной аспектной задачи.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4.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Была ли обеспечена на данном уроке преемственность в решении данной задачи.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5.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Проанализировать использование форм и методов обучения, воспитания и развития.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6.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 xml:space="preserve">Какова работа на уроке </w:t>
      </w:r>
      <w:r w:rsidRPr="00CA6582">
        <w:rPr>
          <w:rFonts w:ascii="Times New Roman" w:hAnsi="Times New Roman"/>
          <w:sz w:val="24"/>
          <w:szCs w:val="24"/>
        </w:rPr>
        <w:t>с</w:t>
      </w:r>
      <w:r w:rsidRPr="00CA6582">
        <w:rPr>
          <w:rFonts w:ascii="Times New Roman" w:hAnsi="Times New Roman"/>
          <w:sz w:val="24"/>
          <w:szCs w:val="24"/>
          <w:lang/>
        </w:rPr>
        <w:t xml:space="preserve"> литературой.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7.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 xml:space="preserve">Как организована и каков уровень самостоятельной работы каждого </w:t>
      </w:r>
      <w:r w:rsidRPr="00CA6582">
        <w:rPr>
          <w:rFonts w:ascii="Times New Roman" w:hAnsi="Times New Roman"/>
          <w:sz w:val="24"/>
          <w:szCs w:val="24"/>
        </w:rPr>
        <w:t>ученика</w:t>
      </w:r>
      <w:r w:rsidRPr="00CA6582">
        <w:rPr>
          <w:rFonts w:ascii="Times New Roman" w:hAnsi="Times New Roman"/>
          <w:sz w:val="24"/>
          <w:szCs w:val="24"/>
          <w:lang/>
        </w:rPr>
        <w:t>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8.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Достигнут ли результат по его аспектной цели.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9.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 xml:space="preserve">Как на уроке оценивались знания, умения и навыки </w:t>
      </w:r>
      <w:r w:rsidRPr="00CA6582">
        <w:rPr>
          <w:rFonts w:ascii="Times New Roman" w:hAnsi="Times New Roman"/>
          <w:sz w:val="24"/>
          <w:szCs w:val="24"/>
        </w:rPr>
        <w:t>обучающихся</w:t>
      </w:r>
      <w:r w:rsidRPr="00CA6582">
        <w:rPr>
          <w:rFonts w:ascii="Times New Roman" w:hAnsi="Times New Roman"/>
          <w:sz w:val="24"/>
          <w:szCs w:val="24"/>
          <w:lang/>
        </w:rPr>
        <w:t>, каково воспитательное значение оценки и как она помогает достижению конечного результата.</w:t>
      </w:r>
    </w:p>
    <w:p w:rsidR="00537D40" w:rsidRPr="00CA6582" w:rsidRDefault="00537D40" w:rsidP="00537D40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</w:t>
      </w:r>
      <w:r w:rsidRPr="00CA6582">
        <w:rPr>
          <w:rFonts w:ascii="Times New Roman" w:hAnsi="Times New Roman"/>
          <w:bCs/>
          <w:i/>
          <w:iCs/>
          <w:sz w:val="24"/>
          <w:szCs w:val="24"/>
        </w:rPr>
        <w:t>Краткий анализ урока</w:t>
      </w:r>
    </w:p>
    <w:p w:rsidR="00537D40" w:rsidRPr="00CA6582" w:rsidRDefault="00537D40" w:rsidP="00537D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1.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Постановка на уроке триединой задачи (обучение, воспитание, развитие).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2.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Какими методами она решалась.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3.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Примеры, подтверждающие работу учителя по реализации 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4.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Была ли обеспечена на данном уроке преемственность в решении данной задачи.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5.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Проанализировать использование форм и методов обучения, воспитания и развития.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6.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Какова работа на уроке учащихся с учебниками и другой литературой.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7.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Как организована и каков уровень самостоятельной работы каждого учащегося.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8.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Достигнут ли результат по его аспектной цели.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z w:val="24"/>
          <w:szCs w:val="24"/>
          <w:lang/>
        </w:rPr>
        <w:t>9.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 xml:space="preserve">Как на уроке оценивались знания, умения и навыки </w:t>
      </w:r>
      <w:r w:rsidRPr="00CA6582">
        <w:rPr>
          <w:rFonts w:ascii="Times New Roman" w:hAnsi="Times New Roman"/>
          <w:sz w:val="24"/>
          <w:szCs w:val="24"/>
        </w:rPr>
        <w:t>обучающихся</w:t>
      </w:r>
      <w:r w:rsidRPr="00CA6582">
        <w:rPr>
          <w:rFonts w:ascii="Times New Roman" w:hAnsi="Times New Roman"/>
          <w:sz w:val="24"/>
          <w:szCs w:val="24"/>
          <w:lang/>
        </w:rPr>
        <w:t>, каково воспитательное значение оценки и как она помогает достижению конечного результата.</w:t>
      </w:r>
    </w:p>
    <w:p w:rsidR="00537D40" w:rsidRPr="00CA6582" w:rsidRDefault="00537D40" w:rsidP="00537D40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 xml:space="preserve">)                                    </w:t>
      </w:r>
      <w:r w:rsidRPr="00CA6582">
        <w:rPr>
          <w:rFonts w:ascii="Times New Roman" w:hAnsi="Times New Roman"/>
          <w:bCs/>
          <w:i/>
          <w:iCs/>
          <w:sz w:val="24"/>
          <w:szCs w:val="24"/>
        </w:rPr>
        <w:t>Дидактический анализ урока</w:t>
      </w:r>
      <w:proofErr w:type="gramEnd"/>
    </w:p>
    <w:p w:rsidR="00537D40" w:rsidRPr="00CA6582" w:rsidRDefault="00537D40" w:rsidP="00537D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1.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Общие сведения об учителе и классе.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2.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Тема урока, его место в системе уроков по данной теме.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3.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Цел</w:t>
      </w:r>
      <w:r w:rsidRPr="00CA6582">
        <w:rPr>
          <w:rFonts w:ascii="Times New Roman" w:hAnsi="Times New Roman"/>
          <w:sz w:val="24"/>
          <w:szCs w:val="24"/>
        </w:rPr>
        <w:t xml:space="preserve">ь и </w:t>
      </w:r>
      <w:r w:rsidRPr="00CA6582">
        <w:rPr>
          <w:rFonts w:ascii="Times New Roman" w:hAnsi="Times New Roman"/>
          <w:sz w:val="24"/>
          <w:szCs w:val="24"/>
          <w:lang/>
        </w:rPr>
        <w:t>задачи урока (обучение, воспитание, развитие), комплексность их решения.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4.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Оптимальный отбор содержания обучения под поставленные цели.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5.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Адекватность т.е. соответствие методов и средств целям и содержанию урока.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Их оптимальность и интенсивность.</w:t>
      </w:r>
    </w:p>
    <w:p w:rsidR="00537D40" w:rsidRPr="00CA6582" w:rsidRDefault="00537D40" w:rsidP="00537D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z w:val="24"/>
          <w:szCs w:val="24"/>
          <w:lang/>
        </w:rPr>
        <w:t>6.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Тип урока, рациональность избранной структуры урока</w:t>
      </w:r>
      <w:r w:rsidRPr="00CA6582">
        <w:rPr>
          <w:rFonts w:ascii="Times New Roman" w:hAnsi="Times New Roman"/>
          <w:sz w:val="24"/>
          <w:szCs w:val="24"/>
        </w:rPr>
        <w:t>.</w:t>
      </w:r>
    </w:p>
    <w:p w:rsidR="00537D40" w:rsidRPr="00CA6582" w:rsidRDefault="00537D40" w:rsidP="00537D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7.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Дидактическое взаимодействие на уроке. Технология реализации сотрудничества в обучении.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A6582">
        <w:rPr>
          <w:rFonts w:ascii="Times New Roman" w:hAnsi="Times New Roman"/>
          <w:sz w:val="24"/>
          <w:szCs w:val="24"/>
          <w:lang/>
        </w:rPr>
        <w:t>8.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Посильность объема и сложности домашнего задания.</w:t>
      </w:r>
    </w:p>
    <w:p w:rsidR="00537D40" w:rsidRPr="00CA6582" w:rsidRDefault="00537D40" w:rsidP="00537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z w:val="24"/>
          <w:szCs w:val="24"/>
          <w:lang/>
        </w:rPr>
        <w:t>9.</w:t>
      </w:r>
      <w:r w:rsidRPr="00CA6582">
        <w:rPr>
          <w:rFonts w:ascii="Times New Roman" w:hAnsi="Times New Roman"/>
          <w:sz w:val="24"/>
          <w:szCs w:val="24"/>
        </w:rPr>
        <w:t xml:space="preserve"> </w:t>
      </w:r>
      <w:r w:rsidRPr="00CA6582">
        <w:rPr>
          <w:rFonts w:ascii="Times New Roman" w:hAnsi="Times New Roman"/>
          <w:sz w:val="24"/>
          <w:szCs w:val="24"/>
          <w:lang/>
        </w:rPr>
        <w:t>Степень реализации триединой задачи урока.</w:t>
      </w:r>
    </w:p>
    <w:p w:rsidR="00537D40" w:rsidRPr="00CA6582" w:rsidRDefault="00537D40" w:rsidP="00537D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szCs w:val="24"/>
        </w:rPr>
        <w:t xml:space="preserve">                                  </w:t>
      </w:r>
      <w:r w:rsidRPr="00CA6582">
        <w:rPr>
          <w:rFonts w:ascii="Times New Roman" w:hAnsi="Times New Roman"/>
          <w:i/>
          <w:spacing w:val="-1"/>
          <w:sz w:val="24"/>
          <w:szCs w:val="24"/>
        </w:rPr>
        <w:t>План самоанализа урока</w:t>
      </w:r>
    </w:p>
    <w:p w:rsidR="00537D40" w:rsidRPr="00CA6582" w:rsidRDefault="00537D40" w:rsidP="00537D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A6582">
        <w:rPr>
          <w:rFonts w:ascii="Times New Roman" w:hAnsi="Times New Roman"/>
          <w:bCs/>
          <w:iCs/>
          <w:sz w:val="24"/>
          <w:szCs w:val="24"/>
        </w:rPr>
        <w:t>1. Цель, четкость постановки цели урока.</w:t>
      </w:r>
    </w:p>
    <w:p w:rsidR="00537D40" w:rsidRPr="00CA6582" w:rsidRDefault="00537D40" w:rsidP="00537D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A6582">
        <w:rPr>
          <w:rFonts w:ascii="Times New Roman" w:hAnsi="Times New Roman"/>
          <w:bCs/>
          <w:iCs/>
          <w:sz w:val="24"/>
          <w:szCs w:val="24"/>
        </w:rPr>
        <w:t>2. Формулирование темы и доведения ее до учащихся.</w:t>
      </w:r>
    </w:p>
    <w:p w:rsidR="00537D40" w:rsidRPr="00CA6582" w:rsidRDefault="00537D40" w:rsidP="00537D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A6582">
        <w:rPr>
          <w:rFonts w:ascii="Times New Roman" w:hAnsi="Times New Roman"/>
          <w:bCs/>
          <w:iCs/>
          <w:sz w:val="24"/>
          <w:szCs w:val="24"/>
        </w:rPr>
        <w:t>3. Соответствие содержания заявленной теме.</w:t>
      </w:r>
    </w:p>
    <w:p w:rsidR="00537D40" w:rsidRPr="00CA6582" w:rsidRDefault="00537D40" w:rsidP="00537D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A6582">
        <w:rPr>
          <w:rFonts w:ascii="Times New Roman" w:hAnsi="Times New Roman"/>
          <w:bCs/>
          <w:iCs/>
          <w:sz w:val="24"/>
          <w:szCs w:val="24"/>
        </w:rPr>
        <w:t>4. Место данного урока в системе других.</w:t>
      </w:r>
    </w:p>
    <w:p w:rsidR="00537D40" w:rsidRPr="00CA6582" w:rsidRDefault="00537D40" w:rsidP="00537D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A6582">
        <w:rPr>
          <w:rFonts w:ascii="Times New Roman" w:hAnsi="Times New Roman"/>
          <w:bCs/>
          <w:iCs/>
          <w:sz w:val="24"/>
          <w:szCs w:val="24"/>
        </w:rPr>
        <w:t>5. Обоснование типа урока и его структуры.</w:t>
      </w:r>
    </w:p>
    <w:p w:rsidR="00537D40" w:rsidRPr="00CA6582" w:rsidRDefault="00537D40" w:rsidP="00537D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A6582">
        <w:rPr>
          <w:rFonts w:ascii="Times New Roman" w:hAnsi="Times New Roman"/>
          <w:bCs/>
          <w:iCs/>
          <w:sz w:val="24"/>
          <w:szCs w:val="24"/>
        </w:rPr>
        <w:t>6. Причины отступления от намеченного плана.</w:t>
      </w:r>
    </w:p>
    <w:p w:rsidR="00537D40" w:rsidRPr="00CA6582" w:rsidRDefault="00537D40" w:rsidP="00537D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A6582">
        <w:rPr>
          <w:rFonts w:ascii="Times New Roman" w:hAnsi="Times New Roman"/>
          <w:bCs/>
          <w:iCs/>
          <w:sz w:val="24"/>
          <w:szCs w:val="24"/>
        </w:rPr>
        <w:t xml:space="preserve">7. Соответствие технологии, использованных методических приемов </w:t>
      </w:r>
      <w:proofErr w:type="spellStart"/>
      <w:r w:rsidRPr="00CA6582">
        <w:rPr>
          <w:rFonts w:ascii="Times New Roman" w:hAnsi="Times New Roman"/>
          <w:bCs/>
          <w:iCs/>
          <w:sz w:val="24"/>
          <w:szCs w:val="24"/>
        </w:rPr>
        <w:t>заявленнй</w:t>
      </w:r>
      <w:proofErr w:type="spellEnd"/>
      <w:r w:rsidRPr="00CA6582">
        <w:rPr>
          <w:rFonts w:ascii="Times New Roman" w:hAnsi="Times New Roman"/>
          <w:bCs/>
          <w:iCs/>
          <w:sz w:val="24"/>
          <w:szCs w:val="24"/>
        </w:rPr>
        <w:t xml:space="preserve"> конце</w:t>
      </w:r>
      <w:r w:rsidRPr="00CA6582">
        <w:rPr>
          <w:rFonts w:ascii="Times New Roman" w:hAnsi="Times New Roman"/>
          <w:bCs/>
          <w:iCs/>
          <w:sz w:val="24"/>
          <w:szCs w:val="24"/>
        </w:rPr>
        <w:t>п</w:t>
      </w:r>
      <w:r w:rsidRPr="00CA6582">
        <w:rPr>
          <w:rFonts w:ascii="Times New Roman" w:hAnsi="Times New Roman"/>
          <w:bCs/>
          <w:iCs/>
          <w:sz w:val="24"/>
          <w:szCs w:val="24"/>
        </w:rPr>
        <w:t>ции.</w:t>
      </w:r>
    </w:p>
    <w:p w:rsidR="00537D40" w:rsidRPr="00CA6582" w:rsidRDefault="00537D40" w:rsidP="00537D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A6582">
        <w:rPr>
          <w:rFonts w:ascii="Times New Roman" w:hAnsi="Times New Roman"/>
          <w:bCs/>
          <w:iCs/>
          <w:sz w:val="24"/>
          <w:szCs w:val="24"/>
        </w:rPr>
        <w:t>8. Характеристика учебной деятельности школьников в соответствии с предложенными сп</w:t>
      </w:r>
      <w:r w:rsidRPr="00CA6582">
        <w:rPr>
          <w:rFonts w:ascii="Times New Roman" w:hAnsi="Times New Roman"/>
          <w:bCs/>
          <w:iCs/>
          <w:sz w:val="24"/>
          <w:szCs w:val="24"/>
        </w:rPr>
        <w:t>о</w:t>
      </w:r>
      <w:r w:rsidRPr="00CA6582">
        <w:rPr>
          <w:rFonts w:ascii="Times New Roman" w:hAnsi="Times New Roman"/>
          <w:bCs/>
          <w:iCs/>
          <w:sz w:val="24"/>
          <w:szCs w:val="24"/>
        </w:rPr>
        <w:t>собами действий на учебном занятии.</w:t>
      </w:r>
    </w:p>
    <w:p w:rsidR="00537D40" w:rsidRPr="00CA6582" w:rsidRDefault="00537D40" w:rsidP="00537D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A6582">
        <w:rPr>
          <w:rFonts w:ascii="Times New Roman" w:hAnsi="Times New Roman"/>
          <w:bCs/>
          <w:iCs/>
          <w:sz w:val="24"/>
          <w:szCs w:val="24"/>
        </w:rPr>
        <w:t xml:space="preserve">9. Итог урока в сопоставлении задуманного с </w:t>
      </w:r>
      <w:proofErr w:type="gramStart"/>
      <w:r w:rsidRPr="00CA6582">
        <w:rPr>
          <w:rFonts w:ascii="Times New Roman" w:hAnsi="Times New Roman"/>
          <w:bCs/>
          <w:iCs/>
          <w:sz w:val="24"/>
          <w:szCs w:val="24"/>
        </w:rPr>
        <w:t>реализованным</w:t>
      </w:r>
      <w:proofErr w:type="gramEnd"/>
      <w:r w:rsidRPr="00CA6582">
        <w:rPr>
          <w:rFonts w:ascii="Times New Roman" w:hAnsi="Times New Roman"/>
          <w:bCs/>
          <w:iCs/>
          <w:sz w:val="24"/>
          <w:szCs w:val="24"/>
        </w:rPr>
        <w:t>.</w:t>
      </w:r>
    </w:p>
    <w:p w:rsidR="00537D40" w:rsidRDefault="00537D40" w:rsidP="00537D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7D40" w:rsidRDefault="00537D40" w:rsidP="00537D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7D40" w:rsidRDefault="00537D40" w:rsidP="00537D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7D40" w:rsidRPr="00CA6582" w:rsidRDefault="00537D40" w:rsidP="00537D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7D40" w:rsidRPr="00CA6582" w:rsidRDefault="00537D40" w:rsidP="00537D4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582">
        <w:rPr>
          <w:rFonts w:ascii="Times New Roman" w:hAnsi="Times New Roman"/>
          <w:b/>
          <w:sz w:val="24"/>
          <w:szCs w:val="24"/>
        </w:rPr>
        <w:t>ЛИТЕРАТУРА</w:t>
      </w:r>
    </w:p>
    <w:p w:rsidR="00537D40" w:rsidRPr="00CA6582" w:rsidRDefault="00537D40" w:rsidP="00537D4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CA6582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CA6582">
        <w:rPr>
          <w:rFonts w:ascii="Times New Roman" w:hAnsi="Times New Roman"/>
          <w:sz w:val="24"/>
          <w:szCs w:val="24"/>
        </w:rPr>
        <w:t xml:space="preserve"> Л.В., Матвеев А.В. Обучение географии в средней школе: Методическое пособие. – М.: </w:t>
      </w:r>
      <w:proofErr w:type="spellStart"/>
      <w:r w:rsidRPr="00CA6582">
        <w:rPr>
          <w:rFonts w:ascii="Times New Roman" w:hAnsi="Times New Roman"/>
          <w:sz w:val="24"/>
          <w:szCs w:val="24"/>
        </w:rPr>
        <w:t>Владос</w:t>
      </w:r>
      <w:proofErr w:type="spellEnd"/>
      <w:r w:rsidRPr="00CA6582">
        <w:rPr>
          <w:rFonts w:ascii="Times New Roman" w:hAnsi="Times New Roman"/>
          <w:sz w:val="24"/>
          <w:szCs w:val="24"/>
        </w:rPr>
        <w:t xml:space="preserve">, 2008. – 303с. </w:t>
      </w:r>
    </w:p>
    <w:p w:rsidR="00537D40" w:rsidRPr="00CA6582" w:rsidRDefault="00537D40" w:rsidP="00537D4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spellStart"/>
      <w:r w:rsidRPr="00CA6582">
        <w:rPr>
          <w:rFonts w:ascii="Times New Roman" w:hAnsi="Times New Roman"/>
          <w:sz w:val="24"/>
          <w:szCs w:val="24"/>
        </w:rPr>
        <w:t>Валькова</w:t>
      </w:r>
      <w:proofErr w:type="spellEnd"/>
      <w:r w:rsidRPr="00CA6582">
        <w:rPr>
          <w:rFonts w:ascii="Times New Roman" w:hAnsi="Times New Roman"/>
          <w:sz w:val="24"/>
          <w:szCs w:val="24"/>
        </w:rPr>
        <w:t xml:space="preserve"> Г., </w:t>
      </w:r>
      <w:proofErr w:type="spellStart"/>
      <w:r w:rsidRPr="00CA6582">
        <w:rPr>
          <w:rFonts w:ascii="Times New Roman" w:hAnsi="Times New Roman"/>
          <w:sz w:val="24"/>
          <w:szCs w:val="24"/>
        </w:rPr>
        <w:t>Зайнуллина</w:t>
      </w:r>
      <w:proofErr w:type="spellEnd"/>
      <w:r w:rsidRPr="00CA6582">
        <w:rPr>
          <w:rFonts w:ascii="Times New Roman" w:hAnsi="Times New Roman"/>
          <w:sz w:val="24"/>
          <w:szCs w:val="24"/>
        </w:rPr>
        <w:t xml:space="preserve"> Ф., Штейнберг В. Логико-смысловые модели - дидактическая многомерная технология // Директор школы: </w:t>
      </w:r>
      <w:proofErr w:type="spellStart"/>
      <w:r w:rsidRPr="00CA6582">
        <w:rPr>
          <w:rFonts w:ascii="Times New Roman" w:hAnsi="Times New Roman"/>
          <w:sz w:val="24"/>
          <w:szCs w:val="24"/>
        </w:rPr>
        <w:t>научно-метод</w:t>
      </w:r>
      <w:proofErr w:type="spellEnd"/>
      <w:r w:rsidRPr="00CA6582">
        <w:rPr>
          <w:rFonts w:ascii="Times New Roman" w:hAnsi="Times New Roman"/>
          <w:sz w:val="24"/>
          <w:szCs w:val="24"/>
        </w:rPr>
        <w:t>. журнал для рук</w:t>
      </w:r>
      <w:proofErr w:type="gramStart"/>
      <w:r w:rsidRPr="00CA6582">
        <w:rPr>
          <w:rFonts w:ascii="Times New Roman" w:hAnsi="Times New Roman"/>
          <w:sz w:val="24"/>
          <w:szCs w:val="24"/>
        </w:rPr>
        <w:t>.</w:t>
      </w:r>
      <w:proofErr w:type="gramEnd"/>
      <w:r w:rsidRPr="00CA65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6582">
        <w:rPr>
          <w:rFonts w:ascii="Times New Roman" w:hAnsi="Times New Roman"/>
          <w:sz w:val="24"/>
          <w:szCs w:val="24"/>
        </w:rPr>
        <w:t>у</w:t>
      </w:r>
      <w:proofErr w:type="gramEnd"/>
      <w:r w:rsidRPr="00CA6582">
        <w:rPr>
          <w:rFonts w:ascii="Times New Roman" w:hAnsi="Times New Roman"/>
          <w:sz w:val="24"/>
          <w:szCs w:val="24"/>
        </w:rPr>
        <w:t>чеб. заведений и органов образования. – М., 2009. – № 1. – C.49-54.</w:t>
      </w:r>
    </w:p>
    <w:p w:rsidR="00537D40" w:rsidRPr="00CA6582" w:rsidRDefault="00537D40" w:rsidP="00537D4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CA6582">
        <w:rPr>
          <w:rFonts w:ascii="Times New Roman" w:hAnsi="Times New Roman"/>
          <w:sz w:val="24"/>
          <w:szCs w:val="24"/>
        </w:rPr>
        <w:t>Гирба</w:t>
      </w:r>
      <w:proofErr w:type="spellEnd"/>
      <w:r w:rsidRPr="00CA6582">
        <w:rPr>
          <w:rFonts w:ascii="Times New Roman" w:hAnsi="Times New Roman"/>
          <w:sz w:val="24"/>
          <w:szCs w:val="24"/>
        </w:rPr>
        <w:t xml:space="preserve"> Е.Ю. Типология уроков. Анализ и самоанализ урока // Современный урок: теория, методика и пра</w:t>
      </w:r>
      <w:r w:rsidRPr="00CA6582">
        <w:rPr>
          <w:rFonts w:ascii="Times New Roman" w:hAnsi="Times New Roman"/>
          <w:sz w:val="24"/>
          <w:szCs w:val="24"/>
        </w:rPr>
        <w:t>к</w:t>
      </w:r>
      <w:r w:rsidRPr="00CA6582">
        <w:rPr>
          <w:rFonts w:ascii="Times New Roman" w:hAnsi="Times New Roman"/>
          <w:sz w:val="24"/>
          <w:szCs w:val="24"/>
        </w:rPr>
        <w:t xml:space="preserve">тика обучения. – М., 2007, № 3. с. 2-8. </w:t>
      </w:r>
    </w:p>
    <w:p w:rsidR="00537D40" w:rsidRPr="00CA6582" w:rsidRDefault="00537D40" w:rsidP="00537D4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CA6582">
        <w:rPr>
          <w:rFonts w:ascii="Times New Roman" w:hAnsi="Times New Roman"/>
          <w:sz w:val="24"/>
          <w:szCs w:val="24"/>
        </w:rPr>
        <w:t>Гирба</w:t>
      </w:r>
      <w:proofErr w:type="spellEnd"/>
      <w:r w:rsidRPr="00CA6582">
        <w:rPr>
          <w:rFonts w:ascii="Times New Roman" w:hAnsi="Times New Roman"/>
          <w:sz w:val="24"/>
          <w:szCs w:val="24"/>
        </w:rPr>
        <w:t xml:space="preserve"> Е.Ю. Типология уроков. Анализ и самоанализ урока // Современный урок: теория, методика и пра</w:t>
      </w:r>
      <w:r w:rsidRPr="00CA6582">
        <w:rPr>
          <w:rFonts w:ascii="Times New Roman" w:hAnsi="Times New Roman"/>
          <w:sz w:val="24"/>
          <w:szCs w:val="24"/>
        </w:rPr>
        <w:t>к</w:t>
      </w:r>
      <w:r w:rsidRPr="00CA6582">
        <w:rPr>
          <w:rFonts w:ascii="Times New Roman" w:hAnsi="Times New Roman"/>
          <w:sz w:val="24"/>
          <w:szCs w:val="24"/>
        </w:rPr>
        <w:t>тика обучения. – М., 2007, № 4. с. 2-7.</w:t>
      </w:r>
    </w:p>
    <w:p w:rsidR="00537D40" w:rsidRPr="00CA6582" w:rsidRDefault="00537D40" w:rsidP="00537D4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z w:val="24"/>
          <w:szCs w:val="24"/>
        </w:rPr>
        <w:t xml:space="preserve">5. Громыко Ю.В. </w:t>
      </w:r>
      <w:proofErr w:type="spellStart"/>
      <w:r w:rsidRPr="00CA6582">
        <w:rPr>
          <w:rFonts w:ascii="Times New Roman" w:hAnsi="Times New Roman"/>
          <w:sz w:val="24"/>
          <w:szCs w:val="24"/>
        </w:rPr>
        <w:t>Метапредмет</w:t>
      </w:r>
      <w:proofErr w:type="spellEnd"/>
      <w:r w:rsidRPr="00CA6582">
        <w:rPr>
          <w:rFonts w:ascii="Times New Roman" w:hAnsi="Times New Roman"/>
          <w:sz w:val="24"/>
          <w:szCs w:val="24"/>
        </w:rPr>
        <w:t xml:space="preserve"> «Знак». Схематизация и построение знаков. Понимание символов. – М., 2001. – 285с. </w:t>
      </w:r>
    </w:p>
    <w:p w:rsidR="00537D40" w:rsidRPr="00CA6582" w:rsidRDefault="00537D40" w:rsidP="00537D4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6582">
        <w:rPr>
          <w:rFonts w:ascii="Times New Roman" w:hAnsi="Times New Roman"/>
          <w:sz w:val="24"/>
          <w:szCs w:val="24"/>
        </w:rPr>
        <w:t xml:space="preserve">6. Громыко Н.В. </w:t>
      </w:r>
      <w:proofErr w:type="spellStart"/>
      <w:r w:rsidRPr="00CA6582">
        <w:rPr>
          <w:rFonts w:ascii="Times New Roman" w:hAnsi="Times New Roman"/>
          <w:sz w:val="24"/>
          <w:szCs w:val="24"/>
        </w:rPr>
        <w:t>Метапредмет</w:t>
      </w:r>
      <w:proofErr w:type="spellEnd"/>
      <w:r w:rsidRPr="00CA6582">
        <w:rPr>
          <w:rFonts w:ascii="Times New Roman" w:hAnsi="Times New Roman"/>
          <w:sz w:val="24"/>
          <w:szCs w:val="24"/>
        </w:rPr>
        <w:t xml:space="preserve"> «Знание» //Учебное пособие для учащихся старших классов. – М., 2001. – 540с. </w:t>
      </w:r>
    </w:p>
    <w:p w:rsidR="00537D40" w:rsidRPr="009E3580" w:rsidRDefault="00537D40" w:rsidP="00537D40"/>
    <w:p w:rsidR="00537D40" w:rsidRDefault="00537D40" w:rsidP="00537D40"/>
    <w:p w:rsidR="0071414B" w:rsidRDefault="00537D40"/>
    <w:sectPr w:rsidR="0071414B" w:rsidSect="00602957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6D72"/>
    <w:multiLevelType w:val="hybridMultilevel"/>
    <w:tmpl w:val="F620AC0C"/>
    <w:lvl w:ilvl="0" w:tplc="F60E0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826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E0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9E4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3EB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D2C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AE7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409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708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472C69"/>
    <w:multiLevelType w:val="hybridMultilevel"/>
    <w:tmpl w:val="DB5C02CA"/>
    <w:lvl w:ilvl="0" w:tplc="3F029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349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42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FEB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8CF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9E9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EA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4CF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A0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4D3A3C"/>
    <w:multiLevelType w:val="hybridMultilevel"/>
    <w:tmpl w:val="A04AE5DA"/>
    <w:lvl w:ilvl="0" w:tplc="65F6E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46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525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A4F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18E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E0E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D20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34D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A8E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0EC08DB"/>
    <w:multiLevelType w:val="hybridMultilevel"/>
    <w:tmpl w:val="F8D6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9953FA9"/>
    <w:multiLevelType w:val="hybridMultilevel"/>
    <w:tmpl w:val="E33AADD6"/>
    <w:lvl w:ilvl="0" w:tplc="77183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1A5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3C4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549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F4D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A2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AED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84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32B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79E383F"/>
    <w:multiLevelType w:val="hybridMultilevel"/>
    <w:tmpl w:val="08947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D37ADE"/>
    <w:multiLevelType w:val="hybridMultilevel"/>
    <w:tmpl w:val="E514F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8B0A97"/>
    <w:multiLevelType w:val="hybridMultilevel"/>
    <w:tmpl w:val="F42E4890"/>
    <w:lvl w:ilvl="0" w:tplc="1F209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6A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EE2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524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66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304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24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A8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841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2D5F37"/>
    <w:multiLevelType w:val="hybridMultilevel"/>
    <w:tmpl w:val="099A92E0"/>
    <w:lvl w:ilvl="0" w:tplc="2312B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146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EE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85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D2B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1A6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967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F88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62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7A92AEB"/>
    <w:multiLevelType w:val="hybridMultilevel"/>
    <w:tmpl w:val="65A27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F8500D"/>
    <w:multiLevelType w:val="hybridMultilevel"/>
    <w:tmpl w:val="CA6ADDAC"/>
    <w:lvl w:ilvl="0" w:tplc="D81E8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36E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D8C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C0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60D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81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6A3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BEA3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951791"/>
    <w:multiLevelType w:val="hybridMultilevel"/>
    <w:tmpl w:val="23500F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FEE074F"/>
    <w:multiLevelType w:val="multilevel"/>
    <w:tmpl w:val="156C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506C4A"/>
    <w:multiLevelType w:val="multilevel"/>
    <w:tmpl w:val="6060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591908"/>
    <w:multiLevelType w:val="hybridMultilevel"/>
    <w:tmpl w:val="F3942100"/>
    <w:lvl w:ilvl="0" w:tplc="6406B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88B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8E0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B05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20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529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821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CA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2AF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13"/>
  </w:num>
  <w:num w:numId="12">
    <w:abstractNumId w:val="12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7D40"/>
    <w:rsid w:val="000B1325"/>
    <w:rsid w:val="003C4212"/>
    <w:rsid w:val="003D52A4"/>
    <w:rsid w:val="00537D40"/>
    <w:rsid w:val="00673F56"/>
    <w:rsid w:val="007E6F4B"/>
    <w:rsid w:val="00886225"/>
    <w:rsid w:val="009137C1"/>
    <w:rsid w:val="009A40D7"/>
    <w:rsid w:val="00CC0210"/>
    <w:rsid w:val="00D748B2"/>
    <w:rsid w:val="00E2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40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C021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21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21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21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21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21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21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21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21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21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02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02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02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02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021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021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021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021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021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021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02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021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021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CC0210"/>
    <w:rPr>
      <w:b/>
      <w:bCs/>
      <w:spacing w:val="0"/>
    </w:rPr>
  </w:style>
  <w:style w:type="character" w:styleId="a9">
    <w:name w:val="Emphasis"/>
    <w:qFormat/>
    <w:rsid w:val="00CC021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02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02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0210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021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021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021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021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021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021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021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021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0210"/>
    <w:pPr>
      <w:outlineLvl w:val="9"/>
    </w:pPr>
  </w:style>
  <w:style w:type="paragraph" w:styleId="af4">
    <w:name w:val="Normal (Web)"/>
    <w:basedOn w:val="a"/>
    <w:rsid w:val="00537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37D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37D4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537D4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537D4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537D4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5147</Words>
  <Characters>29341</Characters>
  <Application>Microsoft Office Word</Application>
  <DocSecurity>0</DocSecurity>
  <Lines>244</Lines>
  <Paragraphs>68</Paragraphs>
  <ScaleCrop>false</ScaleCrop>
  <Company>SPecialiST RePack</Company>
  <LinksUpToDate>false</LinksUpToDate>
  <CharactersWithSpaces>34420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2015-07-07T17:58:00Z</dcterms:created>
  <dcterms:modified xsi:type="dcterms:W3CDTF">2015-07-07T18:07:00Z</dcterms:modified>
</cp:coreProperties>
</file>