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center"/>
      </w:pPr>
      <w:r>
        <w:rPr>
          <w:rtl w:val="0"/>
          <w:lang w:val="ru-RU"/>
        </w:rPr>
        <w:t>Конспект фронтального занятия по развитию лексико</w:t>
      </w:r>
      <w:r>
        <w:rPr>
          <w:rFonts w:ascii="Helvetica"/>
          <w:rtl w:val="0"/>
          <w:lang w:val="ru-RU"/>
        </w:rPr>
        <w:t>-</w:t>
      </w:r>
      <w:r>
        <w:rPr>
          <w:rtl w:val="0"/>
          <w:lang w:val="ru-RU"/>
        </w:rPr>
        <w:t xml:space="preserve">грамматических категорий и связной речи в старшей группе для детей с ОНР </w:t>
      </w:r>
      <w:r>
        <w:rPr>
          <w:rFonts w:ascii="Helvetica"/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уровня 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Тема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«Мебель»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Цель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закрепить знания по теме «Мебель»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Задачи</w:t>
      </w:r>
      <w:r>
        <w:rPr>
          <w:rFonts w:ascii="Helvetica" w:cs="Arial Unicode MS" w:hAnsi="Arial Unicode MS" w:eastAsia="Arial Unicode MS"/>
          <w:rtl w:val="0"/>
        </w:rPr>
        <w:t xml:space="preserve">: </w:t>
      </w:r>
    </w:p>
    <w:p>
      <w:pPr>
        <w:pStyle w:val="Текстовый блок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коррекционно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образовательные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активизировать словарный запас по теме «Мебель»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закрепить умение образовывать уменьшительно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ласкательные формы существительных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выделять части предметов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составлять предложения с предлогами НА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ПОД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овый блок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коррекционно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развивающие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развивать речь и слуховое внимание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мелкую и общую моторику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внимание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память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мышление</w:t>
      </w:r>
      <w:r>
        <w:rPr>
          <w:rFonts w:ascii="Helvetica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Helvetica" w:eastAsia="Arial Unicode MS" w:hint="default"/>
          <w:rtl w:val="0"/>
        </w:rPr>
        <w:t>умение составлять рассказ по схемам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опорам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овый блок"/>
        <w:numPr>
          <w:ilvl w:val="0"/>
          <w:numId w:val="2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коррекционно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воспитательная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воспитывать умение слушать товарищей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усидчивость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желание заниматься</w:t>
      </w:r>
      <w:r>
        <w:rPr>
          <w:rFonts w:ascii="Helvetica" w:cs="Arial Unicode MS" w:hAnsi="Arial Unicode MS" w:eastAsia="Arial Unicode MS"/>
          <w:rtl w:val="0"/>
        </w:rPr>
        <w:t xml:space="preserve">.                                                                                           </w:t>
      </w:r>
      <w:r>
        <w:rPr>
          <w:rFonts w:ascii="Arial Unicode MS" w:cs="Arial Unicode MS" w:hAnsi="Helvetica" w:eastAsia="Arial Unicode MS" w:hint="default"/>
          <w:rtl w:val="0"/>
        </w:rPr>
        <w:t>Оборудование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 xml:space="preserve">демонстрационное пособие с изображением комнат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кухня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спальня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десткая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гостиная</w:t>
      </w:r>
      <w:r>
        <w:rPr>
          <w:rFonts w:ascii="Helvetica" w:cs="Arial Unicode MS" w:hAnsi="Arial Unicode MS" w:eastAsia="Arial Unicode MS"/>
          <w:rtl w:val="0"/>
        </w:rPr>
        <w:t xml:space="preserve">), </w:t>
      </w:r>
      <w:r>
        <w:rPr>
          <w:rFonts w:ascii="Arial Unicode MS" w:cs="Arial Unicode MS" w:hAnsi="Helvetica" w:eastAsia="Arial Unicode MS" w:hint="default"/>
          <w:rtl w:val="0"/>
        </w:rPr>
        <w:t>предметные картинки с изображением мебели без деталей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схемы предлогов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схемы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опоры для составления рассказа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демонстрационное пособие «Комната Незнайки»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jc w:val="center"/>
      </w:pPr>
      <w:r>
        <w:rPr>
          <w:rtl w:val="0"/>
          <w:lang w:val="ru-RU"/>
        </w:rPr>
        <w:t>Ход занятия</w:t>
      </w:r>
    </w:p>
    <w:p>
      <w:pPr>
        <w:pStyle w:val="Текстовый блок"/>
        <w:bidi w:val="0"/>
      </w:pPr>
    </w:p>
    <w:p>
      <w:pPr>
        <w:pStyle w:val="Текстовый блок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Оргмомент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Сядет тот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кто назовёт ласково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стул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шкаф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стол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полка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кресло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табурет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2. </w:t>
      </w:r>
      <w:r>
        <w:rPr>
          <w:rFonts w:ascii="Arial Unicode MS" w:cs="Arial Unicode MS" w:hAnsi="Helvetica" w:eastAsia="Arial Unicode MS" w:hint="default"/>
          <w:rtl w:val="0"/>
        </w:rPr>
        <w:t>Ребята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мы с вами живем в квартирах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Какие комнаты есть в квартирах</w:t>
      </w:r>
      <w:r>
        <w:rPr>
          <w:rFonts w:ascii="Helvetica" w:cs="Arial Unicode MS" w:hAnsi="Arial Unicode MS" w:eastAsia="Arial Unicode MS"/>
          <w:rtl w:val="0"/>
        </w:rPr>
        <w:t>? (</w:t>
      </w:r>
      <w:r>
        <w:rPr>
          <w:rFonts w:ascii="Arial Unicode MS" w:cs="Arial Unicode MS" w:hAnsi="Helvetica" w:eastAsia="Arial Unicode MS" w:hint="default"/>
          <w:rtl w:val="0"/>
        </w:rPr>
        <w:t>логопед выставляет картины с изображением гостиной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кухни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спальни</w:t>
      </w:r>
      <w:r>
        <w:rPr>
          <w:rFonts w:ascii="Helvetica" w:cs="Arial Unicode MS" w:hAnsi="Arial Unicode MS" w:eastAsia="Arial Unicode MS"/>
          <w:rtl w:val="0"/>
        </w:rPr>
        <w:t xml:space="preserve">). </w:t>
      </w:r>
      <w:r>
        <w:rPr>
          <w:rFonts w:ascii="Arial Unicode MS" w:cs="Arial Unicode MS" w:hAnsi="Helvetica" w:eastAsia="Arial Unicode MS" w:hint="default"/>
          <w:rtl w:val="0"/>
        </w:rPr>
        <w:t>У вас на столах лежит какой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то предмет мебели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Надо назвать мебель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выйти к доске и поставить её в нужную комнату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Например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это обеденный стол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Helvetica" w:eastAsia="Arial Unicode MS" w:hint="default"/>
          <w:rtl w:val="0"/>
        </w:rPr>
        <w:t>он стоит на кухне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3. </w:t>
      </w:r>
      <w:r>
        <w:rPr>
          <w:rFonts w:ascii="Arial Unicode MS" w:cs="Arial Unicode MS" w:hAnsi="Helvetica" w:eastAsia="Arial Unicode MS" w:hint="default"/>
          <w:rtl w:val="0"/>
        </w:rPr>
        <w:t>В каждой комнате стоит стол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Скажите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какие бывают столы</w:t>
      </w:r>
      <w:r>
        <w:rPr>
          <w:rFonts w:ascii="Helvetica" w:cs="Arial Unicode MS" w:hAnsi="Arial Unicode MS" w:eastAsia="Arial Unicode MS"/>
          <w:rtl w:val="0"/>
        </w:rPr>
        <w:t>? (</w:t>
      </w:r>
      <w:r>
        <w:rPr>
          <w:rFonts w:ascii="Arial Unicode MS" w:cs="Arial Unicode MS" w:hAnsi="Helvetica" w:eastAsia="Arial Unicode MS" w:hint="default"/>
          <w:rtl w:val="0"/>
        </w:rPr>
        <w:t>письменный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обеденный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журнальный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компьютерный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кухонный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 каждой комнате есть шкаф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скажите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какие бывают шкафы</w:t>
      </w:r>
      <w:r>
        <w:rPr>
          <w:rFonts w:ascii="Helvetica" w:cs="Arial Unicode MS" w:hAnsi="Arial Unicode MS" w:eastAsia="Arial Unicode MS"/>
          <w:rtl w:val="0"/>
        </w:rPr>
        <w:t>? (</w:t>
      </w:r>
      <w:r>
        <w:rPr>
          <w:rFonts w:ascii="Arial Unicode MS" w:cs="Arial Unicode MS" w:hAnsi="Helvetica" w:eastAsia="Arial Unicode MS" w:hint="default"/>
          <w:rtl w:val="0"/>
        </w:rPr>
        <w:t>плательный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книжный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кухонный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навесной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шкаф для одежды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4, </w:t>
      </w:r>
      <w:r>
        <w:rPr>
          <w:rFonts w:ascii="Arial Unicode MS" w:cs="Arial Unicode MS" w:hAnsi="Helvetica" w:eastAsia="Arial Unicode MS" w:hint="default"/>
          <w:rtl w:val="0"/>
        </w:rPr>
        <w:t>Каждый предмет мебели состоит из частей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Столяр собирает мебель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из каких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то частей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Вы послушайте внимательно и скажите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 собрал столяр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если у мебели есть</w:t>
      </w:r>
      <w:r>
        <w:rPr>
          <w:rFonts w:ascii="Helvetica" w:cs="Arial Unicode MS" w:hAnsi="Arial Unicode MS" w:eastAsia="Arial Unicode MS"/>
          <w:rtl w:val="0"/>
        </w:rPr>
        <w:t xml:space="preserve">: </w:t>
      </w:r>
    </w:p>
    <w:p>
      <w:pPr>
        <w:pStyle w:val="Текстовый блок"/>
        <w:numPr>
          <w:ilvl w:val="0"/>
          <w:numId w:val="5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ножки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столешница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овый блок"/>
        <w:numPr>
          <w:ilvl w:val="0"/>
          <w:numId w:val="6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спинка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сиденье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ножки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овый блок"/>
        <w:numPr>
          <w:ilvl w:val="0"/>
          <w:numId w:val="7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дверцы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полки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ручки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спинки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овый блок"/>
        <w:numPr>
          <w:ilvl w:val="0"/>
          <w:numId w:val="8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сиденье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ножки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овый блок"/>
        <w:numPr>
          <w:ilvl w:val="0"/>
          <w:numId w:val="9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сиденье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ножки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спинка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подлокотники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5. </w:t>
      </w:r>
      <w:r>
        <w:rPr>
          <w:rFonts w:ascii="Arial Unicode MS" w:cs="Arial Unicode MS" w:hAnsi="Helvetica" w:eastAsia="Arial Unicode MS" w:hint="default"/>
          <w:rtl w:val="0"/>
        </w:rPr>
        <w:t>У вас на столах карточки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Дорисуйте недостающую часть мебели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Ответ должен звучать так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у меня стул без ножки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я дорисовал ножку</w:t>
      </w:r>
      <w:r>
        <w:rPr>
          <w:rFonts w:ascii="Helvetica" w:cs="Arial Unicode MS" w:hAnsi="Arial Unicode MS" w:eastAsia="Arial Unicode MS"/>
          <w:rtl w:val="0"/>
        </w:rPr>
        <w:t xml:space="preserve">; </w:t>
      </w:r>
      <w:r>
        <w:rPr>
          <w:rFonts w:ascii="Arial Unicode MS" w:cs="Arial Unicode MS" w:hAnsi="Helvetica" w:eastAsia="Arial Unicode MS" w:hint="default"/>
          <w:rtl w:val="0"/>
        </w:rPr>
        <w:t>у меня шкаф без дверцы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я дорисовал дверцу и т</w:t>
      </w:r>
      <w:r>
        <w:rPr>
          <w:rFonts w:ascii="Helvetica" w:cs="Arial Unicode MS" w:hAnsi="Arial Unicode MS" w:eastAsia="Arial Unicode MS"/>
          <w:rtl w:val="0"/>
        </w:rPr>
        <w:t>.</w:t>
      </w:r>
      <w:r>
        <w:rPr>
          <w:rFonts w:ascii="Arial Unicode MS" w:cs="Arial Unicode MS" w:hAnsi="Helvetica" w:eastAsia="Arial Unicode MS" w:hint="default"/>
          <w:rtl w:val="0"/>
        </w:rPr>
        <w:t>д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6. </w:t>
      </w:r>
      <w:r>
        <w:rPr>
          <w:rFonts w:ascii="Arial Unicode MS" w:cs="Arial Unicode MS" w:hAnsi="Helvetica" w:eastAsia="Arial Unicode MS" w:hint="default"/>
          <w:rtl w:val="0"/>
        </w:rPr>
        <w:t>физминутка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Скоро мы переезжаем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Всё с собою забираем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Стулья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стол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сервант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комод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Переедут тоже вот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 новом доме будут с нами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два стола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комод с вещами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кресла два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диван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кроватка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Где братишка спит мой сладко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7. </w:t>
      </w:r>
      <w:r>
        <w:rPr>
          <w:rFonts w:ascii="Arial Unicode MS" w:cs="Arial Unicode MS" w:hAnsi="Helvetica" w:eastAsia="Arial Unicode MS" w:hint="default"/>
          <w:rtl w:val="0"/>
        </w:rPr>
        <w:t>Сядет тот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кто ответит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« Что с чем или с кем дружит</w:t>
      </w:r>
      <w:r>
        <w:rPr>
          <w:rFonts w:ascii="Helvetica" w:cs="Arial Unicode MS" w:hAnsi="Arial Unicode MS" w:eastAsia="Arial Unicode MS"/>
          <w:rtl w:val="0"/>
        </w:rPr>
        <w:t>?</w:t>
      </w:r>
      <w:r>
        <w:rPr>
          <w:rFonts w:ascii="Arial Unicode MS" w:cs="Arial Unicode MS" w:hAnsi="Helvetica" w:eastAsia="Arial Unicode MS" w:hint="default"/>
          <w:rtl w:val="0"/>
        </w:rPr>
        <w:t xml:space="preserve">»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отвечаем полным ответом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Стул дружит с тетрадкой или кроваткой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Стол дружит с креслом или тестом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Шкаф дружит с полкой или иголкой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Кресло дружит с диваном или Иваном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Табурет дружит со столом или котом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Диван дружит с кушеткой или конфеткой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8. </w:t>
      </w:r>
      <w:r>
        <w:rPr>
          <w:rFonts w:ascii="Arial Unicode MS" w:cs="Arial Unicode MS" w:hAnsi="Helvetica" w:eastAsia="Arial Unicode MS" w:hint="default"/>
          <w:rtl w:val="0"/>
        </w:rPr>
        <w:t>Ребята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а сейчас вспомним какие маленькие слова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мы научились говорить в предложении</w:t>
      </w:r>
      <w:r>
        <w:rPr>
          <w:rFonts w:ascii="Helvetica" w:cs="Arial Unicode MS" w:hAnsi="Arial Unicode MS" w:eastAsia="Arial Unicode MS"/>
          <w:rtl w:val="0"/>
        </w:rPr>
        <w:t xml:space="preserve">? ( </w:t>
      </w:r>
      <w:r>
        <w:rPr>
          <w:rFonts w:ascii="Arial Unicode MS" w:cs="Arial Unicode MS" w:hAnsi="Helvetica" w:eastAsia="Arial Unicode MS" w:hint="default"/>
          <w:rtl w:val="0"/>
        </w:rPr>
        <w:t>маленькие слова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Helvetica" w:eastAsia="Arial Unicode MS" w:hint="default"/>
          <w:rtl w:val="0"/>
        </w:rPr>
        <w:t>предлоги НА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ПОД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Выставляется схема предлогов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Что означает маленькое слово НА</w:t>
      </w:r>
      <w:r>
        <w:rPr>
          <w:rFonts w:ascii="Helvetica" w:cs="Arial Unicode MS" w:hAnsi="Arial Unicode MS" w:eastAsia="Arial Unicode MS"/>
          <w:rtl w:val="0"/>
        </w:rPr>
        <w:t>?  (</w:t>
      </w:r>
      <w:r>
        <w:rPr>
          <w:rFonts w:ascii="Arial Unicode MS" w:cs="Arial Unicode MS" w:hAnsi="Helvetica" w:eastAsia="Arial Unicode MS" w:hint="default"/>
          <w:rtl w:val="0"/>
        </w:rPr>
        <w:t>ПОД</w:t>
      </w:r>
      <w:r>
        <w:rPr>
          <w:rFonts w:ascii="Helvetica" w:cs="Arial Unicode MS" w:hAnsi="Arial Unicode MS" w:eastAsia="Arial Unicode MS"/>
          <w:rtl w:val="0"/>
        </w:rPr>
        <w:t>)?</w:t>
      </w:r>
    </w:p>
    <w:p>
      <w:pPr>
        <w:pStyle w:val="Текстовый блок"/>
        <w:numPr>
          <w:ilvl w:val="0"/>
          <w:numId w:val="10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Посмотрите на картинку и помогите Незнайке найти свои вещи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предложения составляются с предлогами НА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ПОД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9. </w:t>
      </w:r>
      <w:r>
        <w:rPr>
          <w:rFonts w:ascii="Arial Unicode MS" w:cs="Arial Unicode MS" w:hAnsi="Helvetica" w:eastAsia="Arial Unicode MS" w:hint="default"/>
          <w:rtl w:val="0"/>
        </w:rPr>
        <w:t>В нашей группе тоже есть предметы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Посмотрите внимательно по сторонам и составьте предложения с предлогами НА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ПОД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дети</w:t>
      </w:r>
      <w:r>
        <w:rPr>
          <w:rFonts w:ascii="Helvetica" w:cs="Arial Unicode MS" w:hAnsi="Arial Unicode MS" w:eastAsia="Arial Unicode MS"/>
          <w:rtl w:val="0"/>
        </w:rPr>
        <w:t xml:space="preserve">: </w:t>
      </w:r>
      <w:r>
        <w:rPr>
          <w:rFonts w:ascii="Arial Unicode MS" w:cs="Arial Unicode MS" w:hAnsi="Helvetica" w:eastAsia="Arial Unicode MS" w:hint="default"/>
          <w:rtl w:val="0"/>
        </w:rPr>
        <w:t>кубики лежат НА полке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мячик лежит ПОД столом и т</w:t>
      </w:r>
      <w:r>
        <w:rPr>
          <w:rFonts w:ascii="Helvetica" w:cs="Arial Unicode MS" w:hAnsi="Arial Unicode MS" w:eastAsia="Arial Unicode MS"/>
          <w:rtl w:val="0"/>
        </w:rPr>
        <w:t>.</w:t>
      </w:r>
      <w:r>
        <w:rPr>
          <w:rFonts w:ascii="Arial Unicode MS" w:cs="Arial Unicode MS" w:hAnsi="Helvetica" w:eastAsia="Arial Unicode MS" w:hint="default"/>
          <w:rtl w:val="0"/>
        </w:rPr>
        <w:t>д</w:t>
      </w:r>
      <w:r>
        <w:rPr>
          <w:rFonts w:ascii="Helvetica" w:cs="Arial Unicode MS" w:hAnsi="Arial Unicode MS" w:eastAsia="Arial Unicode MS"/>
          <w:rtl w:val="0"/>
        </w:rPr>
        <w:t>.)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10. </w:t>
      </w:r>
      <w:r>
        <w:rPr>
          <w:rFonts w:ascii="Arial Unicode MS" w:cs="Arial Unicode MS" w:hAnsi="Helvetica" w:eastAsia="Arial Unicode MS" w:hint="default"/>
          <w:rtl w:val="0"/>
        </w:rPr>
        <w:t>Мы с вами много говорили о мебели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Сегодня мы расскажем про мебель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а помогут нам схемы</w:t>
      </w:r>
      <w:r>
        <w:rPr>
          <w:rFonts w:ascii="Helvetica" w:cs="Arial Unicode MS" w:hAnsi="Arial Unicode MS" w:eastAsia="Arial Unicode MS"/>
          <w:rtl w:val="0"/>
        </w:rPr>
        <w:t>. (</w:t>
      </w:r>
      <w:r>
        <w:rPr>
          <w:rFonts w:ascii="Arial Unicode MS" w:cs="Arial Unicode MS" w:hAnsi="Helvetica" w:eastAsia="Arial Unicode MS" w:hint="default"/>
          <w:rtl w:val="0"/>
        </w:rPr>
        <w:t>составление описательного рассказа по схемам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Это стул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Он сделан из дерева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Он деревянный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коричневый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У него есть спинка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сиденье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ножки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На нем сидят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11. </w:t>
      </w:r>
      <w:r>
        <w:rPr>
          <w:rFonts w:ascii="Arial Unicode MS" w:cs="Arial Unicode MS" w:hAnsi="Helvetica" w:eastAsia="Arial Unicode MS" w:hint="default"/>
          <w:rtl w:val="0"/>
        </w:rPr>
        <w:t>Расставление мебели по комнатам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Какую мебель мы поставим в гостиной</w:t>
      </w:r>
      <w:r>
        <w:rPr>
          <w:rFonts w:ascii="Helvetica" w:cs="Arial Unicode MS" w:hAnsi="Arial Unicode MS" w:eastAsia="Arial Unicode MS"/>
          <w:rtl w:val="0"/>
        </w:rPr>
        <w:t>? (</w:t>
      </w:r>
      <w:r>
        <w:rPr>
          <w:rFonts w:ascii="Arial Unicode MS" w:cs="Arial Unicode MS" w:hAnsi="Helvetica" w:eastAsia="Arial Unicode MS" w:hint="default"/>
          <w:rtl w:val="0"/>
        </w:rPr>
        <w:t>в спальне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детской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прихожей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кухне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12. </w:t>
      </w:r>
      <w:r>
        <w:rPr>
          <w:rFonts w:ascii="Arial Unicode MS" w:cs="Arial Unicode MS" w:hAnsi="Helvetica" w:eastAsia="Arial Unicode MS" w:hint="default"/>
          <w:rtl w:val="0"/>
        </w:rPr>
        <w:t>Итог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numPr>
          <w:ilvl w:val="0"/>
          <w:numId w:val="11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О чем мы говорили</w:t>
      </w:r>
      <w:r>
        <w:rPr>
          <w:rFonts w:ascii="Helvetica" w:cs="Arial Unicode MS" w:hAnsi="Arial Unicode MS" w:eastAsia="Arial Unicode MS"/>
          <w:rtl w:val="0"/>
        </w:rPr>
        <w:t xml:space="preserve">? </w:t>
      </w:r>
    </w:p>
    <w:p>
      <w:pPr>
        <w:pStyle w:val="Текстовый блок"/>
        <w:numPr>
          <w:ilvl w:val="0"/>
          <w:numId w:val="12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Кто делает мебель</w:t>
      </w:r>
      <w:r>
        <w:rPr>
          <w:rFonts w:ascii="Helvetica" w:cs="Arial Unicode MS" w:hAnsi="Arial Unicode MS" w:eastAsia="Arial Unicode MS"/>
          <w:rtl w:val="0"/>
        </w:rPr>
        <w:t>?</w:t>
      </w:r>
    </w:p>
    <w:p>
      <w:pPr>
        <w:pStyle w:val="Текстовый блок"/>
        <w:numPr>
          <w:ilvl w:val="0"/>
          <w:numId w:val="13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Какая бывает мебель</w:t>
      </w:r>
      <w:r>
        <w:rPr>
          <w:rFonts w:ascii="Helvetica" w:cs="Arial Unicode MS" w:hAnsi="Arial Unicode MS" w:eastAsia="Arial Unicode MS"/>
          <w:rtl w:val="0"/>
        </w:rPr>
        <w:t>? (</w:t>
      </w:r>
      <w:r>
        <w:rPr>
          <w:rFonts w:ascii="Arial Unicode MS" w:cs="Arial Unicode MS" w:hAnsi="Helvetica" w:eastAsia="Arial Unicode MS" w:hint="default"/>
          <w:rtl w:val="0"/>
        </w:rPr>
        <w:t>по материалу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по месту нахождения</w:t>
      </w:r>
      <w:r>
        <w:rPr>
          <w:rFonts w:ascii="Helvetica" w:cs="Arial Unicode MS" w:hAnsi="Arial Unicode MS" w:eastAsia="Arial Unicode MS"/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С числами">
    <w:name w:val="С числами"/>
    <w:next w:val="С числами"/>
    <w:pPr>
      <w:numPr>
        <w:numId w:val="1"/>
      </w:numPr>
    </w:pPr>
  </w:style>
  <w:style w:type="numbering" w:styleId="Тире">
    <w:name w:val="Тире"/>
    <w:next w:val="Тире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