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1F" w:rsidRDefault="0065721F" w:rsidP="006572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510F7A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65721F" w:rsidRDefault="0065721F" w:rsidP="006572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Удомельская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 1 им.А.С. Попова»</w:t>
      </w:r>
    </w:p>
    <w:p w:rsidR="0065721F" w:rsidRPr="0010075A" w:rsidRDefault="0065721F" w:rsidP="0065721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360" w:type="dxa"/>
        <w:tblLook w:val="04A0"/>
      </w:tblPr>
      <w:tblGrid>
        <w:gridCol w:w="3054"/>
        <w:gridCol w:w="2648"/>
        <w:gridCol w:w="3509"/>
      </w:tblGrid>
      <w:tr w:rsidR="0065721F" w:rsidRPr="00EC1605" w:rsidTr="005F69F5">
        <w:trPr>
          <w:jc w:val="center"/>
        </w:trPr>
        <w:tc>
          <w:tcPr>
            <w:tcW w:w="3054" w:type="dxa"/>
          </w:tcPr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совета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рекомендовано к утверждению</w:t>
            </w:r>
          </w:p>
          <w:p w:rsidR="0065721F" w:rsidRDefault="0082308C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 w:rsidR="0065721F">
              <w:rPr>
                <w:rFonts w:ascii="Times New Roman" w:hAnsi="Times New Roman"/>
                <w:sz w:val="24"/>
                <w:szCs w:val="24"/>
              </w:rPr>
              <w:t>__</w:t>
            </w:r>
            <w:r w:rsidR="00510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21F">
              <w:rPr>
                <w:rFonts w:ascii="Times New Roman" w:hAnsi="Times New Roman"/>
                <w:sz w:val="24"/>
                <w:szCs w:val="24"/>
              </w:rPr>
              <w:t>№ ___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hideMark/>
          </w:tcPr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65721F" w:rsidRDefault="00510F7A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hideMark/>
          </w:tcPr>
          <w:p w:rsidR="0065721F" w:rsidRDefault="0065721F" w:rsidP="005F69F5"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 № ____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2C5A9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УСОШ № 1им.А.С. Попова</w:t>
            </w:r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Митякина</w:t>
            </w:r>
            <w:proofErr w:type="spellEnd"/>
          </w:p>
          <w:p w:rsidR="0065721F" w:rsidRDefault="0065721F" w:rsidP="005F69F5">
            <w:pPr>
              <w:pStyle w:val="2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21F" w:rsidRDefault="0065721F" w:rsidP="0065721F">
      <w:pPr>
        <w:pStyle w:val="2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0663F6" w:rsidP="0065721F">
      <w:pPr>
        <w:pStyle w:val="2"/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0663F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30.75pt;margin-top:14.55pt;width:120.4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jl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"/>
        </w:pict>
      </w:r>
      <w:r w:rsidR="0065721F">
        <w:rPr>
          <w:rFonts w:ascii="Times New Roman" w:hAnsi="Times New Roman"/>
          <w:sz w:val="28"/>
          <w:szCs w:val="28"/>
        </w:rPr>
        <w:t xml:space="preserve">                                                 Курса       Химии </w:t>
      </w: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0663F6" w:rsidP="0065721F">
      <w:pPr>
        <w:pStyle w:val="2"/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0663F6">
        <w:rPr>
          <w:noProof/>
        </w:rPr>
        <w:pict>
          <v:shape id="AutoShape 4" o:spid="_x0000_s1029" type="#_x0000_t32" style="position:absolute;left:0;text-align:left;margin-left:220.7pt;margin-top:18.1pt;width:46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C5HQIAADo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"/>
        </w:pict>
      </w:r>
      <w:r w:rsidR="0065721F">
        <w:rPr>
          <w:rFonts w:ascii="Times New Roman" w:hAnsi="Times New Roman"/>
          <w:sz w:val="28"/>
          <w:szCs w:val="28"/>
        </w:rPr>
        <w:t xml:space="preserve">                                                для      1</w:t>
      </w:r>
      <w:r w:rsidR="00510F7A">
        <w:rPr>
          <w:rFonts w:ascii="Times New Roman" w:hAnsi="Times New Roman"/>
          <w:sz w:val="28"/>
          <w:szCs w:val="28"/>
        </w:rPr>
        <w:t>0</w:t>
      </w:r>
      <w:r w:rsidR="0082308C">
        <w:rPr>
          <w:rFonts w:ascii="Times New Roman" w:hAnsi="Times New Roman"/>
          <w:sz w:val="28"/>
          <w:szCs w:val="28"/>
        </w:rPr>
        <w:t xml:space="preserve"> – 11 </w:t>
      </w:r>
      <w:r w:rsidR="0065721F">
        <w:rPr>
          <w:rFonts w:ascii="Times New Roman" w:hAnsi="Times New Roman"/>
          <w:sz w:val="28"/>
          <w:szCs w:val="28"/>
        </w:rPr>
        <w:t xml:space="preserve">        класс</w:t>
      </w:r>
      <w:r w:rsidR="0082308C">
        <w:rPr>
          <w:rFonts w:ascii="Times New Roman" w:hAnsi="Times New Roman"/>
          <w:sz w:val="28"/>
          <w:szCs w:val="28"/>
        </w:rPr>
        <w:t>ов</w:t>
      </w: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C5A9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УСОШ № 1 им. А.С. Попова</w:t>
      </w: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0663F6" w:rsidP="0065721F">
      <w:pPr>
        <w:pStyle w:val="2"/>
        <w:spacing w:after="0" w:line="276" w:lineRule="auto"/>
        <w:ind w:left="3686"/>
        <w:rPr>
          <w:rFonts w:ascii="Times New Roman" w:hAnsi="Times New Roman"/>
          <w:sz w:val="28"/>
          <w:szCs w:val="28"/>
        </w:rPr>
      </w:pPr>
      <w:r w:rsidRPr="000663F6">
        <w:rPr>
          <w:noProof/>
        </w:rPr>
        <w:pict>
          <v:shape id="AutoShape 5" o:spid="_x0000_s1028" type="#_x0000_t32" style="position:absolute;left:0;text-align:left;margin-left:292.7pt;margin-top:13.7pt;width:14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Xd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"/>
        </w:pict>
      </w:r>
      <w:r w:rsidR="0065721F">
        <w:rPr>
          <w:rFonts w:ascii="Times New Roman" w:hAnsi="Times New Roman"/>
          <w:sz w:val="28"/>
          <w:szCs w:val="28"/>
        </w:rPr>
        <w:t xml:space="preserve">Срок реализации  </w:t>
      </w:r>
      <w:r w:rsidR="0082308C">
        <w:rPr>
          <w:rFonts w:ascii="Times New Roman" w:hAnsi="Times New Roman"/>
          <w:sz w:val="28"/>
          <w:szCs w:val="28"/>
        </w:rPr>
        <w:t>2</w:t>
      </w:r>
      <w:r w:rsidR="0065721F">
        <w:rPr>
          <w:rFonts w:ascii="Times New Roman" w:hAnsi="Times New Roman"/>
          <w:sz w:val="28"/>
          <w:szCs w:val="28"/>
        </w:rPr>
        <w:t xml:space="preserve">  год.</w:t>
      </w:r>
    </w:p>
    <w:p w:rsidR="0065721F" w:rsidRDefault="0065721F" w:rsidP="0065721F">
      <w:pPr>
        <w:pStyle w:val="2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Учитель</w:t>
      </w: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0663F6" w:rsidP="0065721F">
      <w:pPr>
        <w:pStyle w:val="2"/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0663F6">
        <w:rPr>
          <w:noProof/>
        </w:rPr>
        <w:pict>
          <v:shape id="AutoShape 2" o:spid="_x0000_s1027" type="#_x0000_t32" style="position:absolute;left:0;text-align:left;margin-left:359.15pt;margin-top:15.85pt;width:107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VqIA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"/>
        </w:pict>
      </w:r>
      <w:r w:rsidR="006572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Т.Г. </w:t>
      </w:r>
      <w:proofErr w:type="spellStart"/>
      <w:r w:rsidR="0065721F">
        <w:rPr>
          <w:rFonts w:ascii="Times New Roman" w:hAnsi="Times New Roman"/>
          <w:sz w:val="28"/>
          <w:szCs w:val="28"/>
        </w:rPr>
        <w:t>Стрелкина</w:t>
      </w:r>
      <w:proofErr w:type="spellEnd"/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65721F" w:rsidRDefault="0065721F" w:rsidP="0065721F">
      <w:pPr>
        <w:pStyle w:val="2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2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2"/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Удомля 201</w:t>
      </w:r>
      <w:r w:rsidR="00C76B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65721F" w:rsidRDefault="0065721F" w:rsidP="0065721F">
      <w:pPr>
        <w:pStyle w:val="2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2"/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spacing w:after="0"/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</w:pPr>
    </w:p>
    <w:p w:rsidR="00735245" w:rsidRDefault="00735245" w:rsidP="00735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35245" w:rsidRDefault="00735245" w:rsidP="00735245">
      <w:pPr>
        <w:spacing w:after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Об учебной программе.</w:t>
      </w:r>
    </w:p>
    <w:p w:rsidR="00735245" w:rsidRDefault="00735245" w:rsidP="00735245">
      <w:pPr>
        <w:spacing w:after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735245" w:rsidRDefault="00735245" w:rsidP="00735245">
      <w:pPr>
        <w:pStyle w:val="2"/>
        <w:spacing w:after="0"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для основного общего образования разработана на основе следующих </w:t>
      </w:r>
      <w:r>
        <w:rPr>
          <w:rFonts w:ascii="Times New Roman" w:hAnsi="Times New Roman"/>
          <w:b/>
          <w:sz w:val="24"/>
          <w:szCs w:val="24"/>
        </w:rPr>
        <w:t>нормативно-правовых документов:</w:t>
      </w:r>
    </w:p>
    <w:p w:rsidR="00321648" w:rsidRPr="00321648" w:rsidRDefault="00321648" w:rsidP="003216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 </w:t>
      </w:r>
      <w:r w:rsidR="00735245" w:rsidRPr="00321648">
        <w:rPr>
          <w:rFonts w:ascii="Times New Roman" w:hAnsi="Times New Roman"/>
          <w:sz w:val="24"/>
          <w:szCs w:val="24"/>
        </w:rPr>
        <w:t xml:space="preserve"> </w:t>
      </w:r>
    </w:p>
    <w:p w:rsidR="00735245" w:rsidRDefault="00735245" w:rsidP="00735245">
      <w:pPr>
        <w:pStyle w:val="2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735245" w:rsidRDefault="00735245" w:rsidP="00735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Примерные программы среднего (полного) общего образования по химии (базовый уровень). </w:t>
      </w:r>
    </w:p>
    <w:p w:rsidR="00735245" w:rsidRDefault="00735245" w:rsidP="00735245">
      <w:pPr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«Просвещение» 2010 год.</w:t>
      </w:r>
    </w:p>
    <w:p w:rsidR="00735245" w:rsidRPr="00E95966" w:rsidRDefault="00735245" w:rsidP="00735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966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Химия. Примерные программы по химии.                                     Москва «Дрофа» 2010 год.  </w:t>
      </w:r>
    </w:p>
    <w:p w:rsidR="00735245" w:rsidRPr="00321648" w:rsidRDefault="00321648" w:rsidP="003216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31.03.2014 № 253 </w:t>
      </w:r>
      <w:r w:rsidRPr="00321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21648">
        <w:rPr>
          <w:rStyle w:val="a4"/>
          <w:rFonts w:ascii="Times New Roman" w:hAnsi="Times New Roman"/>
          <w:b w:val="0"/>
          <w:sz w:val="24"/>
          <w:szCs w:val="24"/>
        </w:rPr>
        <w:t>Об утверждении  перечня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847CC6" w:rsidRPr="00321648" w:rsidRDefault="00847CC6" w:rsidP="0032164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МБОУ УСОШ № 1им.А.С. Попова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структуре, порядке разработки и утверждения рабочих программ учебных курсов, предметов, дисциплин (модулей)».</w:t>
      </w:r>
    </w:p>
    <w:p w:rsidR="00735245" w:rsidRDefault="00735245" w:rsidP="00735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Г.Е. Рудзитис, Ф.Г. Фельдман «Химия 10 класс» Москва «Просвещение» 2011 год</w:t>
      </w:r>
    </w:p>
    <w:p w:rsidR="00735245" w:rsidRPr="00321648" w:rsidRDefault="0082308C" w:rsidP="003216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Г.Е. Рудзитис, Ф.Г. Фельдман «Химия 11 класс» Москва «Просвещение» 2011 год</w:t>
      </w:r>
    </w:p>
    <w:p w:rsidR="00735245" w:rsidRDefault="00735245" w:rsidP="00735245">
      <w:pPr>
        <w:spacing w:after="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735245" w:rsidRDefault="00735245" w:rsidP="00735245">
      <w:pPr>
        <w:shd w:val="clear" w:color="auto" w:fill="FFFFFF"/>
        <w:spacing w:after="0"/>
        <w:ind w:righ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адресована обучающимся   10</w:t>
      </w:r>
      <w:r w:rsidR="0082308C">
        <w:rPr>
          <w:rFonts w:ascii="Times New Roman" w:hAnsi="Times New Roman" w:cs="Times New Roman"/>
          <w:sz w:val="24"/>
          <w:szCs w:val="24"/>
        </w:rPr>
        <w:t xml:space="preserve"> – 11    классов</w:t>
      </w:r>
      <w:r>
        <w:rPr>
          <w:rFonts w:ascii="Times New Roman" w:hAnsi="Times New Roman" w:cs="Times New Roman"/>
          <w:sz w:val="24"/>
          <w:szCs w:val="24"/>
        </w:rPr>
        <w:t xml:space="preserve">  МБОУ  УСОШ № 1 им А.С. Попова.</w:t>
      </w:r>
    </w:p>
    <w:p w:rsidR="00735245" w:rsidRDefault="00735245" w:rsidP="0073524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735245" w:rsidRDefault="00735245" w:rsidP="0073524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определяет  на изучение курса химии  на ступени основного  общего образования </w:t>
      </w:r>
      <w:r w:rsidR="0082308C">
        <w:rPr>
          <w:rFonts w:ascii="Times New Roman" w:hAnsi="Times New Roman" w:cs="Times New Roman"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>часов 1 час  в неделю.</w:t>
      </w:r>
    </w:p>
    <w:p w:rsidR="008C5374" w:rsidRDefault="00735245" w:rsidP="00735245">
      <w:pPr>
        <w:spacing w:after="0"/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МБОУ УСОШ № 1 им А.С. Попова     отводит </w:t>
      </w:r>
      <w:r w:rsidR="0082308C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часов  на изучение химии </w:t>
      </w:r>
    </w:p>
    <w:p w:rsidR="00735245" w:rsidRDefault="00735245" w:rsidP="00735245">
      <w:pPr>
        <w:spacing w:after="0"/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</w:t>
      </w:r>
      <w:r w:rsidR="008C5374">
        <w:rPr>
          <w:rFonts w:ascii="Times New Roman" w:hAnsi="Times New Roman" w:cs="Times New Roman"/>
          <w:sz w:val="24"/>
          <w:szCs w:val="24"/>
        </w:rPr>
        <w:t xml:space="preserve"> – 11  классах</w:t>
      </w:r>
      <w:r>
        <w:rPr>
          <w:rFonts w:ascii="Times New Roman" w:hAnsi="Times New Roman" w:cs="Times New Roman"/>
          <w:sz w:val="24"/>
          <w:szCs w:val="24"/>
        </w:rPr>
        <w:t xml:space="preserve"> 2 часа в неделю (один час дан за счет школьного компонента учебного плана).</w:t>
      </w:r>
    </w:p>
    <w:p w:rsidR="00C670FF" w:rsidRPr="00C670FF" w:rsidRDefault="00C670FF" w:rsidP="00C670FF">
      <w:pPr>
        <w:pStyle w:val="a5"/>
        <w:ind w:firstLine="709"/>
        <w:jc w:val="both"/>
        <w:rPr>
          <w:sz w:val="24"/>
        </w:rPr>
      </w:pPr>
      <w:r w:rsidRPr="00C670FF">
        <w:rPr>
          <w:b w:val="0"/>
          <w:sz w:val="24"/>
        </w:rPr>
        <w:t xml:space="preserve">Изучение химии в старшей школе на базовом уровне направлено на достижение следующих </w:t>
      </w:r>
      <w:r w:rsidRPr="00C670FF">
        <w:rPr>
          <w:sz w:val="24"/>
        </w:rPr>
        <w:t>целей:</w:t>
      </w:r>
    </w:p>
    <w:p w:rsidR="00C670FF" w:rsidRPr="00C670FF" w:rsidRDefault="00C670FF" w:rsidP="00C670FF">
      <w:pPr>
        <w:pStyle w:val="a5"/>
        <w:numPr>
          <w:ilvl w:val="0"/>
          <w:numId w:val="12"/>
        </w:numPr>
        <w:jc w:val="both"/>
        <w:rPr>
          <w:b w:val="0"/>
          <w:sz w:val="24"/>
        </w:rPr>
      </w:pPr>
      <w:r w:rsidRPr="00C670FF">
        <w:rPr>
          <w:sz w:val="24"/>
        </w:rPr>
        <w:t>освоение знаний</w:t>
      </w:r>
      <w:r w:rsidRPr="00C670FF">
        <w:rPr>
          <w:b w:val="0"/>
          <w:sz w:val="24"/>
        </w:rPr>
        <w:t xml:space="preserve"> о химической составляющей </w:t>
      </w:r>
      <w:proofErr w:type="spellStart"/>
      <w:proofErr w:type="gramStart"/>
      <w:r w:rsidRPr="00C670FF">
        <w:rPr>
          <w:b w:val="0"/>
          <w:sz w:val="24"/>
        </w:rPr>
        <w:t>естественно-научной</w:t>
      </w:r>
      <w:proofErr w:type="spellEnd"/>
      <w:proofErr w:type="gramEnd"/>
      <w:r w:rsidRPr="00C670FF">
        <w:rPr>
          <w:b w:val="0"/>
          <w:sz w:val="24"/>
        </w:rPr>
        <w:t xml:space="preserve"> картины мира, важнейших химических понятий, законах и теориях;</w:t>
      </w:r>
    </w:p>
    <w:p w:rsidR="00C670FF" w:rsidRPr="00C670FF" w:rsidRDefault="00C670FF" w:rsidP="00C670FF">
      <w:pPr>
        <w:pStyle w:val="a5"/>
        <w:numPr>
          <w:ilvl w:val="0"/>
          <w:numId w:val="12"/>
        </w:numPr>
        <w:jc w:val="both"/>
        <w:rPr>
          <w:b w:val="0"/>
          <w:sz w:val="24"/>
        </w:rPr>
      </w:pPr>
      <w:r w:rsidRPr="00C670FF">
        <w:rPr>
          <w:sz w:val="24"/>
        </w:rPr>
        <w:t>овладение умениями</w:t>
      </w:r>
      <w:r w:rsidRPr="00C670FF">
        <w:rPr>
          <w:b w:val="0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670FF" w:rsidRPr="00C670FF" w:rsidRDefault="00C670FF" w:rsidP="00C670FF">
      <w:pPr>
        <w:pStyle w:val="a5"/>
        <w:numPr>
          <w:ilvl w:val="0"/>
          <w:numId w:val="12"/>
        </w:numPr>
        <w:jc w:val="both"/>
        <w:rPr>
          <w:b w:val="0"/>
          <w:sz w:val="24"/>
        </w:rPr>
      </w:pPr>
      <w:r w:rsidRPr="00C670FF">
        <w:rPr>
          <w:sz w:val="24"/>
        </w:rPr>
        <w:t xml:space="preserve">развитие </w:t>
      </w:r>
      <w:r w:rsidRPr="00C670FF">
        <w:rPr>
          <w:b w:val="0"/>
          <w:sz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670FF" w:rsidRPr="00C670FF" w:rsidRDefault="00C670FF" w:rsidP="00C670FF">
      <w:pPr>
        <w:pStyle w:val="a5"/>
        <w:numPr>
          <w:ilvl w:val="0"/>
          <w:numId w:val="12"/>
        </w:numPr>
        <w:jc w:val="both"/>
        <w:rPr>
          <w:b w:val="0"/>
          <w:sz w:val="24"/>
        </w:rPr>
      </w:pPr>
      <w:r w:rsidRPr="00C670FF">
        <w:rPr>
          <w:sz w:val="24"/>
        </w:rPr>
        <w:t xml:space="preserve">воспитание </w:t>
      </w:r>
      <w:r w:rsidRPr="00C670FF">
        <w:rPr>
          <w:b w:val="0"/>
          <w:sz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70471D" w:rsidRPr="008C5374" w:rsidRDefault="00C670FF" w:rsidP="008C5374">
      <w:pPr>
        <w:pStyle w:val="a5"/>
        <w:numPr>
          <w:ilvl w:val="0"/>
          <w:numId w:val="12"/>
        </w:numPr>
        <w:jc w:val="both"/>
        <w:rPr>
          <w:b w:val="0"/>
          <w:sz w:val="24"/>
        </w:rPr>
      </w:pPr>
      <w:r w:rsidRPr="00C670FF">
        <w:rPr>
          <w:sz w:val="24"/>
        </w:rPr>
        <w:t xml:space="preserve">применение полученных знаний и умений </w:t>
      </w:r>
      <w:r w:rsidRPr="00C670FF">
        <w:rPr>
          <w:b w:val="0"/>
          <w:sz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21648" w:rsidRDefault="00321648" w:rsidP="00735245">
      <w:pPr>
        <w:spacing w:after="0"/>
        <w:ind w:left="360" w:hanging="76"/>
        <w:rPr>
          <w:rFonts w:ascii="Times New Roman" w:hAnsi="Times New Roman" w:cs="Times New Roman"/>
          <w:b/>
          <w:sz w:val="24"/>
          <w:szCs w:val="24"/>
        </w:rPr>
      </w:pPr>
    </w:p>
    <w:p w:rsidR="00321648" w:rsidRDefault="00321648" w:rsidP="00735245">
      <w:pPr>
        <w:spacing w:after="0"/>
        <w:ind w:left="360" w:hanging="76"/>
        <w:rPr>
          <w:rFonts w:ascii="Times New Roman" w:hAnsi="Times New Roman" w:cs="Times New Roman"/>
          <w:b/>
          <w:sz w:val="24"/>
          <w:szCs w:val="24"/>
        </w:rPr>
      </w:pPr>
    </w:p>
    <w:p w:rsidR="00735245" w:rsidRDefault="00E72E43" w:rsidP="00735245">
      <w:pPr>
        <w:spacing w:after="0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0471D">
        <w:rPr>
          <w:rFonts w:ascii="Times New Roman" w:hAnsi="Times New Roman" w:cs="Times New Roman"/>
          <w:b/>
          <w:sz w:val="24"/>
          <w:szCs w:val="24"/>
        </w:rPr>
        <w:lastRenderedPageBreak/>
        <w:t>О внесенных изменениях</w:t>
      </w:r>
    </w:p>
    <w:p w:rsidR="0070471D" w:rsidRDefault="0070471D" w:rsidP="0070471D">
      <w:pPr>
        <w:spacing w:after="0"/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МБОУ УСОШ № 1 им А.С. Попова     отводит </w:t>
      </w:r>
      <w:r w:rsidR="0082308C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 на изучение химии в 10 классе 2 часа в неделю (один час дан за счет школьного компонента учебного плана), поэтому на каждый раздел отводится в два раза больше часов, чем в примерной программе по химии. В программу включены все практические и лабораторные работы.</w:t>
      </w:r>
    </w:p>
    <w:p w:rsidR="00AB40FA" w:rsidRDefault="00AB40FA" w:rsidP="00AB40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</w:t>
      </w:r>
      <w:r w:rsidR="008C5374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3201"/>
        <w:gridCol w:w="5438"/>
      </w:tblGrid>
      <w:tr w:rsidR="00AB40FA" w:rsidTr="00AB40FA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FA" w:rsidRDefault="00AB40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FA" w:rsidRDefault="00AB40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FA" w:rsidRDefault="00AB40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AB40FA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FA" w:rsidRDefault="00AB4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40FA" w:rsidRDefault="00AB40FA" w:rsidP="00AB4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Предельные углеводороды.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FA" w:rsidRDefault="00AB40FA" w:rsidP="00AB4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«Качественное определение углерода, водорода и хлора в органических веществах»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FA" w:rsidRDefault="00AB40FA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 Изготовление моделей молекул углеводородов и галогенопроизводных.</w:t>
            </w:r>
          </w:p>
        </w:tc>
      </w:tr>
      <w:tr w:rsidR="002304C1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C1" w:rsidRDefault="00230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Непредельные углеводороды.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Default="002304C1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2 «Получение этилена и опыты с ним»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Default="002304C1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BDC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C" w:rsidRPr="00892BDC" w:rsidRDefault="00892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источники углеводородов и их переработка.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Default="00892BDC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Default="00892BDC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Ознакомление с образцами продуктов нефтепереработки и коксования каменного угля.</w:t>
            </w:r>
          </w:p>
        </w:tc>
      </w:tr>
      <w:tr w:rsidR="002304C1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C1" w:rsidRDefault="00230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Спирты и фенолы.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Default="002304C1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Default="002304C1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 Растворение глицерина в воде и реакция его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304C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4C1" w:rsidRPr="002304C1" w:rsidRDefault="002304C1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4 Взаимодействие фенола с бромной водой и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</w:t>
            </w:r>
          </w:p>
        </w:tc>
      </w:tr>
      <w:tr w:rsidR="009851AA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AA" w:rsidRDefault="00985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Альдегиды, кетоны и карбоновые кислоты.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AA" w:rsidRDefault="009851AA" w:rsidP="00AB4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  «Получение и свойства карбоновых кислот»</w:t>
            </w:r>
          </w:p>
          <w:p w:rsidR="009851AA" w:rsidRDefault="009851AA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4 «Решение экспериментальных задач на распознавание органических веществ»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AA" w:rsidRDefault="009851AA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5 Получение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этаналя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окислением этанола.</w:t>
            </w:r>
          </w:p>
          <w:p w:rsidR="009851AA" w:rsidRDefault="009851AA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6 Окисление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1AA" w:rsidRDefault="009851AA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1AA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AA" w:rsidRDefault="00985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эфиры. Жиры.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AA" w:rsidRDefault="009851AA" w:rsidP="00AB4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AA" w:rsidRDefault="009851AA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Растворимость жиров, доказательство их непредельного характера, омыление жиров.</w:t>
            </w:r>
          </w:p>
          <w:p w:rsidR="009851AA" w:rsidRDefault="00017F2B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 С</w:t>
            </w:r>
            <w:r w:rsidR="009851AA">
              <w:rPr>
                <w:rFonts w:ascii="Times New Roman" w:hAnsi="Times New Roman"/>
                <w:sz w:val="24"/>
                <w:szCs w:val="24"/>
              </w:rPr>
              <w:t>равнение мыла и синтетических моющих средств.</w:t>
            </w:r>
          </w:p>
        </w:tc>
      </w:tr>
      <w:tr w:rsidR="00A14FA0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A0" w:rsidRDefault="00A14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A0" w:rsidRDefault="00A14FA0" w:rsidP="00AB4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5 «Решение экспериментальных задач на получение и распознавание органических веществ»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A0" w:rsidRDefault="00A14FA0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9 взаимодействие глюкозы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14FA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оксидом серебра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14FA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14FA0" w:rsidRDefault="00A14FA0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10 Взаимодействие сахарозы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кальция.</w:t>
            </w:r>
          </w:p>
          <w:p w:rsidR="00A14FA0" w:rsidRDefault="00017F2B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 В</w:t>
            </w:r>
            <w:r w:rsidR="00A14FA0">
              <w:rPr>
                <w:rFonts w:ascii="Times New Roman" w:hAnsi="Times New Roman"/>
                <w:sz w:val="24"/>
                <w:szCs w:val="24"/>
              </w:rPr>
              <w:t>заимодействие крахмала и йодом, гидролиз крахмала.</w:t>
            </w:r>
          </w:p>
          <w:p w:rsidR="00A14FA0" w:rsidRPr="00A14FA0" w:rsidRDefault="00017F2B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 О</w:t>
            </w:r>
            <w:r w:rsidR="00A14FA0">
              <w:rPr>
                <w:rFonts w:ascii="Times New Roman" w:hAnsi="Times New Roman"/>
                <w:sz w:val="24"/>
                <w:szCs w:val="24"/>
              </w:rPr>
              <w:t>знакомление с образцами природных и искусственных волокон.</w:t>
            </w:r>
          </w:p>
        </w:tc>
      </w:tr>
      <w:tr w:rsidR="003923D6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6" w:rsidRPr="003923D6" w:rsidRDefault="003923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3D6">
              <w:rPr>
                <w:rFonts w:ascii="Times New Roman" w:hAnsi="Times New Roman"/>
                <w:bCs/>
                <w:sz w:val="24"/>
                <w:szCs w:val="24"/>
              </w:rPr>
              <w:t>Азотосодержащие органические соединения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Default="003923D6" w:rsidP="00AB4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Default="003923D6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 Цветные реакции на белки.</w:t>
            </w:r>
          </w:p>
        </w:tc>
      </w:tr>
      <w:tr w:rsidR="007864EC" w:rsidTr="00AB40FA">
        <w:trPr>
          <w:trHeight w:val="1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C" w:rsidRPr="003923D6" w:rsidRDefault="007864E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Синтетические полимеры.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EC" w:rsidRDefault="00017F2B" w:rsidP="00017F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6 «Распознавание пластмасс и волокон</w:t>
            </w:r>
            <w:r w:rsidR="007864E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EC" w:rsidRDefault="007864EC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Изучение свойств термопластичных полимеров.</w:t>
            </w:r>
          </w:p>
          <w:p w:rsidR="007864EC" w:rsidRDefault="007864EC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 Определение хлора в поливинилхлориде.</w:t>
            </w:r>
          </w:p>
          <w:p w:rsidR="007864EC" w:rsidRDefault="007864EC" w:rsidP="00AB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 Изучение свойств синтетических волокон.</w:t>
            </w:r>
          </w:p>
        </w:tc>
      </w:tr>
    </w:tbl>
    <w:p w:rsidR="00017F2B" w:rsidRDefault="00017F2B" w:rsidP="0065721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017F2B" w:rsidRDefault="00017F2B" w:rsidP="0065721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65721F" w:rsidRDefault="008C5374" w:rsidP="0065721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Практикум 11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3213"/>
        <w:gridCol w:w="5448"/>
      </w:tblGrid>
      <w:tr w:rsidR="008C5374" w:rsidTr="008C5374">
        <w:trPr>
          <w:trHeight w:val="63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</w:tr>
      <w:tr w:rsidR="008C5374" w:rsidRPr="008A3696" w:rsidTr="008C5374">
        <w:trPr>
          <w:trHeight w:val="63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696">
              <w:rPr>
                <w:rFonts w:ascii="Times New Roman" w:hAnsi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3696">
              <w:rPr>
                <w:rFonts w:ascii="Times New Roman" w:hAnsi="Times New Roman"/>
                <w:sz w:val="24"/>
                <w:szCs w:val="24"/>
              </w:rPr>
              <w:t>/Р № 1 «Приготовление растворов с заданной молярной концентрацией»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74" w:rsidRPr="008A3696" w:rsidTr="006C7F03">
        <w:trPr>
          <w:trHeight w:val="63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№ 2 «Влияние различных факторов на скорость химической реакции»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Изучение влияния различных факторов на скорость химических реакций.</w:t>
            </w:r>
          </w:p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Определение реакции среды универсальным индикатором.</w:t>
            </w:r>
          </w:p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Проведение реакций ионного обмена для характеристики свойств электролитов»</w:t>
            </w:r>
          </w:p>
        </w:tc>
      </w:tr>
      <w:tr w:rsidR="008C5374" w:rsidRPr="008A3696" w:rsidTr="006C7F03">
        <w:trPr>
          <w:trHeight w:val="63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№ 3 «Решение экспериментальных задач по неорганической химии»</w:t>
            </w: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74" w:rsidRPr="008A3696" w:rsidTr="006C7F03">
        <w:trPr>
          <w:trHeight w:val="63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8C5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№ 4 «Решение экспериментальных задач по органической химии»</w:t>
            </w: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74" w:rsidRPr="008A3696" w:rsidTr="008C5374">
        <w:trPr>
          <w:trHeight w:val="63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8C53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№ 5 «Решение практических расчетных задач»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Взаимодействие цинка и железа с растворами кислот и щелочей.</w:t>
            </w:r>
          </w:p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Знакомство с образцами металлов и их рудами.</w:t>
            </w:r>
          </w:p>
        </w:tc>
      </w:tr>
      <w:tr w:rsidR="008C5374" w:rsidRPr="008A3696" w:rsidTr="008C5374">
        <w:trPr>
          <w:trHeight w:val="63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Неметаллы.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№ 6 «Получение, собирание и распознавание газов»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Знакомство с образцами неметаллов и их природными соединениями.</w:t>
            </w:r>
          </w:p>
          <w:p w:rsidR="008C5374" w:rsidRPr="008A3696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Распознавание хлоридов и сульфатов. </w:t>
            </w:r>
          </w:p>
        </w:tc>
      </w:tr>
      <w:tr w:rsidR="008C5374" w:rsidRPr="008A3696" w:rsidTr="008C5374">
        <w:trPr>
          <w:trHeight w:val="63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жизнь.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 Знакомство с образцами лекарственных препаратов домашней медицинской аптечки.</w:t>
            </w:r>
          </w:p>
          <w:p w:rsidR="008C5374" w:rsidRDefault="008C5374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 Знакомство с образцами моющих и чистящих средств. Изучение инструкций по их составу и применению.</w:t>
            </w:r>
          </w:p>
        </w:tc>
      </w:tr>
    </w:tbl>
    <w:p w:rsidR="0065721F" w:rsidRDefault="0065721F" w:rsidP="0065721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624" w:rsidRDefault="0010762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50E4" w:rsidRDefault="00EA50E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50E4" w:rsidRDefault="00EA50E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50E4" w:rsidRDefault="00EA50E4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21F" w:rsidRDefault="0065721F" w:rsidP="0065721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 и электронных пособий.</w:t>
      </w:r>
    </w:p>
    <w:p w:rsidR="0065721F" w:rsidRDefault="0065721F" w:rsidP="006572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Сборник нормативных документов.  Химия. Примерные программы по химии. </w:t>
      </w:r>
    </w:p>
    <w:p w:rsidR="0065721F" w:rsidRDefault="0065721F" w:rsidP="0065721F">
      <w:pPr>
        <w:pStyle w:val="a3"/>
        <w:spacing w:after="0"/>
        <w:ind w:left="79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Москва «Дрофа» 2010 год</w:t>
      </w:r>
    </w:p>
    <w:p w:rsidR="00E72E43" w:rsidRDefault="00E72E43" w:rsidP="00E72E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Г.Е. Рудзитис, Ф.Г. Фельдман «Химия 10 класс» Москва «Просвещение» 2011 год</w:t>
      </w:r>
    </w:p>
    <w:p w:rsidR="00EA50E4" w:rsidRDefault="00EA50E4" w:rsidP="00EA50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Г.Е. Рудзитис, Ф.Г. Фельдман «Химия 11 класс» Москва «Просвещение» 2011 год</w:t>
      </w:r>
    </w:p>
    <w:p w:rsidR="00EA50E4" w:rsidRDefault="00EA50E4" w:rsidP="00EA50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М.А.Рябов «Сборник задач, упражнений и тестов по химии 10 класс» Москва «Экзамен» 2013 год </w:t>
      </w:r>
    </w:p>
    <w:p w:rsidR="00EA50E4" w:rsidRDefault="00EA50E4" w:rsidP="00EA50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Т.А.Боровских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«Тематические тесты по органической химии» Москва «Экзамен» 2013 год</w:t>
      </w:r>
    </w:p>
    <w:p w:rsidR="00EA50E4" w:rsidRPr="00EA50E4" w:rsidRDefault="00EA50E4" w:rsidP="00EA50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М.А.Рябов «Сборник задач, упражнений и тестов по химии 11 класс» Москва «Экзамен» 2013 год </w:t>
      </w:r>
    </w:p>
    <w:p w:rsidR="0065721F" w:rsidRDefault="0065721F" w:rsidP="006572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М.Ю. </w:t>
      </w:r>
      <w:proofErr w:type="spellStart"/>
      <w:r>
        <w:rPr>
          <w:rFonts w:ascii="Times New Roman" w:hAnsi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«Поурочные разработки по химии 10 класс».  </w:t>
      </w:r>
    </w:p>
    <w:p w:rsidR="0065721F" w:rsidRDefault="0065721F" w:rsidP="0065721F">
      <w:pPr>
        <w:pStyle w:val="a3"/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Москва «ВАКО» 2005г.</w:t>
      </w:r>
    </w:p>
    <w:p w:rsidR="0065721F" w:rsidRDefault="0065721F" w:rsidP="0065721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В.Г.Денисова «Поурочные планы по химии 1</w:t>
      </w:r>
      <w:r w:rsidR="00E72E4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класс» Волгоград «Учитель»  2006год</w:t>
      </w:r>
    </w:p>
    <w:p w:rsidR="0065721F" w:rsidRPr="008C5374" w:rsidRDefault="0065721F" w:rsidP="008C537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О.С.Габриелян, И.Г.Остроумов  «Органическая химия в тестах, задачах, упражнениях»                           Москва «Дрофа» 2006год</w:t>
      </w:r>
      <w:r w:rsidR="00E72E43" w:rsidRPr="008C5374">
        <w:rPr>
          <w:rFonts w:ascii="Times New Roman" w:hAnsi="Times New Roman"/>
          <w:sz w:val="24"/>
          <w:szCs w:val="24"/>
        </w:rPr>
        <w:t xml:space="preserve">      </w:t>
      </w:r>
    </w:p>
    <w:p w:rsidR="0065721F" w:rsidRDefault="0065721F" w:rsidP="006572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диск.  Виртуальная школа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>. «Уроки химии 10-11класс»</w:t>
      </w:r>
    </w:p>
    <w:p w:rsidR="0065721F" w:rsidRDefault="0065721F" w:rsidP="0065721F">
      <w:pPr>
        <w:pStyle w:val="a3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Москва, ООО «</w:t>
      </w:r>
      <w:proofErr w:type="spellStart"/>
      <w:r>
        <w:rPr>
          <w:rFonts w:ascii="Times New Roman" w:hAnsi="Times New Roman"/>
          <w:sz w:val="24"/>
          <w:szCs w:val="24"/>
        </w:rPr>
        <w:t>Нью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Дженерейшн</w:t>
      </w:r>
      <w:proofErr w:type="spellEnd"/>
      <w:r>
        <w:rPr>
          <w:rFonts w:ascii="Times New Roman" w:hAnsi="Times New Roman"/>
          <w:sz w:val="24"/>
          <w:szCs w:val="24"/>
        </w:rPr>
        <w:t>» 2007г</w:t>
      </w:r>
    </w:p>
    <w:p w:rsidR="0065721F" w:rsidRDefault="0065721F" w:rsidP="006572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Видеофильм «Х</w:t>
      </w:r>
      <w:r w:rsidR="00452933">
        <w:rPr>
          <w:rFonts w:ascii="Times New Roman" w:hAnsi="Times New Roman"/>
          <w:sz w:val="24"/>
          <w:szCs w:val="24"/>
        </w:rPr>
        <w:t>имия элементов-неметаллов» Моск</w:t>
      </w:r>
      <w:r>
        <w:rPr>
          <w:rFonts w:ascii="Times New Roman" w:hAnsi="Times New Roman"/>
          <w:sz w:val="24"/>
          <w:szCs w:val="24"/>
        </w:rPr>
        <w:t>ва видеостудия «КВАРТ» 2007 год.</w:t>
      </w:r>
    </w:p>
    <w:p w:rsidR="0065721F" w:rsidRDefault="00452933" w:rsidP="006572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Видео иллюстрации</w:t>
      </w:r>
      <w:r w:rsidR="0065721F">
        <w:rPr>
          <w:rFonts w:ascii="Times New Roman" w:hAnsi="Times New Roman"/>
          <w:bCs/>
          <w:sz w:val="24"/>
          <w:szCs w:val="24"/>
        </w:rPr>
        <w:t xml:space="preserve"> «Школьный химический э</w:t>
      </w:r>
      <w:r w:rsidR="00E72E43">
        <w:rPr>
          <w:rFonts w:ascii="Times New Roman" w:hAnsi="Times New Roman"/>
          <w:bCs/>
          <w:sz w:val="24"/>
          <w:szCs w:val="24"/>
        </w:rPr>
        <w:t>ксперимент»</w:t>
      </w:r>
    </w:p>
    <w:p w:rsidR="0065721F" w:rsidRDefault="0065721F" w:rsidP="0065721F">
      <w:pPr>
        <w:pStyle w:val="a3"/>
        <w:spacing w:after="0"/>
        <w:ind w:left="79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Москва телекомпания «Современная гуманитарная академия» 2008г</w:t>
      </w:r>
    </w:p>
    <w:p w:rsidR="0065721F" w:rsidRDefault="0065721F" w:rsidP="006572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Видео опыты.1 СОбразовательная коллекция. </w:t>
      </w:r>
    </w:p>
    <w:p w:rsidR="0065721F" w:rsidRDefault="0065721F" w:rsidP="0065721F">
      <w:pPr>
        <w:pStyle w:val="a3"/>
        <w:spacing w:after="0"/>
        <w:ind w:left="79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«Химия для всех </w:t>
      </w:r>
      <w:r>
        <w:rPr>
          <w:rFonts w:ascii="Times New Roman" w:hAnsi="Times New Roman"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Cs/>
          <w:sz w:val="24"/>
          <w:szCs w:val="24"/>
        </w:rPr>
        <w:t xml:space="preserve">. Химические опыты </w:t>
      </w:r>
      <w:proofErr w:type="gramStart"/>
      <w:r>
        <w:rPr>
          <w:rFonts w:ascii="Times New Roman" w:hAnsi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взрывом и без» Москва ООО «1С-Паблишинг» 2006г.</w:t>
      </w:r>
    </w:p>
    <w:p w:rsidR="008C5374" w:rsidRPr="00107624" w:rsidRDefault="008C5374" w:rsidP="0010762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В.Г.Денисова «Поурочные планы по химии 11 класс» Волгоград «Учитель»  2006год</w:t>
      </w:r>
    </w:p>
    <w:p w:rsidR="008C5374" w:rsidRPr="00CA32D9" w:rsidRDefault="008C5374" w:rsidP="008C537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и проверочные работы по химии 11 класс. </w:t>
      </w:r>
    </w:p>
    <w:p w:rsidR="008C5374" w:rsidRDefault="008C5374" w:rsidP="008C5374">
      <w:pPr>
        <w:pStyle w:val="a3"/>
        <w:spacing w:after="0"/>
        <w:ind w:left="795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 «Дрофа» 2006 год.</w:t>
      </w:r>
    </w:p>
    <w:p w:rsidR="008C5374" w:rsidRDefault="008C5374" w:rsidP="008C53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диск.  Виртуальная школа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>. «Уроки химии 10-11класс»</w:t>
      </w:r>
    </w:p>
    <w:p w:rsidR="008C5374" w:rsidRDefault="008C5374" w:rsidP="008C5374">
      <w:pPr>
        <w:pStyle w:val="a3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Москва, ООО «</w:t>
      </w:r>
      <w:proofErr w:type="spellStart"/>
      <w:r>
        <w:rPr>
          <w:rFonts w:ascii="Times New Roman" w:hAnsi="Times New Roman"/>
          <w:sz w:val="24"/>
          <w:szCs w:val="24"/>
        </w:rPr>
        <w:t>Нью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Дженерейшн</w:t>
      </w:r>
      <w:proofErr w:type="spellEnd"/>
      <w:r>
        <w:rPr>
          <w:rFonts w:ascii="Times New Roman" w:hAnsi="Times New Roman"/>
          <w:sz w:val="24"/>
          <w:szCs w:val="24"/>
        </w:rPr>
        <w:t>» 2007г</w:t>
      </w:r>
    </w:p>
    <w:p w:rsidR="008C5374" w:rsidRPr="00107624" w:rsidRDefault="008C5374" w:rsidP="001076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Видеофильм «Химия элементов-неметаллов» Москва видеостудия «КВАРТ» 2007 год.</w:t>
      </w:r>
      <w:r w:rsidR="00107624" w:rsidRPr="00107624">
        <w:rPr>
          <w:rFonts w:ascii="Times New Roman" w:hAnsi="Times New Roman"/>
          <w:bCs/>
          <w:sz w:val="24"/>
          <w:szCs w:val="24"/>
        </w:rPr>
        <w:t xml:space="preserve"> </w:t>
      </w:r>
    </w:p>
    <w:p w:rsidR="008C5374" w:rsidRDefault="008C5374" w:rsidP="008C53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Видео опыты.1 </w:t>
      </w:r>
      <w:proofErr w:type="spellStart"/>
      <w:r>
        <w:rPr>
          <w:rFonts w:ascii="Times New Roman" w:hAnsi="Times New Roman"/>
          <w:bCs/>
          <w:sz w:val="24"/>
          <w:szCs w:val="24"/>
        </w:rPr>
        <w:t>СОбразовательная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коллекция. </w:t>
      </w:r>
    </w:p>
    <w:p w:rsidR="008C5374" w:rsidRDefault="008C5374" w:rsidP="008C5374">
      <w:pPr>
        <w:pStyle w:val="a3"/>
        <w:spacing w:after="0"/>
        <w:ind w:left="79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«Химия для всех </w:t>
      </w:r>
      <w:r>
        <w:rPr>
          <w:rFonts w:ascii="Times New Roman" w:hAnsi="Times New Roman"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Cs/>
          <w:sz w:val="24"/>
          <w:szCs w:val="24"/>
        </w:rPr>
        <w:t xml:space="preserve">. Химические опыты </w:t>
      </w:r>
      <w:proofErr w:type="gramStart"/>
      <w:r>
        <w:rPr>
          <w:rFonts w:ascii="Times New Roman" w:hAnsi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взрывом и без» Москва ООО «1С-Паблишинг» 2006г.</w:t>
      </w:r>
    </w:p>
    <w:p w:rsidR="008C5374" w:rsidRDefault="008C5374" w:rsidP="008C53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Видеофильм «Электролитическая диссоциация» Видеостудия «КВАРТ» Москва 2010год.</w:t>
      </w:r>
    </w:p>
    <w:p w:rsidR="008C5374" w:rsidRDefault="008C5374" w:rsidP="008C53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Видеофильм «Химия элементов-неметаллов» Видеостудия «КВАРТ» Москва 2010год.</w:t>
      </w:r>
    </w:p>
    <w:p w:rsidR="008C5374" w:rsidRPr="008C5374" w:rsidRDefault="008C5374" w:rsidP="008C537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5721F" w:rsidRDefault="0065721F" w:rsidP="00E72E43">
      <w:pPr>
        <w:pStyle w:val="a3"/>
        <w:spacing w:after="0"/>
        <w:ind w:left="795"/>
        <w:jc w:val="both"/>
        <w:rPr>
          <w:rFonts w:ascii="Times New Roman" w:hAnsi="Times New Roman"/>
          <w:bCs/>
          <w:sz w:val="24"/>
          <w:szCs w:val="24"/>
        </w:rPr>
      </w:pPr>
    </w:p>
    <w:p w:rsidR="0065721F" w:rsidRDefault="0065721F" w:rsidP="0065721F">
      <w:pPr>
        <w:pStyle w:val="a3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</w:p>
    <w:p w:rsidR="0065721F" w:rsidRDefault="0065721F" w:rsidP="0065721F">
      <w:pPr>
        <w:pStyle w:val="a3"/>
        <w:spacing w:after="0"/>
        <w:ind w:left="795"/>
        <w:jc w:val="both"/>
        <w:rPr>
          <w:rFonts w:ascii="Times New Roman" w:hAnsi="Times New Roman"/>
          <w:bCs/>
          <w:sz w:val="24"/>
          <w:szCs w:val="24"/>
        </w:rPr>
      </w:pPr>
    </w:p>
    <w:p w:rsidR="0065721F" w:rsidRDefault="0065721F" w:rsidP="0065721F">
      <w:pPr>
        <w:pStyle w:val="a3"/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5721F" w:rsidRDefault="0065721F" w:rsidP="0065721F">
      <w:pPr>
        <w:spacing w:after="0"/>
        <w:rPr>
          <w:rFonts w:ascii="Times New Roman" w:hAnsi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8C" w:rsidRDefault="0082308C" w:rsidP="0065721F">
      <w:pPr>
        <w:spacing w:after="0"/>
        <w:rPr>
          <w:rFonts w:ascii="Times New Roman" w:hAnsi="Times New Roman" w:cs="Times New Roman"/>
          <w:sz w:val="24"/>
          <w:szCs w:val="24"/>
        </w:rPr>
        <w:sectPr w:rsidR="0082308C" w:rsidSect="00AF2501">
          <w:pgSz w:w="11906" w:h="16838"/>
          <w:pgMar w:top="426" w:right="424" w:bottom="1134" w:left="567" w:header="708" w:footer="708" w:gutter="0"/>
          <w:cols w:space="708"/>
          <w:docGrid w:linePitch="360"/>
        </w:sect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2933" w:rsidRDefault="00452933" w:rsidP="00657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3"/>
        <w:tblW w:w="16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793"/>
        <w:gridCol w:w="1024"/>
        <w:gridCol w:w="5234"/>
        <w:gridCol w:w="3002"/>
        <w:gridCol w:w="3348"/>
      </w:tblGrid>
      <w:tr w:rsidR="00D6292C" w:rsidRPr="00EC1605" w:rsidTr="005F69F5">
        <w:trPr>
          <w:trHeight w:val="416"/>
        </w:trPr>
        <w:tc>
          <w:tcPr>
            <w:tcW w:w="16097" w:type="dxa"/>
            <w:gridSpan w:val="6"/>
          </w:tcPr>
          <w:p w:rsidR="00D6292C" w:rsidRPr="00EC1605" w:rsidRDefault="00066465" w:rsidP="00D6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изучаемого курса</w:t>
            </w:r>
            <w:r w:rsidR="00107624">
              <w:rPr>
                <w:rFonts w:ascii="Times New Roman" w:hAnsi="Times New Roman"/>
                <w:b/>
                <w:sz w:val="24"/>
                <w:szCs w:val="24"/>
              </w:rPr>
              <w:t xml:space="preserve"> 10 класс</w:t>
            </w:r>
          </w:p>
        </w:tc>
      </w:tr>
      <w:tr w:rsidR="00452933" w:rsidRPr="00EC1605" w:rsidTr="00D6292C">
        <w:trPr>
          <w:trHeight w:val="869"/>
        </w:trPr>
        <w:tc>
          <w:tcPr>
            <w:tcW w:w="696" w:type="dxa"/>
            <w:hideMark/>
          </w:tcPr>
          <w:p w:rsidR="00452933" w:rsidRDefault="00452933" w:rsidP="00D62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2933" w:rsidRPr="00EC1605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93" w:type="dxa"/>
            <w:hideMark/>
          </w:tcPr>
          <w:p w:rsidR="00452933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452933" w:rsidRPr="00EC1605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или темы</w:t>
            </w:r>
          </w:p>
        </w:tc>
        <w:tc>
          <w:tcPr>
            <w:tcW w:w="1024" w:type="dxa"/>
            <w:hideMark/>
          </w:tcPr>
          <w:p w:rsidR="00452933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452933" w:rsidRPr="00EC1605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452933" w:rsidRPr="00EC1605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452933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933" w:rsidRPr="00EC1605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002" w:type="dxa"/>
            <w:hideMark/>
          </w:tcPr>
          <w:p w:rsidR="00452933" w:rsidRPr="00EC1605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3348" w:type="dxa"/>
            <w:hideMark/>
          </w:tcPr>
          <w:p w:rsidR="00452933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  <w:p w:rsidR="00452933" w:rsidRPr="00EC1605" w:rsidRDefault="00452933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химического строения органических соединений. Электронная природа химических связей.</w:t>
            </w:r>
          </w:p>
        </w:tc>
        <w:tc>
          <w:tcPr>
            <w:tcW w:w="1024" w:type="dxa"/>
          </w:tcPr>
          <w:p w:rsidR="00452933" w:rsidRPr="0065721F" w:rsidRDefault="00510F7A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:rsidR="00452933" w:rsidRPr="00EA50E4" w:rsidRDefault="00452933" w:rsidP="00EA50E4">
            <w:pPr>
              <w:pStyle w:val="a3"/>
              <w:spacing w:after="0"/>
              <w:ind w:left="0" w:firstLine="284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8E749C">
              <w:rPr>
                <w:rFonts w:ascii="Times New Roman" w:hAnsi="Times New Roman"/>
                <w:spacing w:val="-15"/>
                <w:sz w:val="24"/>
                <w:szCs w:val="24"/>
              </w:rPr>
              <w:t>Предмет органической химии. Взаимосвязь неорганических и органических веществ. Особенности органических соединений и реакций с их участием. 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      </w:r>
          </w:p>
        </w:tc>
        <w:tc>
          <w:tcPr>
            <w:tcW w:w="3002" w:type="dxa"/>
          </w:tcPr>
          <w:p w:rsidR="00452933" w:rsidRPr="00D6292C" w:rsidRDefault="00452933" w:rsidP="00D6292C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</w:t>
            </w:r>
          </w:p>
          <w:p w:rsidR="008E7785" w:rsidRPr="008E7785" w:rsidRDefault="008E7785" w:rsidP="008E7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785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образцами органических веществ и материалами.</w:t>
            </w:r>
          </w:p>
          <w:p w:rsidR="008E7785" w:rsidRPr="008E7785" w:rsidRDefault="008E7785" w:rsidP="008E7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Модели молекул органических веществ. </w:t>
            </w:r>
          </w:p>
          <w:p w:rsidR="008E7785" w:rsidRPr="008E7785" w:rsidRDefault="008E7785" w:rsidP="008E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785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Растворимость органических веществ в воде и неводных растворителях.</w:t>
            </w:r>
          </w:p>
          <w:p w:rsidR="00452933" w:rsidRPr="008E7785" w:rsidRDefault="008E7785" w:rsidP="008E7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85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Плавление, обугливание и горение органических веществ.</w:t>
            </w:r>
          </w:p>
          <w:p w:rsidR="00452933" w:rsidRPr="008E749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52933" w:rsidRPr="0065721F" w:rsidRDefault="0070471D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Предельные углеводороды.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4" w:type="dxa"/>
          </w:tcPr>
          <w:p w:rsidR="008E749C" w:rsidRPr="008E7785" w:rsidRDefault="00452933" w:rsidP="008E7785">
            <w:pPr>
              <w:spacing w:after="0"/>
              <w:ind w:firstLine="70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Электронное и пространственное строение молекулы метана. </w:t>
            </w:r>
            <w:r w:rsidRPr="008E778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sp</w:t>
            </w:r>
            <w:r w:rsidRPr="008E7785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vertAlign w:val="superscript"/>
              </w:rPr>
              <w:t>3</w:t>
            </w:r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-гибридизация </w:t>
            </w:r>
            <w:proofErr w:type="spellStart"/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орбиталей</w:t>
            </w:r>
            <w:proofErr w:type="spellEnd"/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атома углерода. Гомологический ряд, номенклатура и изомерия углеродного скелета. Физические свойства </w:t>
            </w:r>
            <w:proofErr w:type="spellStart"/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алканов</w:t>
            </w:r>
            <w:proofErr w:type="spellEnd"/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их зависимость от молекулярной массы.  </w:t>
            </w:r>
            <w:proofErr w:type="gramStart"/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Химические свойства: галогенирование (на примере метана и этана), горение, термические превращения (разложение, крекинг, дегидрирование, изомеризация).</w:t>
            </w:r>
            <w:proofErr w:type="gramEnd"/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Конверсия метана. Нахождение в природе и применение </w:t>
            </w:r>
            <w:proofErr w:type="spellStart"/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алканов</w:t>
            </w:r>
            <w:proofErr w:type="spellEnd"/>
            <w:r w:rsidRPr="008E77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452933" w:rsidRPr="008E7785" w:rsidRDefault="00452933" w:rsidP="008E7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85">
              <w:rPr>
                <w:rFonts w:ascii="Times New Roman" w:hAnsi="Times New Roman" w:cs="Times New Roman"/>
                <w:bCs/>
                <w:sz w:val="24"/>
                <w:szCs w:val="24"/>
              </w:rPr>
              <w:t>Циклоалканы</w:t>
            </w:r>
            <w:proofErr w:type="spellEnd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>. Номенклатура, получение, физические и химические свойства, применение.</w:t>
            </w:r>
          </w:p>
          <w:p w:rsidR="008E7785" w:rsidRPr="008E7785" w:rsidRDefault="008E7785" w:rsidP="008E7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85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задачи.</w:t>
            </w:r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молекулярной формулы органического соединения по массе (объему) </w:t>
            </w:r>
            <w:r w:rsidRPr="008E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продуктов сгорания. </w:t>
            </w:r>
          </w:p>
          <w:p w:rsidR="008E7785" w:rsidRPr="008E7785" w:rsidRDefault="008E7785" w:rsidP="008E7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33" w:rsidRPr="008E7785" w:rsidRDefault="00452933" w:rsidP="008E7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D6292C" w:rsidRPr="008E7785" w:rsidRDefault="00D6292C" w:rsidP="008E7785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</w:t>
            </w:r>
          </w:p>
          <w:p w:rsidR="00D6292C" w:rsidRPr="008E7785" w:rsidRDefault="00D6292C" w:rsidP="008E7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785">
              <w:rPr>
                <w:rFonts w:ascii="Times New Roman" w:hAnsi="Times New Roman" w:cs="Times New Roman"/>
                <w:sz w:val="24"/>
                <w:szCs w:val="24"/>
              </w:rPr>
              <w:t>Примеры углеводородов в разных агрегатных состояниях (</w:t>
            </w:r>
            <w:proofErr w:type="gramStart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>пропан-бутановая</w:t>
            </w:r>
            <w:proofErr w:type="gramEnd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 смесь в зажигалке, бензин, парафин, асфальт)</w:t>
            </w:r>
          </w:p>
          <w:p w:rsidR="00D6292C" w:rsidRPr="008E7785" w:rsidRDefault="00D6292C" w:rsidP="008E7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 Схема образования ковалентной связи в неорганических и органических соединениях.</w:t>
            </w:r>
          </w:p>
          <w:p w:rsidR="00D6292C" w:rsidRPr="008E7785" w:rsidRDefault="00D6292C" w:rsidP="008E7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 и масштабные модели молекул метана и других углеводородов.</w:t>
            </w:r>
          </w:p>
          <w:p w:rsidR="008E7785" w:rsidRDefault="008E7785" w:rsidP="008E7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Взрыв смеси метана с </w:t>
            </w:r>
            <w:r w:rsidRPr="008E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воздухом.</w:t>
            </w:r>
          </w:p>
          <w:p w:rsidR="00452933" w:rsidRPr="008E7785" w:rsidRDefault="008E7785" w:rsidP="008E7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</w:t>
            </w:r>
            <w:proofErr w:type="spellStart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 к кислотам, щелочам, к раствору перманганата калия.</w:t>
            </w:r>
          </w:p>
        </w:tc>
        <w:tc>
          <w:tcPr>
            <w:tcW w:w="3348" w:type="dxa"/>
          </w:tcPr>
          <w:p w:rsidR="00452933" w:rsidRPr="0065721F" w:rsidRDefault="007864EC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EA50E4">
              <w:rPr>
                <w:rFonts w:ascii="Times New Roman" w:hAnsi="Times New Roman"/>
                <w:b/>
                <w:bCs/>
                <w:sz w:val="24"/>
                <w:szCs w:val="24"/>
              </w:rPr>
              <w:t>/Р№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«Качественное определение углерода, водорода и хлора в органических веществах» </w:t>
            </w:r>
            <w:r w:rsidRPr="00EA50E4">
              <w:rPr>
                <w:rFonts w:ascii="Times New Roman" w:hAnsi="Times New Roman"/>
                <w:b/>
                <w:bCs/>
                <w:sz w:val="24"/>
                <w:szCs w:val="24"/>
              </w:rPr>
              <w:t>Зачет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«Предельные углеводороды»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Непредельные углеводороды.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</w:tcPr>
          <w:p w:rsidR="00452933" w:rsidRPr="008E749C" w:rsidRDefault="00452933" w:rsidP="00D6292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Алкены</w:t>
            </w:r>
            <w:proofErr w:type="spell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Электронное и пространственное строение молекулы этилена. </w:t>
            </w:r>
            <w:r w:rsidRPr="008E74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</w:t>
            </w:r>
            <w:r w:rsidRPr="008E74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-гибридизация </w:t>
            </w:r>
            <w:proofErr w:type="spell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 атома углерода. </w:t>
            </w:r>
            <w:proofErr w:type="gram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σ-</w:t>
            </w:r>
            <w:proofErr w:type="gram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</w:t>
            </w:r>
            <w:proofErr w:type="spell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(на примере этилена): реакции присоединения (гидрирование, галогенирование, </w:t>
            </w:r>
            <w:proofErr w:type="spell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гидрогалогенирование</w:t>
            </w:r>
            <w:proofErr w:type="spell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, гидратация), окисления (горение) и полимеризации.</w:t>
            </w:r>
            <w:proofErr w:type="gramEnd"/>
          </w:p>
          <w:p w:rsidR="00452933" w:rsidRPr="008E749C" w:rsidRDefault="00452933" w:rsidP="00D6292C">
            <w:pPr>
              <w:spacing w:after="0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и лабораторные методы получения </w:t>
            </w:r>
            <w:proofErr w:type="spell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: дегидрирование и термический крекинг </w:t>
            </w:r>
            <w:proofErr w:type="spell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 и дегидратация спиртов.</w:t>
            </w:r>
          </w:p>
          <w:p w:rsidR="00452933" w:rsidRPr="008E749C" w:rsidRDefault="00452933" w:rsidP="00D6292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Алкадиены</w:t>
            </w:r>
            <w:proofErr w:type="spell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Понятие о диеновых углеводородах. Бутадиен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,3 (дивинил) и 2-метилбутадиен-1,3 (изопрен). Получение и химические свойства: реакции присоединения и полимеризации. </w:t>
            </w:r>
            <w:proofErr w:type="gram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Натуральный</w:t>
            </w:r>
            <w:proofErr w:type="gram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 и синтетиче</w:t>
            </w:r>
            <w:r w:rsidRPr="008E749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ские каучуки. Вулканизация каучука. Резина. Применение каучука и резины. Работы С. В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Лебедева.</w:t>
            </w:r>
          </w:p>
          <w:p w:rsidR="00452933" w:rsidRPr="008E749C" w:rsidRDefault="00452933" w:rsidP="00D6292C">
            <w:pPr>
              <w:pStyle w:val="Text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8E749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Алкины</w:t>
            </w:r>
            <w:proofErr w:type="spellEnd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Электронное и пространственное строение молекулы ацетилена. </w:t>
            </w:r>
            <w:r w:rsidRPr="008E749C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sp</w:t>
            </w:r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-Гибридизация </w:t>
            </w:r>
            <w:proofErr w:type="spellStart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орбиталей</w:t>
            </w:r>
            <w:proofErr w:type="spellEnd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атома углерода. </w:t>
            </w:r>
            <w:r w:rsidRPr="008E74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Гомологический ряд, изомерия и номенклатура </w:t>
            </w:r>
            <w:proofErr w:type="spellStart"/>
            <w:r w:rsidRPr="008E74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алкинов</w:t>
            </w:r>
            <w:proofErr w:type="spellEnd"/>
            <w:r w:rsidRPr="008E74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. Физические и </w:t>
            </w:r>
            <w:r w:rsidRPr="008E74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 xml:space="preserve">химические свойства (на примере ацетилена). Реакции присоединения (гидрирование, галогенирование, </w:t>
            </w:r>
            <w:proofErr w:type="spellStart"/>
            <w:r w:rsidRPr="008E74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гидрогалоге</w:t>
            </w:r>
            <w:r w:rsidRPr="008E74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нирование</w:t>
            </w:r>
            <w:proofErr w:type="spellEnd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гидратация), окисления (горение). Получение ацетилена карбидным и метановым способами, его применение.</w:t>
            </w:r>
          </w:p>
          <w:p w:rsidR="00452933" w:rsidRPr="008E749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D6292C" w:rsidRDefault="00D6292C" w:rsidP="00D6292C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Шаростержневая</w:t>
            </w:r>
            <w:proofErr w:type="spellEnd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масштабная</w:t>
            </w:r>
            <w:proofErr w:type="gramEnd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молекулы этилена.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Получение этилена и его свойства: горение, взаимодействие с бромной водой.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Отношение каучука и резины к органическим растворителям.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каучука при нагревании и испытание на </w:t>
            </w:r>
            <w:proofErr w:type="spellStart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непредельность</w:t>
            </w:r>
            <w:proofErr w:type="spellEnd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разложения.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Шаростержневая</w:t>
            </w:r>
            <w:proofErr w:type="spellEnd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масштабная</w:t>
            </w:r>
            <w:proofErr w:type="gramEnd"/>
            <w:r w:rsidRPr="00D6292C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молекулы ацетилена.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Получение ацетилена карбидным способом и его свойства: горение, взаимодействие с бромной водой.</w:t>
            </w:r>
          </w:p>
          <w:p w:rsidR="00452933" w:rsidRPr="00D6292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52933" w:rsidRDefault="007864EC" w:rsidP="00D62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A50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50E4">
              <w:rPr>
                <w:rFonts w:ascii="Times New Roman" w:hAnsi="Times New Roman"/>
                <w:b/>
                <w:bCs/>
                <w:sz w:val="24"/>
                <w:szCs w:val="24"/>
              </w:rPr>
              <w:t>/Р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«Получение этилена и опыты с ним»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50E4" w:rsidRDefault="00EA50E4" w:rsidP="00D62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50E4" w:rsidRDefault="00EA50E4" w:rsidP="00D62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50E4" w:rsidRPr="0065721F" w:rsidRDefault="00EA50E4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</w:tcPr>
          <w:p w:rsidR="00452933" w:rsidRPr="008E749C" w:rsidRDefault="00452933" w:rsidP="00D6292C">
            <w:pPr>
              <w:pStyle w:val="Text"/>
              <w:spacing w:line="240" w:lineRule="auto"/>
              <w:ind w:firstLine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Арены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. Состав и строение </w:t>
            </w:r>
            <w:proofErr w:type="spell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      </w:r>
          </w:p>
          <w:p w:rsidR="00452933" w:rsidRPr="008E749C" w:rsidRDefault="00452933" w:rsidP="00D6292C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Генетическая взаимосвязь углеводородов.</w:t>
            </w:r>
          </w:p>
          <w:p w:rsidR="00452933" w:rsidRPr="008E749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D6292C" w:rsidRDefault="00D6292C" w:rsidP="00D6292C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Модели молекулы бензола.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Отношение бензола к бромной воде.</w:t>
            </w:r>
          </w:p>
          <w:p w:rsidR="00D6292C" w:rsidRPr="00D6292C" w:rsidRDefault="00D6292C" w:rsidP="00D6292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Горение бензола.</w:t>
            </w:r>
          </w:p>
          <w:p w:rsidR="00452933" w:rsidRPr="00D6292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52933" w:rsidRPr="0065721F" w:rsidRDefault="007864EC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0E4">
              <w:rPr>
                <w:rFonts w:ascii="Times New Roman" w:hAnsi="Times New Roman"/>
                <w:b/>
                <w:bCs/>
                <w:sz w:val="24"/>
                <w:szCs w:val="24"/>
              </w:rPr>
              <w:t>Зачет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«Непредельные углеводороды»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источники углеводородов и их переработка.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:rsidR="00452933" w:rsidRPr="008E749C" w:rsidRDefault="00452933" w:rsidP="00D6292C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источники углеводородов и их переработка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softHyphen/>
              <w:t>ло бензинов. Охрана окружающей среды при нефтепереработке и транспортировке нефтепродуктов.</w:t>
            </w:r>
          </w:p>
          <w:p w:rsidR="00452933" w:rsidRPr="008E7785" w:rsidRDefault="008E7785" w:rsidP="008E7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85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задачи.</w:t>
            </w:r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определение массовой или объемной доли выхода продукта реакции </w:t>
            </w:r>
            <w:proofErr w:type="gramStart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E7785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</w:t>
            </w:r>
          </w:p>
        </w:tc>
        <w:tc>
          <w:tcPr>
            <w:tcW w:w="3002" w:type="dxa"/>
          </w:tcPr>
          <w:p w:rsidR="00D6292C" w:rsidRDefault="00D6292C" w:rsidP="00D6292C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</w:t>
            </w:r>
          </w:p>
          <w:p w:rsidR="00D6292C" w:rsidRPr="00D6292C" w:rsidRDefault="00D6292C" w:rsidP="00D6292C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92C">
              <w:rPr>
                <w:rFonts w:ascii="Times New Roman" w:hAnsi="Times New Roman" w:cs="Times New Roman"/>
                <w:sz w:val="24"/>
                <w:szCs w:val="24"/>
              </w:rPr>
              <w:t>Коллекция образцов нефти и продуктов ее переработки.</w:t>
            </w:r>
          </w:p>
          <w:p w:rsidR="00452933" w:rsidRPr="00D6292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52933" w:rsidRPr="0065721F" w:rsidRDefault="0070471D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работы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Спирты и фенолы.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4" w:type="dxa"/>
          </w:tcPr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Спирты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Функциональная группа, классификация: одноатомные и многоатомные спирты.</w:t>
            </w:r>
          </w:p>
          <w:p w:rsidR="008E749C" w:rsidRPr="008E749C" w:rsidRDefault="008E749C" w:rsidP="00D6292C">
            <w:pPr>
              <w:pStyle w:val="Text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Предельные одноатомные спирты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. Номенклатура, изомерия и строение спиртов. Водородная связь между молекулами и ее 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      </w:r>
          </w:p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Многоатомные спирты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      </w:r>
          </w:p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Фенол</w:t>
            </w:r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Получение, физические и химические свойства фенола. Реакции с участием гидроксильной группы и </w:t>
            </w:r>
            <w:proofErr w:type="spellStart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бензольного</w:t>
            </w:r>
            <w:proofErr w:type="spellEnd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кольца, </w:t>
            </w:r>
            <w:proofErr w:type="spellStart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proofErr w:type="gramStart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proofErr w:type="gramEnd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чественная</w:t>
            </w:r>
            <w:proofErr w:type="spellEnd"/>
            <w:r w:rsidRPr="008E74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      </w:r>
          </w:p>
          <w:p w:rsidR="00452933" w:rsidRPr="008E749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D6292C" w:rsidRPr="00066465" w:rsidRDefault="00D6292C" w:rsidP="00066465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Растворимость спиртов в воде. 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спиртов: горение, взаимодействие с натрием и дихроматом натрия в </w:t>
            </w:r>
            <w:r w:rsidRPr="0006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кислотной среде.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Растворимость фенола в воде при обычной температуре и при нагревании.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Вытеснение фенола из фенолята натрия угольной кислотой.</w:t>
            </w:r>
          </w:p>
          <w:p w:rsidR="00066465" w:rsidRPr="00066465" w:rsidRDefault="00066465" w:rsidP="0006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65">
              <w:rPr>
                <w:rFonts w:ascii="Times New Roman" w:hAnsi="Times New Roman"/>
                <w:sz w:val="24"/>
                <w:szCs w:val="24"/>
              </w:rPr>
              <w:t>Качественная реакция на фенол.</w:t>
            </w:r>
          </w:p>
          <w:p w:rsidR="00066465" w:rsidRPr="00066465" w:rsidRDefault="00066465" w:rsidP="0006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65">
              <w:rPr>
                <w:rFonts w:ascii="Times New Roman" w:hAnsi="Times New Roman"/>
                <w:sz w:val="24"/>
                <w:szCs w:val="24"/>
              </w:rPr>
              <w:t>Свойства метиламина: горение, взаимодействие с водой и кислотами.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Модели молекул </w:t>
            </w:r>
            <w:proofErr w:type="spellStart"/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метаналя</w:t>
            </w:r>
            <w:proofErr w:type="spellEnd"/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этаналя</w:t>
            </w:r>
            <w:proofErr w:type="spellEnd"/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933" w:rsidRPr="00066465" w:rsidRDefault="00452933" w:rsidP="0006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52933" w:rsidRPr="0065721F" w:rsidRDefault="0070471D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Тестовые работы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Альдегиды, кетоны и карбоновые кислоты.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4" w:type="dxa"/>
          </w:tcPr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Альдегиды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softHyphen/>
              <w:t>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      </w:r>
          </w:p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Карбоновые кислоты</w:t>
            </w:r>
            <w:r w:rsidRPr="008E74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. Классификация карбоновых кислот: предельные, непредельные; низшие и высшие кислоты. </w:t>
            </w:r>
            <w:r w:rsidRPr="008E74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Гомологический ряд предельных одноосновных кислот. Номенклатура, изомерия, строение карбоксильной группы. Физические и хи</w:t>
            </w:r>
            <w:r w:rsidRPr="008E74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  <w:t>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      </w:r>
          </w:p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свойств муравьиной кислоты. Получение и применение карбоновых кислот.</w:t>
            </w:r>
          </w:p>
          <w:p w:rsidR="00452933" w:rsidRPr="008E749C" w:rsidRDefault="008E749C" w:rsidP="0024710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Сравнение свойств неорганических и органических кислот.</w:t>
            </w:r>
          </w:p>
        </w:tc>
        <w:tc>
          <w:tcPr>
            <w:tcW w:w="3002" w:type="dxa"/>
          </w:tcPr>
          <w:p w:rsidR="00D6292C" w:rsidRPr="00066465" w:rsidRDefault="00D6292C" w:rsidP="00066465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Взаимодействие формальдегида с аммиачным раствором оксида серебра (реакция «серебряного зеркала»).</w:t>
            </w:r>
          </w:p>
          <w:p w:rsidR="00066465" w:rsidRPr="00066465" w:rsidRDefault="00066465" w:rsidP="0006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65">
              <w:rPr>
                <w:rFonts w:ascii="Times New Roman" w:hAnsi="Times New Roman"/>
                <w:sz w:val="24"/>
                <w:szCs w:val="24"/>
              </w:rPr>
              <w:t>Образцы различных карбоновых кислот.</w:t>
            </w:r>
          </w:p>
          <w:p w:rsidR="00066465" w:rsidRPr="00066465" w:rsidRDefault="00066465" w:rsidP="0006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65">
              <w:rPr>
                <w:rFonts w:ascii="Times New Roman" w:hAnsi="Times New Roman"/>
                <w:sz w:val="24"/>
                <w:szCs w:val="24"/>
              </w:rPr>
              <w:t>Отношение карбоновых кислот к воде.</w:t>
            </w:r>
          </w:p>
          <w:p w:rsidR="00066465" w:rsidRPr="00066465" w:rsidRDefault="00066465" w:rsidP="0006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65">
              <w:rPr>
                <w:rFonts w:ascii="Times New Roman" w:hAnsi="Times New Roman"/>
                <w:sz w:val="24"/>
                <w:szCs w:val="24"/>
              </w:rPr>
              <w:t>Качественная реакция на муравьиную кислоту.</w:t>
            </w:r>
          </w:p>
          <w:p w:rsidR="00452933" w:rsidRPr="00066465" w:rsidRDefault="00452933" w:rsidP="0006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24710F" w:rsidRDefault="00735245" w:rsidP="00D6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471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710F">
              <w:rPr>
                <w:rFonts w:ascii="Times New Roman" w:hAnsi="Times New Roman"/>
                <w:b/>
                <w:bCs/>
                <w:sz w:val="24"/>
                <w:szCs w:val="24"/>
              </w:rPr>
              <w:t>/Р№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«Получение и свойства карбоновых кислот» </w:t>
            </w:r>
            <w:r w:rsidRPr="0024710F">
              <w:rPr>
                <w:rFonts w:ascii="Times New Roman" w:hAnsi="Times New Roman"/>
                <w:b/>
                <w:bCs/>
                <w:sz w:val="24"/>
                <w:szCs w:val="24"/>
              </w:rPr>
              <w:t>П/Р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«Решение экспериментальных задач на распознавание органических веществ» </w:t>
            </w:r>
          </w:p>
          <w:p w:rsidR="00452933" w:rsidRPr="0065721F" w:rsidRDefault="00735245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10F">
              <w:rPr>
                <w:rFonts w:ascii="Times New Roman" w:hAnsi="Times New Roman"/>
                <w:b/>
                <w:bCs/>
                <w:sz w:val="24"/>
                <w:szCs w:val="24"/>
              </w:rPr>
              <w:t>Зачет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«Кислородосодержащие органические вещества»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3" w:type="dxa"/>
          </w:tcPr>
          <w:p w:rsidR="00452933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эфиры.</w:t>
            </w:r>
          </w:p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Жиры.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эфиры карбоновых кислот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      </w:r>
          </w:p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Жиры. 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      </w:r>
          </w:p>
          <w:p w:rsidR="008E749C" w:rsidRPr="008E749C" w:rsidRDefault="008E749C" w:rsidP="00D6292C">
            <w:pPr>
              <w:pStyle w:val="Text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Мыла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      </w:r>
          </w:p>
          <w:p w:rsidR="008E749C" w:rsidRPr="008E749C" w:rsidRDefault="008E749C" w:rsidP="00D6292C">
            <w:pPr>
              <w:pStyle w:val="Z"/>
              <w:spacing w:before="0" w:line="240" w:lineRule="auto"/>
              <w:ind w:left="0"/>
              <w:rPr>
                <w:bCs/>
                <w:color w:val="000000"/>
              </w:rPr>
            </w:pPr>
            <w:r w:rsidRPr="008E749C">
              <w:rPr>
                <w:bCs/>
                <w:color w:val="000000"/>
              </w:rPr>
              <w:t xml:space="preserve">Полифункциональные соединения </w:t>
            </w:r>
          </w:p>
          <w:p w:rsidR="00452933" w:rsidRPr="008E749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D6292C" w:rsidRDefault="00D6292C" w:rsidP="00066465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</w:t>
            </w:r>
          </w:p>
          <w:p w:rsidR="00DD4DB9" w:rsidRDefault="00313EE5" w:rsidP="00066465">
            <w:pPr>
              <w:spacing w:after="0"/>
              <w:ind w:firstLine="2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свойства эфиров.</w:t>
            </w:r>
          </w:p>
          <w:p w:rsidR="00313EE5" w:rsidRPr="00313EE5" w:rsidRDefault="00313EE5" w:rsidP="00066465">
            <w:pPr>
              <w:spacing w:after="0"/>
              <w:ind w:firstLine="2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DB9" w:rsidRPr="00DD4DB9" w:rsidRDefault="00DD4DB9" w:rsidP="00DD4DB9">
            <w:pPr>
              <w:spacing w:after="0"/>
              <w:ind w:left="-108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52933" w:rsidRPr="00066465" w:rsidRDefault="00452933" w:rsidP="0006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52933" w:rsidRPr="0065721F" w:rsidRDefault="0070471D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4" w:type="dxa"/>
          </w:tcPr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Углеводы. Глюкоза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глюкозы. Биологическая роль и применение. </w:t>
            </w: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Фруктоза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 как изомер глюкозы. Состав, строение, нахождение в природе, биологическая роль. </w:t>
            </w:r>
          </w:p>
          <w:p w:rsidR="008E749C" w:rsidRPr="008E749C" w:rsidRDefault="008E749C" w:rsidP="00D6292C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Сахароза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Состав, физические свойства и нахождение в природе. Химические свойства, получение и применение сахарозы. Биологическое значение.</w:t>
            </w:r>
          </w:p>
          <w:p w:rsidR="008E749C" w:rsidRPr="008E749C" w:rsidRDefault="008E749C" w:rsidP="00D6292C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pacing w:val="15"/>
                <w:sz w:val="24"/>
                <w:szCs w:val="24"/>
              </w:rPr>
              <w:t>Крахмал</w:t>
            </w:r>
            <w:r w:rsidRPr="008E749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      </w:r>
          </w:p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pacing w:val="15"/>
                <w:sz w:val="24"/>
                <w:szCs w:val="24"/>
              </w:rPr>
              <w:t>Целлюлоза</w:t>
            </w:r>
            <w:r w:rsidRPr="008E749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      </w:r>
          </w:p>
          <w:p w:rsidR="00452933" w:rsidRPr="008E749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D6292C" w:rsidRPr="00066465" w:rsidRDefault="00D6292C" w:rsidP="00066465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Реакция «серебряного зеркала» на примере глюкозы.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06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глюкозы с гидроксидом меди(II) при обычных условиях и при нагревании.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Отношение сахарозы к гидроксиду меди(II) и при нагревании.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Гидролиз сахарозы.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Гидролиз целлюлозы и крахмала.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крахмала с </w:t>
            </w:r>
            <w:proofErr w:type="spellStart"/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иодом</w:t>
            </w:r>
            <w:proofErr w:type="spellEnd"/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933" w:rsidRPr="00066465" w:rsidRDefault="00452933" w:rsidP="0006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735245" w:rsidRDefault="00735245" w:rsidP="00D6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/Р № 5 «Решение экспериментальных задач на получение и распознавание органических веществ»</w:t>
            </w:r>
          </w:p>
          <w:p w:rsidR="00452933" w:rsidRPr="0065721F" w:rsidRDefault="00735245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Зачет № 4 «Углеводы»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Азотосодержащие органические соединения.</w:t>
            </w:r>
          </w:p>
        </w:tc>
        <w:tc>
          <w:tcPr>
            <w:tcW w:w="1024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4" w:type="dxa"/>
          </w:tcPr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Первичные амины предельного ряда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Состав,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      </w:r>
          </w:p>
          <w:p w:rsidR="008E749C" w:rsidRPr="008E749C" w:rsidRDefault="008E749C" w:rsidP="00D6292C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Аминокислоты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аминокислот (заменимые и незаменимые кислоты). Области применения аминокислот.</w:t>
            </w:r>
          </w:p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Белки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 как природные полимеры. Состав 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строение белков.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      </w:r>
          </w:p>
          <w:p w:rsidR="00452933" w:rsidRPr="008E749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D6292C" w:rsidRPr="00066465" w:rsidRDefault="00D6292C" w:rsidP="00066465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Демонстрации</w:t>
            </w:r>
          </w:p>
          <w:p w:rsidR="00066465" w:rsidRPr="00066465" w:rsidRDefault="00066465" w:rsidP="00066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аминокислот.</w:t>
            </w:r>
          </w:p>
          <w:p w:rsidR="00066465" w:rsidRPr="00066465" w:rsidRDefault="00066465" w:rsidP="00066465">
            <w:pPr>
              <w:spacing w:after="0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Доказательство наличия функциональных групп в молекулах аминокислот.</w:t>
            </w:r>
          </w:p>
          <w:p w:rsidR="00066465" w:rsidRPr="00066465" w:rsidRDefault="00066465" w:rsidP="00066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Растворение белков в воде.</w:t>
            </w:r>
          </w:p>
          <w:p w:rsidR="00066465" w:rsidRPr="00066465" w:rsidRDefault="00066465" w:rsidP="00066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 xml:space="preserve"> Денатурация белков при нагревании и под действием кислот.</w:t>
            </w:r>
          </w:p>
          <w:p w:rsidR="00066465" w:rsidRPr="00066465" w:rsidRDefault="00066465" w:rsidP="00066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Обнаружение белка в молоке.</w:t>
            </w:r>
          </w:p>
          <w:p w:rsidR="00452933" w:rsidRPr="00066465" w:rsidRDefault="00452933" w:rsidP="0006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52933" w:rsidRPr="0065721F" w:rsidRDefault="00735245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 5 «Азотосодержащие органические соединения»</w:t>
            </w:r>
          </w:p>
        </w:tc>
      </w:tr>
      <w:tr w:rsidR="00452933" w:rsidRPr="0065721F" w:rsidTr="00D6292C">
        <w:trPr>
          <w:trHeight w:val="869"/>
        </w:trPr>
        <w:tc>
          <w:tcPr>
            <w:tcW w:w="696" w:type="dxa"/>
          </w:tcPr>
          <w:p w:rsidR="00452933" w:rsidRPr="0065721F" w:rsidRDefault="007864E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3" w:type="dxa"/>
          </w:tcPr>
          <w:p w:rsidR="00452933" w:rsidRPr="0065721F" w:rsidRDefault="00452933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полимеры.</w:t>
            </w:r>
          </w:p>
        </w:tc>
        <w:tc>
          <w:tcPr>
            <w:tcW w:w="1024" w:type="dxa"/>
          </w:tcPr>
          <w:p w:rsidR="00452933" w:rsidRPr="0065721F" w:rsidRDefault="0082308C" w:rsidP="00D62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</w:tcPr>
          <w:p w:rsidR="008E749C" w:rsidRPr="008E749C" w:rsidRDefault="008E749C" w:rsidP="00D62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C">
              <w:rPr>
                <w:rFonts w:ascii="Times New Roman" w:hAnsi="Times New Roman" w:cs="Times New Roman"/>
                <w:bCs/>
                <w:sz w:val="24"/>
                <w:szCs w:val="24"/>
              </w:rPr>
              <w:t>Волокна</w:t>
            </w:r>
            <w:r w:rsidRPr="008E749C">
              <w:rPr>
                <w:rFonts w:ascii="Times New Roman" w:hAnsi="Times New Roman" w:cs="Times New Roman"/>
                <w:sz w:val="24"/>
                <w:szCs w:val="24"/>
              </w:rPr>
              <w:t xml:space="preserve">. Природные (натуральные) волокна. Понятие об искусственных волокнах: ацетатном и вискозном. Синтетические волокна. </w:t>
            </w:r>
            <w:proofErr w:type="gramStart"/>
            <w:r w:rsidRPr="008E749C">
              <w:rPr>
                <w:rFonts w:ascii="Times New Roman" w:hAnsi="Times New Roman" w:cs="Times New Roman"/>
                <w:sz w:val="24"/>
                <w:szCs w:val="24"/>
              </w:rPr>
              <w:t>Полиамидное (капрон) и полиэфирное (лавсан) волокна, их строение, свойства, практическое использование.</w:t>
            </w:r>
            <w:proofErr w:type="gramEnd"/>
          </w:p>
          <w:p w:rsidR="00452933" w:rsidRPr="008E749C" w:rsidRDefault="00452933" w:rsidP="00D6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D6292C" w:rsidRPr="00066465" w:rsidRDefault="00D6292C" w:rsidP="00066465">
            <w:pPr>
              <w:spacing w:after="0"/>
              <w:ind w:firstLine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Демонстрации</w:t>
            </w:r>
          </w:p>
          <w:p w:rsidR="00066465" w:rsidRPr="00066465" w:rsidRDefault="00066465" w:rsidP="00066465">
            <w:pPr>
              <w:pStyle w:val="Te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65">
              <w:rPr>
                <w:rFonts w:ascii="Times New Roman" w:hAnsi="Times New Roman" w:cs="Times New Roman"/>
                <w:sz w:val="24"/>
                <w:szCs w:val="24"/>
              </w:rPr>
              <w:t>Образцы натуральных, искусственных, синтетических волокон и изделия из них</w:t>
            </w:r>
          </w:p>
          <w:p w:rsidR="00452933" w:rsidRPr="00066465" w:rsidRDefault="00452933" w:rsidP="0006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52933" w:rsidRDefault="00735245" w:rsidP="00D62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/Р № 6 «Распознавание пластмасс и волокон»</w:t>
            </w:r>
          </w:p>
          <w:p w:rsidR="00735245" w:rsidRPr="0065721F" w:rsidRDefault="00735245" w:rsidP="00D6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 6 «Органические соединения»</w:t>
            </w:r>
          </w:p>
        </w:tc>
      </w:tr>
    </w:tbl>
    <w:p w:rsidR="0065721F" w:rsidRDefault="0065721F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313E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3"/>
        <w:tblW w:w="16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793"/>
        <w:gridCol w:w="1024"/>
        <w:gridCol w:w="5234"/>
        <w:gridCol w:w="3002"/>
        <w:gridCol w:w="3348"/>
      </w:tblGrid>
      <w:tr w:rsidR="006C7F03" w:rsidRPr="00EC1605" w:rsidTr="006C7F03">
        <w:trPr>
          <w:trHeight w:val="416"/>
        </w:trPr>
        <w:tc>
          <w:tcPr>
            <w:tcW w:w="16097" w:type="dxa"/>
            <w:gridSpan w:val="6"/>
            <w:hideMark/>
          </w:tcPr>
          <w:p w:rsidR="006C7F03" w:rsidRPr="00EC1605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изучаемого курса 11 класса</w:t>
            </w:r>
          </w:p>
        </w:tc>
      </w:tr>
      <w:tr w:rsidR="006C7F03" w:rsidRPr="00EC1605" w:rsidTr="006C7F03">
        <w:trPr>
          <w:trHeight w:val="869"/>
        </w:trPr>
        <w:tc>
          <w:tcPr>
            <w:tcW w:w="696" w:type="dxa"/>
            <w:hideMark/>
          </w:tcPr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7F03" w:rsidRPr="00EC1605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3" w:type="dxa"/>
            <w:hideMark/>
          </w:tcPr>
          <w:p w:rsidR="006C7F03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6C7F03" w:rsidRPr="00EC1605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или темы</w:t>
            </w:r>
          </w:p>
        </w:tc>
        <w:tc>
          <w:tcPr>
            <w:tcW w:w="1024" w:type="dxa"/>
            <w:hideMark/>
          </w:tcPr>
          <w:p w:rsidR="006C7F03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C7F03" w:rsidRPr="00EC1605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6C7F03" w:rsidRPr="00EC1605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6C7F03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F03" w:rsidRPr="00EC1605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002" w:type="dxa"/>
            <w:hideMark/>
          </w:tcPr>
          <w:p w:rsidR="006C7F03" w:rsidRPr="00EC1605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3348" w:type="dxa"/>
            <w:hideMark/>
          </w:tcPr>
          <w:p w:rsidR="006C7F03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Контроль знаний</w:t>
            </w:r>
          </w:p>
          <w:p w:rsidR="006C7F03" w:rsidRPr="00EC1605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6C7F03" w:rsidRPr="00EC1605" w:rsidTr="004E17E1">
        <w:trPr>
          <w:trHeight w:val="2356"/>
        </w:trPr>
        <w:tc>
          <w:tcPr>
            <w:tcW w:w="696" w:type="dxa"/>
            <w:hideMark/>
          </w:tcPr>
          <w:p w:rsidR="006C7F03" w:rsidRPr="00EC1605" w:rsidRDefault="006C7F03" w:rsidP="006C7F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  <w:hideMark/>
          </w:tcPr>
          <w:p w:rsidR="006C7F03" w:rsidRPr="00FA5700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700">
              <w:rPr>
                <w:rFonts w:ascii="Times New Roman" w:hAnsi="Times New Roman"/>
                <w:sz w:val="24"/>
                <w:szCs w:val="24"/>
              </w:rPr>
              <w:t xml:space="preserve">  Важнейшие химические понят</w:t>
            </w:r>
            <w:r>
              <w:rPr>
                <w:rFonts w:ascii="Times New Roman" w:hAnsi="Times New Roman"/>
                <w:sz w:val="24"/>
                <w:szCs w:val="24"/>
              </w:rPr>
              <w:t>ия и законы</w:t>
            </w:r>
            <w:r w:rsidRPr="00FA5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hideMark/>
          </w:tcPr>
          <w:p w:rsidR="006C7F03" w:rsidRPr="006C7F03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</w:tcPr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Атом. Химический элемент. Изотопы. Простые и сложные вещества.</w:t>
            </w:r>
          </w:p>
          <w:p w:rsidR="006C7F03" w:rsidRPr="00607C45" w:rsidRDefault="006C7F03" w:rsidP="004E17E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Закон сохранения массы веществ, закон сохранения и превращения энергии при химических реакциях, закон постоянства состава. Вещества молекуляр</w:t>
            </w:r>
            <w:r w:rsidR="004E17E1">
              <w:rPr>
                <w:rFonts w:ascii="Times New Roman" w:hAnsi="Times New Roman"/>
                <w:sz w:val="24"/>
                <w:szCs w:val="24"/>
              </w:rPr>
              <w:t>ного и немолекулярного строения</w:t>
            </w:r>
          </w:p>
        </w:tc>
        <w:tc>
          <w:tcPr>
            <w:tcW w:w="3002" w:type="dxa"/>
            <w:hideMark/>
          </w:tcPr>
          <w:p w:rsidR="004E17E1" w:rsidRPr="00607C45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Уроки с использованием ИКТ</w:t>
            </w:r>
          </w:p>
        </w:tc>
        <w:tc>
          <w:tcPr>
            <w:tcW w:w="3348" w:type="dxa"/>
            <w:hideMark/>
          </w:tcPr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79A">
              <w:rPr>
                <w:rFonts w:ascii="Times New Roman" w:hAnsi="Times New Roman"/>
                <w:sz w:val="24"/>
                <w:szCs w:val="24"/>
              </w:rPr>
              <w:t>Тестовые работы</w:t>
            </w:r>
          </w:p>
          <w:p w:rsidR="004E17E1" w:rsidRPr="00CA379A" w:rsidRDefault="004E17E1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03" w:rsidRPr="00EC1605" w:rsidTr="006C7F03">
        <w:trPr>
          <w:trHeight w:val="869"/>
        </w:trPr>
        <w:tc>
          <w:tcPr>
            <w:tcW w:w="696" w:type="dxa"/>
            <w:hideMark/>
          </w:tcPr>
          <w:p w:rsidR="006C7F03" w:rsidRPr="00EC1605" w:rsidRDefault="006C7F03" w:rsidP="006C7F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  <w:hideMark/>
          </w:tcPr>
          <w:p w:rsidR="006C7F03" w:rsidRPr="00FA5700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700">
              <w:rPr>
                <w:rFonts w:ascii="Times New Roman" w:hAnsi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Д.И.Менделеева с точки зрения учения о строении атомов.</w:t>
            </w:r>
          </w:p>
        </w:tc>
        <w:tc>
          <w:tcPr>
            <w:tcW w:w="1024" w:type="dxa"/>
            <w:hideMark/>
          </w:tcPr>
          <w:p w:rsidR="006C7F03" w:rsidRPr="00FA5700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</w:tcPr>
          <w:p w:rsidR="004E17E1" w:rsidRPr="00607C45" w:rsidRDefault="004E17E1" w:rsidP="004E17E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 xml:space="preserve">Атомные </w:t>
            </w:r>
            <w:proofErr w:type="spellStart"/>
            <w:r w:rsidRPr="00607C45">
              <w:rPr>
                <w:rFonts w:ascii="Times New Roman" w:hAnsi="Times New Roman"/>
                <w:sz w:val="24"/>
                <w:szCs w:val="24"/>
              </w:rPr>
              <w:t>орбитали</w:t>
            </w:r>
            <w:proofErr w:type="spellEnd"/>
            <w:r w:rsidRPr="00607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7C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607C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607C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607C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-электроны. Особенности размещения электронов по </w:t>
            </w:r>
            <w:proofErr w:type="spellStart"/>
            <w:r w:rsidRPr="00607C45">
              <w:rPr>
                <w:rFonts w:ascii="Times New Roman" w:hAnsi="Times New Roman"/>
                <w:sz w:val="24"/>
                <w:szCs w:val="24"/>
              </w:rPr>
              <w:t>орбиталям</w:t>
            </w:r>
            <w:proofErr w:type="spellEnd"/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</w:t>
            </w:r>
          </w:p>
          <w:p w:rsidR="006C7F03" w:rsidRDefault="004E17E1" w:rsidP="004E17E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Валентность и валентные возможности атомов. Периодическое изменение валентности и размеров атомов.</w:t>
            </w:r>
          </w:p>
          <w:p w:rsidR="00313EE5" w:rsidRPr="00313EE5" w:rsidRDefault="00313EE5" w:rsidP="00313E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Расчетные задачи.</w:t>
            </w:r>
            <w:r w:rsidRPr="00313EE5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      </w:r>
          </w:p>
          <w:p w:rsidR="00313EE5" w:rsidRPr="00607C45" w:rsidRDefault="00313EE5" w:rsidP="00313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hideMark/>
          </w:tcPr>
          <w:p w:rsidR="006C7F03" w:rsidRPr="00607C45" w:rsidRDefault="006C7F03" w:rsidP="006C7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Уроки с использованием ИКТ</w:t>
            </w:r>
          </w:p>
        </w:tc>
        <w:tc>
          <w:tcPr>
            <w:tcW w:w="3348" w:type="dxa"/>
            <w:hideMark/>
          </w:tcPr>
          <w:p w:rsidR="006C7F03" w:rsidRPr="00607C45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E5">
              <w:rPr>
                <w:rFonts w:ascii="Times New Roman" w:hAnsi="Times New Roman"/>
                <w:b/>
                <w:sz w:val="24"/>
                <w:szCs w:val="24"/>
              </w:rPr>
              <w:t>Зачет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«Строение атома»</w:t>
            </w:r>
          </w:p>
        </w:tc>
      </w:tr>
      <w:tr w:rsidR="006C7F03" w:rsidRPr="00EC1605" w:rsidTr="006C7F03">
        <w:trPr>
          <w:trHeight w:val="869"/>
        </w:trPr>
        <w:tc>
          <w:tcPr>
            <w:tcW w:w="696" w:type="dxa"/>
            <w:hideMark/>
          </w:tcPr>
          <w:p w:rsidR="006C7F03" w:rsidRPr="00EC1605" w:rsidRDefault="006C7F03" w:rsidP="006C7F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3" w:type="dxa"/>
            <w:hideMark/>
          </w:tcPr>
          <w:p w:rsidR="006C7F03" w:rsidRPr="00FA5700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700">
              <w:rPr>
                <w:rFonts w:ascii="Times New Roman" w:hAnsi="Times New Roman"/>
                <w:bCs/>
                <w:sz w:val="24"/>
                <w:szCs w:val="24"/>
              </w:rPr>
              <w:t>Строение вещества.</w:t>
            </w:r>
          </w:p>
        </w:tc>
        <w:tc>
          <w:tcPr>
            <w:tcW w:w="1024" w:type="dxa"/>
            <w:hideMark/>
          </w:tcPr>
          <w:p w:rsidR="006C7F03" w:rsidRPr="00FA5700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4" w:type="dxa"/>
          </w:tcPr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07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17E1" w:rsidRPr="00607C45">
              <w:rPr>
                <w:rFonts w:ascii="Times New Roman" w:hAnsi="Times New Roman"/>
                <w:sz w:val="24"/>
                <w:szCs w:val="24"/>
              </w:rPr>
              <w:t xml:space="preserve"> 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</w:t>
            </w:r>
            <w:proofErr w:type="spellStart"/>
            <w:r w:rsidR="004E17E1" w:rsidRPr="00607C45"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 w:rsidR="004E17E1" w:rsidRPr="00607C45">
              <w:rPr>
                <w:rFonts w:ascii="Times New Roman" w:hAnsi="Times New Roman"/>
                <w:sz w:val="24"/>
                <w:szCs w:val="24"/>
              </w:rPr>
              <w:t>. Степень окисления. Металлическая связь. Водородная связь.</w:t>
            </w:r>
          </w:p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Пространственное строение молекул неорганических и органических веществ.</w:t>
            </w:r>
          </w:p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Типы кристаллических решеток и свойства веществ. Причины многообразия веществ: изомерия, гомология, аллотропия, изотопия.</w:t>
            </w:r>
          </w:p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      </w:r>
          </w:p>
          <w:p w:rsidR="006C7F03" w:rsidRPr="00313EE5" w:rsidRDefault="00313EE5" w:rsidP="0031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Расчетные задачи.</w:t>
            </w:r>
            <w:r w:rsidRPr="00313EE5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      </w:r>
          </w:p>
        </w:tc>
        <w:tc>
          <w:tcPr>
            <w:tcW w:w="3002" w:type="dxa"/>
            <w:hideMark/>
          </w:tcPr>
          <w:p w:rsidR="006C7F03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3E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Демонстрации.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Модели ионных, атомных, молекулярных и металлических кристаллических решеток. Эффект </w:t>
            </w:r>
            <w:proofErr w:type="spellStart"/>
            <w:r w:rsidRPr="00607C45">
              <w:rPr>
                <w:rFonts w:ascii="Times New Roman" w:hAnsi="Times New Roman"/>
                <w:sz w:val="24"/>
                <w:szCs w:val="24"/>
              </w:rPr>
              <w:t>Тиндаля</w:t>
            </w:r>
            <w:proofErr w:type="spellEnd"/>
            <w:r w:rsidRPr="00607C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Модели молекул изомеров, гомологов.</w:t>
            </w: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аллотропных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модификаций серы и фосфора.</w:t>
            </w: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Растворение окрашенных веществ в воде.</w:t>
            </w: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пищевых, косметических, биологических и медицинских золей и гелей.</w:t>
            </w:r>
          </w:p>
          <w:p w:rsidR="006C7F03" w:rsidRPr="004E17E1" w:rsidRDefault="006C7F03" w:rsidP="004E17E1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Уроки с использованием ИКТ</w:t>
            </w:r>
          </w:p>
        </w:tc>
        <w:tc>
          <w:tcPr>
            <w:tcW w:w="3348" w:type="dxa"/>
            <w:hideMark/>
          </w:tcPr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3E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3EE5">
              <w:rPr>
                <w:rFonts w:ascii="Times New Roman" w:hAnsi="Times New Roman"/>
                <w:b/>
                <w:sz w:val="24"/>
                <w:szCs w:val="24"/>
              </w:rPr>
              <w:t>/Р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«Приготовление растворов с заданной молярной концентрацией»</w:t>
            </w:r>
          </w:p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F03" w:rsidRPr="00607C45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E5">
              <w:rPr>
                <w:rFonts w:ascii="Times New Roman" w:hAnsi="Times New Roman"/>
                <w:b/>
                <w:sz w:val="24"/>
                <w:szCs w:val="24"/>
              </w:rPr>
              <w:t>Зачет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«Строение вещества»</w:t>
            </w:r>
          </w:p>
        </w:tc>
      </w:tr>
      <w:tr w:rsidR="006C7F03" w:rsidRPr="00EC1605" w:rsidTr="006C7F03">
        <w:trPr>
          <w:trHeight w:val="869"/>
        </w:trPr>
        <w:tc>
          <w:tcPr>
            <w:tcW w:w="696" w:type="dxa"/>
            <w:hideMark/>
          </w:tcPr>
          <w:p w:rsidR="006C7F03" w:rsidRPr="00EC1605" w:rsidRDefault="006C7F03" w:rsidP="006C7F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  <w:hideMark/>
          </w:tcPr>
          <w:p w:rsidR="006C7F03" w:rsidRPr="00FA5700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700">
              <w:rPr>
                <w:rFonts w:ascii="Times New Roman" w:hAnsi="Times New Roman"/>
                <w:bCs/>
                <w:sz w:val="24"/>
                <w:szCs w:val="24"/>
              </w:rPr>
              <w:t>Химические реакции.</w:t>
            </w:r>
          </w:p>
        </w:tc>
        <w:tc>
          <w:tcPr>
            <w:tcW w:w="1024" w:type="dxa"/>
            <w:hideMark/>
          </w:tcPr>
          <w:p w:rsidR="006C7F03" w:rsidRPr="00FA5700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34" w:type="dxa"/>
          </w:tcPr>
          <w:p w:rsidR="004E17E1" w:rsidRPr="00607C45" w:rsidRDefault="006C7F03" w:rsidP="004E17E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17E1" w:rsidRPr="00607C45">
              <w:rPr>
                <w:rFonts w:ascii="Times New Roman" w:hAnsi="Times New Roman"/>
                <w:sz w:val="24"/>
                <w:szCs w:val="24"/>
              </w:rPr>
              <w:t xml:space="preserve"> Классификация химических реакций в неорганической и органической химии.</w:t>
            </w:r>
          </w:p>
          <w:p w:rsidR="004E17E1" w:rsidRPr="00607C45" w:rsidRDefault="004E17E1" w:rsidP="004E17E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      </w:r>
            <w:proofErr w:type="spellStart"/>
            <w:r w:rsidRPr="00607C45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607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7C45">
              <w:rPr>
                <w:rFonts w:ascii="Times New Roman" w:hAnsi="Times New Roman"/>
                <w:sz w:val="24"/>
                <w:szCs w:val="24"/>
              </w:rPr>
              <w:t>Шателье</w:t>
            </w:r>
            <w:proofErr w:type="spellEnd"/>
            <w:r w:rsidRPr="00607C45">
              <w:rPr>
                <w:rFonts w:ascii="Times New Roman" w:hAnsi="Times New Roman"/>
                <w:sz w:val="24"/>
                <w:szCs w:val="24"/>
              </w:rPr>
              <w:t>. Производство серной кислоты контактным способом.</w:t>
            </w:r>
          </w:p>
          <w:p w:rsidR="004E17E1" w:rsidRPr="00607C45" w:rsidRDefault="004E17E1" w:rsidP="004E17E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Электролитическая диссоциация. Сильные и слабые электролиты. Кислотно-</w:t>
            </w:r>
            <w:r w:rsidRPr="00607C45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взаимодействия в растворах. Среда водных растворов: кислая, нейтральная, щелочная. Ионное произведение воды. Водородный показатель (</w:t>
            </w:r>
            <w:r w:rsidRPr="00607C45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>) раствора.</w:t>
            </w:r>
          </w:p>
          <w:p w:rsidR="004E17E1" w:rsidRPr="00607C45" w:rsidRDefault="004E17E1" w:rsidP="004E17E1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Гидролиз органических и неорганических соединений.</w:t>
            </w:r>
          </w:p>
          <w:p w:rsidR="006C7F03" w:rsidRPr="00607C45" w:rsidRDefault="009C7691" w:rsidP="009C7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Расчетные задачи.</w:t>
            </w:r>
            <w:r w:rsidRPr="009C7691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      </w:r>
            <w:r w:rsidR="006C7F03" w:rsidRPr="00607C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02" w:type="dxa"/>
            <w:hideMark/>
          </w:tcPr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Демонстрации.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Зависимость скорости реакции от концентрации и температуры. Разложение </w:t>
            </w:r>
            <w:proofErr w:type="spellStart"/>
            <w:r w:rsidRPr="00607C45">
              <w:rPr>
                <w:rFonts w:ascii="Times New Roman" w:hAnsi="Times New Roman"/>
                <w:sz w:val="24"/>
                <w:szCs w:val="24"/>
              </w:rPr>
              <w:t>пероксида</w:t>
            </w:r>
            <w:proofErr w:type="spellEnd"/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водорода в присутствии катализатора. Определение среды раствора с помощью универсального индикатора</w:t>
            </w:r>
          </w:p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F03" w:rsidRPr="00607C45" w:rsidRDefault="006C7F03" w:rsidP="006C7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 xml:space="preserve">Уроки с использованием </w:t>
            </w:r>
            <w:r w:rsidRPr="00607C45">
              <w:rPr>
                <w:rFonts w:ascii="Times New Roman" w:hAnsi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3348" w:type="dxa"/>
            <w:hideMark/>
          </w:tcPr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3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313EE5">
              <w:rPr>
                <w:rFonts w:ascii="Times New Roman" w:hAnsi="Times New Roman"/>
                <w:b/>
                <w:sz w:val="24"/>
                <w:szCs w:val="24"/>
              </w:rPr>
              <w:t>/Р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«Влияние различных факторов на скорость химической реакции»</w:t>
            </w:r>
          </w:p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3E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3EE5">
              <w:rPr>
                <w:rFonts w:ascii="Times New Roman" w:hAnsi="Times New Roman"/>
                <w:b/>
                <w:sz w:val="24"/>
                <w:szCs w:val="24"/>
              </w:rPr>
              <w:t>/Р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«Решение экспериментальных задач по неорганической химии»  </w:t>
            </w:r>
          </w:p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/Р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«Решение экспериментальных задач по органической химии»</w:t>
            </w:r>
          </w:p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Зачет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Химические реакции»</w:t>
            </w:r>
          </w:p>
          <w:p w:rsidR="006C7F03" w:rsidRPr="00EC1605" w:rsidRDefault="006C7F03" w:rsidP="006C7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F03" w:rsidRPr="00EC1605" w:rsidTr="006C7F03">
        <w:trPr>
          <w:trHeight w:val="869"/>
        </w:trPr>
        <w:tc>
          <w:tcPr>
            <w:tcW w:w="696" w:type="dxa"/>
            <w:hideMark/>
          </w:tcPr>
          <w:p w:rsidR="006C7F03" w:rsidRPr="00EC1605" w:rsidRDefault="006C7F03" w:rsidP="006C7F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3" w:type="dxa"/>
            <w:hideMark/>
          </w:tcPr>
          <w:p w:rsidR="006C7F03" w:rsidRPr="00FA5700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700">
              <w:rPr>
                <w:rFonts w:ascii="Times New Roman" w:hAnsi="Times New Roman"/>
                <w:bCs/>
                <w:sz w:val="24"/>
                <w:szCs w:val="24"/>
              </w:rPr>
              <w:t>Металлы.</w:t>
            </w:r>
          </w:p>
        </w:tc>
        <w:tc>
          <w:tcPr>
            <w:tcW w:w="1024" w:type="dxa"/>
            <w:hideMark/>
          </w:tcPr>
          <w:p w:rsidR="006C7F03" w:rsidRPr="00FA5700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34" w:type="dxa"/>
          </w:tcPr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</w:t>
            </w:r>
          </w:p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Обзор металлов главных подгрупп (А-групп) периодической системы химических элементов.</w:t>
            </w:r>
          </w:p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C45">
              <w:rPr>
                <w:rFonts w:ascii="Times New Roman" w:hAnsi="Times New Roman"/>
                <w:sz w:val="24"/>
                <w:szCs w:val="24"/>
              </w:rPr>
              <w:t>Обзор металлов главных подгрупп (</w:t>
            </w:r>
            <w:proofErr w:type="spellStart"/>
            <w:r w:rsidRPr="00607C45">
              <w:rPr>
                <w:rFonts w:ascii="Times New Roman" w:hAnsi="Times New Roman"/>
                <w:sz w:val="24"/>
                <w:szCs w:val="24"/>
              </w:rPr>
              <w:t>Б-групп</w:t>
            </w:r>
            <w:proofErr w:type="spellEnd"/>
            <w:r w:rsidRPr="00607C45">
              <w:rPr>
                <w:rFonts w:ascii="Times New Roman" w:hAnsi="Times New Roman"/>
                <w:sz w:val="24"/>
                <w:szCs w:val="24"/>
              </w:rPr>
              <w:t>) периодической системы химических элементов (медь, цинк, титан, хром, железо, никель, платина).</w:t>
            </w:r>
            <w:proofErr w:type="gramEnd"/>
          </w:p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Сплавы металлов.</w:t>
            </w:r>
          </w:p>
          <w:p w:rsidR="006C7F03" w:rsidRDefault="006C7F03" w:rsidP="004E17E1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 xml:space="preserve">Оксиды и </w:t>
            </w:r>
            <w:proofErr w:type="spellStart"/>
            <w:r w:rsidRPr="00607C45"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металлов.</w:t>
            </w:r>
            <w:r w:rsidRPr="00607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7691" w:rsidRPr="009C7691" w:rsidRDefault="009C7691" w:rsidP="009C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Расчетные задачи.</w:t>
            </w:r>
            <w:r w:rsidRPr="009C76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69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химическим уравнениям, связанные с массовой долей выхода продукта реакции </w:t>
            </w:r>
            <w:proofErr w:type="gramStart"/>
            <w:r w:rsidRPr="009C76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C7691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</w:t>
            </w:r>
          </w:p>
        </w:tc>
        <w:tc>
          <w:tcPr>
            <w:tcW w:w="3002" w:type="dxa"/>
            <w:hideMark/>
          </w:tcPr>
          <w:p w:rsidR="006C7F03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C76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Демонстрации.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</w:t>
            </w:r>
            <w:r w:rsidRPr="00607C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Опыты по коррозии металлов и защите от нее.</w:t>
            </w:r>
          </w:p>
          <w:p w:rsidR="006C7F03" w:rsidRPr="00607C45" w:rsidRDefault="006C7F03" w:rsidP="006C7F03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>Уроки с использованием ИКТ</w:t>
            </w:r>
          </w:p>
          <w:p w:rsidR="006C7F03" w:rsidRPr="00607C45" w:rsidRDefault="006C7F03" w:rsidP="006C7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hideMark/>
          </w:tcPr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Зачет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«Металлы»</w:t>
            </w:r>
          </w:p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F03" w:rsidRPr="00EC1605" w:rsidRDefault="006C7F03" w:rsidP="006C7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/Р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«Решение практических расчетных задач»</w:t>
            </w:r>
          </w:p>
        </w:tc>
      </w:tr>
      <w:tr w:rsidR="006C7F03" w:rsidRPr="00EC1605" w:rsidTr="006C7F03">
        <w:trPr>
          <w:trHeight w:val="869"/>
        </w:trPr>
        <w:tc>
          <w:tcPr>
            <w:tcW w:w="696" w:type="dxa"/>
            <w:hideMark/>
          </w:tcPr>
          <w:p w:rsidR="006C7F03" w:rsidRPr="00EC1605" w:rsidRDefault="006C7F03" w:rsidP="006C7F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  <w:hideMark/>
          </w:tcPr>
          <w:p w:rsidR="006C7F03" w:rsidRPr="00FA5700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700">
              <w:rPr>
                <w:rFonts w:ascii="Times New Roman" w:hAnsi="Times New Roman"/>
                <w:bCs/>
                <w:sz w:val="24"/>
                <w:szCs w:val="24"/>
              </w:rPr>
              <w:t>Неметаллы.</w:t>
            </w:r>
          </w:p>
        </w:tc>
        <w:tc>
          <w:tcPr>
            <w:tcW w:w="1024" w:type="dxa"/>
            <w:hideMark/>
          </w:tcPr>
          <w:p w:rsidR="006C7F03" w:rsidRPr="00FA5700" w:rsidRDefault="006C7F03" w:rsidP="006C7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34" w:type="dxa"/>
          </w:tcPr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Обзор свойств неметаллов. Окислительно-восстановительные свойства типичных неметаллов. Оксиды неметаллов и </w:t>
            </w:r>
            <w:r w:rsidRPr="00607C45">
              <w:rPr>
                <w:rFonts w:ascii="Times New Roman" w:hAnsi="Times New Roman"/>
                <w:sz w:val="24"/>
                <w:szCs w:val="24"/>
              </w:rPr>
              <w:lastRenderedPageBreak/>
              <w:t>кислородосодержащие кислоты. Водородные соединения неметаллов.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Последствия химического загрязнения окружающей среды.</w:t>
            </w:r>
          </w:p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охраны окружающей среды от загрязнения тяжелыми металлами, соединениями азота, серы, углерода, галогенов.</w:t>
            </w:r>
          </w:p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со средствами бытовой химии, моющими и чистящими средствами.</w:t>
            </w:r>
          </w:p>
          <w:p w:rsidR="006C7F03" w:rsidRPr="00607C45" w:rsidRDefault="006C7F03" w:rsidP="006C7F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F03" w:rsidRPr="00607C45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C7F03" w:rsidRPr="00607C45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hideMark/>
          </w:tcPr>
          <w:p w:rsidR="006C7F03" w:rsidRDefault="006C7F03" w:rsidP="006C7F03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C76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Демонстрации.</w:t>
            </w:r>
            <w:r w:rsidRPr="00607C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07C45">
              <w:rPr>
                <w:rFonts w:ascii="Times New Roman" w:hAnsi="Times New Roman"/>
                <w:sz w:val="24"/>
                <w:szCs w:val="24"/>
              </w:rPr>
              <w:t xml:space="preserve">Образцы неметаллов. Образцы оксидов </w:t>
            </w:r>
            <w:r w:rsidRPr="00607C45">
              <w:rPr>
                <w:rFonts w:ascii="Times New Roman" w:hAnsi="Times New Roman"/>
                <w:sz w:val="24"/>
                <w:szCs w:val="24"/>
              </w:rPr>
              <w:lastRenderedPageBreak/>
              <w:t>неметаллов и кислородсодержащих кислот.</w:t>
            </w: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C45">
              <w:rPr>
                <w:rFonts w:ascii="Times New Roman" w:hAnsi="Times New Roman"/>
                <w:sz w:val="24"/>
                <w:szCs w:val="24"/>
              </w:rPr>
              <w:t xml:space="preserve"> Горение серы, фосфора, железа, магния в кислороде.</w:t>
            </w: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Возгонка йода.</w:t>
            </w:r>
          </w:p>
          <w:p w:rsidR="006C7F03" w:rsidRDefault="006C7F03" w:rsidP="006C7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йодной спиртовой настойки.</w:t>
            </w:r>
          </w:p>
          <w:p w:rsidR="006C7F03" w:rsidRPr="00607C45" w:rsidRDefault="006C7F03" w:rsidP="004E1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вытеснение галогенов из растворов их солей. Образцы лекарственных препаратов и витаминов.</w:t>
            </w:r>
          </w:p>
          <w:p w:rsidR="006C7F03" w:rsidRPr="00607C45" w:rsidRDefault="006C7F03" w:rsidP="006C7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hideMark/>
          </w:tcPr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F03" w:rsidRDefault="006C7F03" w:rsidP="006C7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/Р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«Получение, собирание и распознавание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газов»</w:t>
            </w:r>
          </w:p>
          <w:p w:rsidR="006C7F03" w:rsidRPr="00EC1605" w:rsidRDefault="006C7F03" w:rsidP="006C7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7691">
              <w:rPr>
                <w:rFonts w:ascii="Times New Roman" w:hAnsi="Times New Roman"/>
                <w:b/>
                <w:sz w:val="24"/>
                <w:szCs w:val="24"/>
              </w:rPr>
              <w:t>Зачет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«Неметаллы»</w:t>
            </w:r>
          </w:p>
        </w:tc>
      </w:tr>
    </w:tbl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F03" w:rsidRDefault="006C7F03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10F7A" w:rsidSect="00452933">
          <w:pgSz w:w="16838" w:h="11906" w:orient="landscape"/>
          <w:pgMar w:top="567" w:right="425" w:bottom="425" w:left="426" w:header="708" w:footer="708" w:gutter="0"/>
          <w:cols w:space="708"/>
          <w:docGrid w:linePitch="360"/>
        </w:sectPr>
      </w:pPr>
    </w:p>
    <w:p w:rsidR="00510F7A" w:rsidRDefault="00510F7A" w:rsidP="00510F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химии 10 класс</w:t>
      </w:r>
    </w:p>
    <w:tbl>
      <w:tblPr>
        <w:tblpPr w:leftFromText="180" w:rightFromText="180" w:vertAnchor="text" w:horzAnchor="margin" w:tblpY="55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4110"/>
        <w:gridCol w:w="2552"/>
        <w:gridCol w:w="2302"/>
      </w:tblGrid>
      <w:tr w:rsidR="00510F7A" w:rsidTr="005F69F5">
        <w:trPr>
          <w:trHeight w:val="7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(тема урока)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</w:t>
            </w:r>
          </w:p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10F7A" w:rsidTr="005F69F5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510F7A" w:rsidRDefault="00510F7A" w:rsidP="00510F7A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Теория химического строения органических соединений. </w:t>
            </w:r>
          </w:p>
          <w:p w:rsidR="00510F7A" w:rsidRPr="00BF7C39" w:rsidRDefault="00510F7A" w:rsidP="00510F7A">
            <w:pPr>
              <w:pStyle w:val="a3"/>
              <w:spacing w:after="0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Электронная природа химических связей – 3 часа. </w:t>
            </w: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3F5FC3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положения теории химического строения органических веществ.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DEF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3F5FC3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природа химических связей в органических соединениях.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510F7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3F5FC3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510F7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510F7A" w:rsidRDefault="00510F7A" w:rsidP="00510F7A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Предельные углеводороды – 9 часов.</w:t>
            </w: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3F5FC3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AB40F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Гомологи и изомеры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AB40F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0F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FA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FA" w:rsidRPr="00EE68C8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FA" w:rsidRDefault="00AB40F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Получение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войства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применение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0FA" w:rsidRPr="00B51DEF" w:rsidRDefault="00AB40F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FA" w:rsidRPr="00EE68C8" w:rsidRDefault="00AB40F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0F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FA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FA" w:rsidRPr="00EE68C8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FA" w:rsidRDefault="00AB40F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FA" w:rsidRPr="00B51DEF" w:rsidRDefault="00AB40F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FA" w:rsidRPr="00EE68C8" w:rsidRDefault="00AB40F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«Вывод химических формул органических веществ»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AB40F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 тетради.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Циклоалканы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свойства и применение.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AB40F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AB40F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/Р№ 1 «Качественное определение углерода, водорода и хлора в органических веществах»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AB40F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AB40F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теме «Предельные углеводороды»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AB40F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 тетради.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AB40FA" w:rsidP="00AB40F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 1 «Предельные углеводороды»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510F7A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98" w:rsidTr="005F69F5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98" w:rsidRPr="008A6598" w:rsidRDefault="008A6598" w:rsidP="008A6598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Непредельные углеводороды – 7 часов.</w:t>
            </w: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8A6598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98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98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98" w:rsidRPr="00EE68C8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598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Получение, свойства и применение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598" w:rsidRPr="00B51DEF" w:rsidRDefault="008A6598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98" w:rsidRPr="00EE68C8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98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98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98" w:rsidRPr="00EE68C8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98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98" w:rsidRPr="00B51DEF" w:rsidRDefault="008A6598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98" w:rsidRPr="00EE68C8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диеновых углеводородах.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8A6598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Природный каучук.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8A6598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Ацетилен и его гомологи.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8A6598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EE68C8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/Р № 2 «Получение этилена и опыты с ним»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8A6598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6598" w:rsidTr="005F69F5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98" w:rsidRPr="008A6598" w:rsidRDefault="008A6598" w:rsidP="008A6598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Ароматические углеводороды – 4 часа.</w:t>
            </w:r>
          </w:p>
        </w:tc>
      </w:tr>
      <w:tr w:rsidR="00510F7A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A6598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0F1EA2" w:rsidRDefault="00510F7A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Бензол и его гомологи.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A" w:rsidRPr="00B51DEF" w:rsidRDefault="00892BDC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7A" w:rsidRPr="00EE68C8" w:rsidRDefault="00510F7A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Свойства бензола и его гомологов.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BDC" w:rsidRPr="00B51DEF" w:rsidRDefault="00892BDC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892BDC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 2 «Непредельные углеводороды»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892BDC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892BDC" w:rsidRDefault="00892BDC" w:rsidP="00892BDC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источники углеводородов и их переработка – 3 часа.</w:t>
            </w: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2308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Природный газ. Попутные нефтяные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газы.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892BDC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Нефть. Переработка нефти.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892BDC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Коксохимическое производство. Развитие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энергетики и проблемы изменения структуры использования углеводородного сырья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892BDC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§18-19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892BDC" w:rsidRDefault="002304C1" w:rsidP="00892BDC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Спирты и фенолы – 6 часов.</w:t>
            </w: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Одноатомные предельные спирты. Строение, номенклатура.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2304C1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04C1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Pr="00EE68C8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Получение, свойства и применение одноатомных предельных спиртов.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4C1" w:rsidRPr="00B51DEF" w:rsidRDefault="002304C1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Pr="00EE68C8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04C1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Pr="00EE68C8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Pr="00B51DEF" w:rsidRDefault="002304C1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Pr="00EE68C8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4625BE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Многоатомные спирты.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2304C1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4625BE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Фенолы.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2304C1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4625BE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Свойства фенола и его применение.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2304C1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04C1" w:rsidTr="005F69F5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Pr="002304C1" w:rsidRDefault="002304C1" w:rsidP="002304C1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Альдегиды, кетоны и карбоновые кислоты – 10 часов.</w:t>
            </w:r>
          </w:p>
        </w:tc>
      </w:tr>
      <w:tr w:rsidR="00892BDC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4625BE" w:rsidRDefault="00892BDC" w:rsidP="005F69F5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Карбонильные соединения – альдегиды и кетоны.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2304C1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04C1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Pr="00EE68C8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Свойства и применение альдегидов.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4C1" w:rsidRPr="00B51DEF" w:rsidRDefault="005F69F5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Pr="00EE68C8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04C1" w:rsidTr="005F69F5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Pr="00EE68C8" w:rsidRDefault="002304C1" w:rsidP="005F69F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C1" w:rsidRPr="00B51DEF" w:rsidRDefault="002304C1" w:rsidP="005F69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C1" w:rsidRPr="00EE68C8" w:rsidRDefault="002304C1" w:rsidP="005F69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92BDC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Карбоновые кислоты.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5F69F5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Получение, свойства и применение односоставных предельных карбоновых кислот.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9F5" w:rsidRPr="00B51DEF" w:rsidRDefault="005F69F5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B51DEF" w:rsidRDefault="005F69F5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2BDC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EE68C8" w:rsidRDefault="00892BDC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Краткие сведения о непредельных карбоновых кислотах.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C" w:rsidRPr="00B51DEF" w:rsidRDefault="005F69F5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C" w:rsidRPr="00EE68C8" w:rsidRDefault="00892BD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9851AA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/Р№ 3  «Получение и свойства карбоновых кислот»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9851AA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9851AA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9851AA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/Р № 4 «Решение экспериментальных задач на распознавание органических веществ»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9851AA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9851AA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9851AA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 3 «Кислородосодержащие органические вещества»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5F69F5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51AA" w:rsidTr="00870CCF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AA" w:rsidRPr="009851AA" w:rsidRDefault="009851AA" w:rsidP="009851AA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Сложные эфиры. Жиры – 3 часа.</w:t>
            </w: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9851AA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9851AA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эфиры.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9851AA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51AA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AA" w:rsidRDefault="009851AA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AA" w:rsidRPr="00EE68C8" w:rsidRDefault="009851AA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1AA" w:rsidRDefault="009851AA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Жиры.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1AA" w:rsidRDefault="009851AA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AA" w:rsidRPr="00EE68C8" w:rsidRDefault="009851AA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51AA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AA" w:rsidRDefault="009851AA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AA" w:rsidRPr="00EE68C8" w:rsidRDefault="009851AA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AA" w:rsidRDefault="009851AA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AA" w:rsidRDefault="009851AA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AA" w:rsidRPr="00EE68C8" w:rsidRDefault="009851AA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51AA" w:rsidTr="00870CCF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AA" w:rsidRPr="009851AA" w:rsidRDefault="00A14FA0" w:rsidP="009851AA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Углеводы – 8 часов</w:t>
            </w:r>
          </w:p>
        </w:tc>
      </w:tr>
      <w:tr w:rsidR="00A14FA0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A0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A0" w:rsidRPr="00EE68C8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A0" w:rsidRDefault="00A14FA0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Глюкоза, строение и свойства.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A0" w:rsidRDefault="00A14FA0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A0" w:rsidRPr="00EE68C8" w:rsidRDefault="00A14FA0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4FA0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A0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A0" w:rsidRPr="00EE68C8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A0" w:rsidRDefault="00A14FA0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A0" w:rsidRDefault="00A14FA0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A0" w:rsidRPr="00EE68C8" w:rsidRDefault="00A14FA0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Олигосахариды. Сахароза.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Крахмал.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Целлюлоза.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/Р № 5 «Решение экспериментальных задач на получение и распознавание органических веществ»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A14FA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теме: «Углеводы»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 тетради.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9F5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A14FA0" w:rsidP="003923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923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Pr="00EE68C8" w:rsidRDefault="005F69F5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 4 «Углеводы»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F5" w:rsidRDefault="005F69F5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F5" w:rsidRPr="00EE68C8" w:rsidRDefault="005F69F5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3923D6" w:rsidRDefault="003923D6" w:rsidP="003923D6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Азотосодержащие органические соединения – 8 часов.</w:t>
            </w: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Амины, строение и свойства.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Аминокислоты, строение и свойства.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азотосодержащих гетероциклических соединений.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 и здоровье человека. Нуклеиновые кислоты.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40-41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 5 «Азотосодержащие органические соединения»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3923D6" w:rsidRDefault="003923D6" w:rsidP="0082308C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Синтетические полимеры – </w:t>
            </w:r>
            <w:r w:rsidR="0082308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часов.</w:t>
            </w: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3923D6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3D6">
              <w:rPr>
                <w:rFonts w:ascii="Times New Roman" w:hAnsi="Times New Roman"/>
                <w:bCs/>
                <w:sz w:val="24"/>
                <w:szCs w:val="24"/>
              </w:rPr>
              <w:t>Полимеры – высокомолекулярные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3923D6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7864E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Синтетические каучуки.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7864EC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7864EC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7864E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Синтетические волокна.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7864EC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7864EC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7864E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Органическая химия, человек и природа.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7864EC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3D6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7864EC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EE68C8" w:rsidRDefault="003923D6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Default="007864E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/Р № 6 «Распознавание пластмасс и волокон»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6" w:rsidRPr="00B51DEF" w:rsidRDefault="007864EC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D6" w:rsidRPr="00EE68C8" w:rsidRDefault="003923D6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64EC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EC" w:rsidRDefault="007864EC" w:rsidP="0082308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2308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EC" w:rsidRPr="00EE68C8" w:rsidRDefault="007864EC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EC" w:rsidRDefault="007864E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EC" w:rsidRPr="00B51DEF" w:rsidRDefault="007864EC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EC" w:rsidRPr="00EE68C8" w:rsidRDefault="007864E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64EC" w:rsidTr="00870CCF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EC" w:rsidRDefault="0082308C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EC" w:rsidRPr="00EE68C8" w:rsidRDefault="007864EC" w:rsidP="00870C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EC" w:rsidRDefault="007864E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EC" w:rsidRPr="00B51DEF" w:rsidRDefault="007864EC" w:rsidP="00870C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EC" w:rsidRPr="00EE68C8" w:rsidRDefault="007864EC" w:rsidP="00870C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2BDC" w:rsidRDefault="00892BDC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E1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E1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11 класс.</w:t>
      </w:r>
    </w:p>
    <w:tbl>
      <w:tblPr>
        <w:tblStyle w:val="a7"/>
        <w:tblW w:w="0" w:type="auto"/>
        <w:tblLook w:val="04A0"/>
      </w:tblPr>
      <w:tblGrid>
        <w:gridCol w:w="813"/>
        <w:gridCol w:w="989"/>
        <w:gridCol w:w="6042"/>
        <w:gridCol w:w="1339"/>
        <w:gridCol w:w="1947"/>
      </w:tblGrid>
      <w:tr w:rsidR="004E17E1" w:rsidTr="009C7691">
        <w:tc>
          <w:tcPr>
            <w:tcW w:w="813" w:type="dxa"/>
          </w:tcPr>
          <w:p w:rsidR="004E17E1" w:rsidRPr="00E83254" w:rsidRDefault="004E17E1" w:rsidP="0032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9" w:type="dxa"/>
          </w:tcPr>
          <w:p w:rsidR="004E17E1" w:rsidRPr="00E83254" w:rsidRDefault="004E17E1" w:rsidP="0032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42" w:type="dxa"/>
          </w:tcPr>
          <w:p w:rsidR="004E17E1" w:rsidRPr="00E83254" w:rsidRDefault="004E17E1" w:rsidP="0032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(тема урока)</w:t>
            </w:r>
          </w:p>
        </w:tc>
        <w:tc>
          <w:tcPr>
            <w:tcW w:w="1339" w:type="dxa"/>
          </w:tcPr>
          <w:p w:rsidR="004E17E1" w:rsidRPr="00E83254" w:rsidRDefault="004E17E1" w:rsidP="0032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5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4E17E1" w:rsidRPr="00E83254" w:rsidRDefault="004E17E1" w:rsidP="0032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5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47" w:type="dxa"/>
          </w:tcPr>
          <w:p w:rsidR="004E17E1" w:rsidRPr="00E83254" w:rsidRDefault="004E17E1" w:rsidP="00321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5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E17E1" w:rsidTr="009C7691">
        <w:tc>
          <w:tcPr>
            <w:tcW w:w="11130" w:type="dxa"/>
            <w:gridSpan w:val="5"/>
          </w:tcPr>
          <w:p w:rsidR="004E17E1" w:rsidRPr="00A91572" w:rsidRDefault="004E17E1" w:rsidP="004E17E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химические понятия и законы – 4 часа.</w:t>
            </w: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E17E1" w:rsidRDefault="00005BD0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веществ и химических явлений.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теради</w:t>
            </w:r>
            <w:proofErr w:type="spellEnd"/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4E17E1" w:rsidRDefault="00005BD0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элемент. Изотопы.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4E17E1" w:rsidRDefault="00005BD0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веществ, закон постоянства состава вещества.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4E17E1" w:rsidRDefault="00005BD0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при химических реакциях.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11130" w:type="dxa"/>
            <w:gridSpan w:val="5"/>
          </w:tcPr>
          <w:p w:rsidR="004E17E1" w:rsidRPr="00A91572" w:rsidRDefault="004E17E1" w:rsidP="004E17E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 с точки зрения учения о строении атомов – 7 часов.</w:t>
            </w: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электронов в атомах малых и больших периодов.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в периодической системе лантаноидов и актиноидов.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 и валентные возможности атомов.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уравнениям реакций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1 «Строение атома»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3-5 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11130" w:type="dxa"/>
            <w:gridSpan w:val="5"/>
          </w:tcPr>
          <w:p w:rsidR="004E17E1" w:rsidRPr="003D2EF1" w:rsidRDefault="004E17E1" w:rsidP="004E17E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Строение веществ – 10 часов. </w:t>
            </w: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 неорганических и органических веществ.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 7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E1" w:rsidTr="009C7691">
        <w:tc>
          <w:tcPr>
            <w:tcW w:w="813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4E17E1" w:rsidRDefault="004E17E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 и свойства веществ.</w:t>
            </w:r>
          </w:p>
        </w:tc>
        <w:tc>
          <w:tcPr>
            <w:tcW w:w="1339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1947" w:type="dxa"/>
          </w:tcPr>
          <w:p w:rsidR="004E17E1" w:rsidRDefault="004E17E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CA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многообразия веществ </w:t>
            </w:r>
          </w:p>
        </w:tc>
        <w:tc>
          <w:tcPr>
            <w:tcW w:w="1339" w:type="dxa"/>
          </w:tcPr>
          <w:p w:rsidR="009C7691" w:rsidRDefault="009C7691" w:rsidP="00CA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§9-10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1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растворов.</w:t>
            </w:r>
          </w:p>
        </w:tc>
        <w:tc>
          <w:tcPr>
            <w:tcW w:w="1339" w:type="dxa"/>
          </w:tcPr>
          <w:p w:rsidR="009C7691" w:rsidRDefault="009C7691" w:rsidP="001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«Способы выражения концентрации растворов»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№ 1 «Приготовление растворов с заданной концентрацией»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«Строение веществ»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6-10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2 «Строение веществ»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11130" w:type="dxa"/>
            <w:gridSpan w:val="5"/>
          </w:tcPr>
          <w:p w:rsidR="009C7691" w:rsidRPr="00CE6BD4" w:rsidRDefault="009C7691" w:rsidP="004E17E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Химические реакции – 17 часов.</w:t>
            </w: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Катализ.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№ 2 «Влияние различных факторов на скорость химической реакции»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76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 и условия его смещения.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серной кислоты контактным способом.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диссоциация.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электролиты. Степень и константа диссоциации.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соединений.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№ 3 «Решение экспериментальных задач по неорганической химии»</w:t>
            </w:r>
          </w:p>
        </w:tc>
        <w:tc>
          <w:tcPr>
            <w:tcW w:w="1339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144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№ 4 «Решение экспериментальных задач по органической химии»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144-145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уравнениям реакций (примеси)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«Химические реакции»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11-18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3 «Химические реакции»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11130" w:type="dxa"/>
            <w:gridSpan w:val="5"/>
          </w:tcPr>
          <w:p w:rsidR="009C7691" w:rsidRPr="00FB120E" w:rsidRDefault="009C7691" w:rsidP="004E17E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Металлы – 15 часов.</w:t>
            </w: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 Электролиз.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 и ее предупреждение.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металлических элементов А-групп.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металлических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22-23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цинка, титана и хрома.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24-26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24-26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железа, никеля и платины.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Сплавы металлов.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металлов.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29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уравнениям реакций (выход продукта реакции)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№ 5 «Решение практических расчетных задач»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145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19-29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4 «Металлы»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11130" w:type="dxa"/>
            <w:gridSpan w:val="5"/>
          </w:tcPr>
          <w:p w:rsidR="009C7691" w:rsidRPr="00AB17DD" w:rsidRDefault="009C7691" w:rsidP="004E17E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Неметаллы – 15 часов.</w:t>
            </w: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неметаллов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30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30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неметаллов.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31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31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кислоты.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31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31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32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№ 6 «Получение, собирание и распознавание газов»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5 «Неметаллы»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 w:val="restart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химическая грамотность.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34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34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91" w:rsidTr="009C7691">
        <w:tc>
          <w:tcPr>
            <w:tcW w:w="813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9" w:type="dxa"/>
          </w:tcPr>
          <w:p w:rsidR="009C7691" w:rsidRDefault="009C7691" w:rsidP="0032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339" w:type="dxa"/>
            <w:hideMark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9C7691" w:rsidRDefault="009C7691" w:rsidP="0032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7E1" w:rsidRPr="00E83254" w:rsidRDefault="004E17E1" w:rsidP="004E1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7E1" w:rsidRDefault="004E17E1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Default="001C37DB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7DB" w:rsidRPr="001C37DB" w:rsidRDefault="001C37DB" w:rsidP="001C37D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1C37DB">
        <w:rPr>
          <w:rFonts w:ascii="Times New Roman" w:hAnsi="Times New Roman" w:cs="Times New Roman"/>
          <w:b/>
          <w:sz w:val="24"/>
          <w:szCs w:val="24"/>
        </w:rPr>
        <w:t>обучающих</w:t>
      </w:r>
      <w:r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ступени среднего </w:t>
      </w:r>
      <w:r w:rsidRPr="001C37DB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:rsidR="001C37DB" w:rsidRPr="001C37DB" w:rsidRDefault="001C37DB" w:rsidP="001C37DB">
      <w:pPr>
        <w:pStyle w:val="a5"/>
        <w:jc w:val="both"/>
        <w:rPr>
          <w:b w:val="0"/>
          <w:sz w:val="24"/>
        </w:rPr>
      </w:pPr>
    </w:p>
    <w:p w:rsidR="001C37DB" w:rsidRPr="001C37DB" w:rsidRDefault="001C37DB" w:rsidP="001C37DB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Предметно-информационная составляющая образованности:</w:t>
      </w:r>
    </w:p>
    <w:p w:rsidR="001C37DB" w:rsidRPr="001C37DB" w:rsidRDefault="001C37DB" w:rsidP="001C37DB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37DB">
        <w:rPr>
          <w:rFonts w:ascii="Times New Roman" w:hAnsi="Times New Roman" w:cs="Times New Roman"/>
          <w:sz w:val="24"/>
          <w:szCs w:val="24"/>
        </w:rPr>
        <w:t xml:space="preserve">- </w:t>
      </w:r>
      <w:r w:rsidRPr="001C37DB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1C37DB">
        <w:rPr>
          <w:rFonts w:ascii="Times New Roman" w:hAnsi="Times New Roman" w:cs="Times New Roman"/>
          <w:sz w:val="24"/>
          <w:szCs w:val="24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1C37DB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1C37DB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1C37DB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1C37DB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b/>
          <w:i/>
          <w:sz w:val="24"/>
          <w:szCs w:val="24"/>
        </w:rPr>
        <w:t>- основные законы химии</w:t>
      </w:r>
      <w:r w:rsidRPr="001C37DB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b/>
          <w:i/>
          <w:sz w:val="24"/>
          <w:szCs w:val="24"/>
        </w:rPr>
        <w:t>- основные теории химии</w:t>
      </w:r>
      <w:r w:rsidRPr="001C37DB">
        <w:rPr>
          <w:rFonts w:ascii="Times New Roman" w:hAnsi="Times New Roman" w:cs="Times New Roman"/>
          <w:sz w:val="24"/>
          <w:szCs w:val="24"/>
        </w:rPr>
        <w:t>: химической связи, электролитической диссоциации, строения органических соединений;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37DB">
        <w:rPr>
          <w:rFonts w:ascii="Times New Roman" w:hAnsi="Times New Roman" w:cs="Times New Roman"/>
          <w:sz w:val="24"/>
          <w:szCs w:val="24"/>
        </w:rPr>
        <w:t xml:space="preserve">- </w:t>
      </w:r>
      <w:r w:rsidRPr="001C37DB">
        <w:rPr>
          <w:rFonts w:ascii="Times New Roman" w:hAnsi="Times New Roman" w:cs="Times New Roman"/>
          <w:b/>
          <w:i/>
          <w:sz w:val="24"/>
          <w:szCs w:val="24"/>
        </w:rPr>
        <w:t>важнейшие вещества и материалы</w:t>
      </w:r>
      <w:r w:rsidRPr="001C37DB">
        <w:rPr>
          <w:rFonts w:ascii="Times New Roman" w:hAnsi="Times New Roman" w:cs="Times New Roman"/>
          <w:sz w:val="24"/>
          <w:szCs w:val="24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C37DB" w:rsidRPr="001C37DB" w:rsidRDefault="001C37DB" w:rsidP="001C37DB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C3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Деятельностно-коммуникативная</w:t>
      </w:r>
      <w:proofErr w:type="spellEnd"/>
      <w:r w:rsidRPr="001C3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составляющая образованности: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C37D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b/>
          <w:i/>
          <w:sz w:val="24"/>
          <w:szCs w:val="24"/>
        </w:rPr>
        <w:t>- называть</w:t>
      </w:r>
      <w:r w:rsidRPr="001C37DB">
        <w:rPr>
          <w:rFonts w:ascii="Times New Roman" w:hAnsi="Times New Roman" w:cs="Times New Roman"/>
          <w:sz w:val="24"/>
          <w:szCs w:val="24"/>
        </w:rPr>
        <w:t xml:space="preserve"> изученные вещества по "тривиальной" или международной номенклатуре;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 xml:space="preserve">- </w:t>
      </w:r>
      <w:r w:rsidRPr="001C37DB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1C37DB">
        <w:rPr>
          <w:rFonts w:ascii="Times New Roman" w:hAnsi="Times New Roman" w:cs="Times New Roman"/>
          <w:sz w:val="24"/>
          <w:szCs w:val="24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 xml:space="preserve">- </w:t>
      </w:r>
      <w:r w:rsidRPr="001C37DB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1C37DB">
        <w:rPr>
          <w:rFonts w:ascii="Times New Roman" w:hAnsi="Times New Roman" w:cs="Times New Roman"/>
          <w:sz w:val="24"/>
          <w:szCs w:val="24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b/>
          <w:i/>
          <w:sz w:val="24"/>
          <w:szCs w:val="24"/>
        </w:rPr>
        <w:t>- объяснять</w:t>
      </w:r>
      <w:r w:rsidRPr="001C37DB">
        <w:rPr>
          <w:rFonts w:ascii="Times New Roman" w:hAnsi="Times New Roman" w:cs="Times New Roman"/>
          <w:sz w:val="24"/>
          <w:szCs w:val="24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 xml:space="preserve">- </w:t>
      </w:r>
      <w:r w:rsidRPr="001C37DB">
        <w:rPr>
          <w:rFonts w:ascii="Times New Roman" w:hAnsi="Times New Roman" w:cs="Times New Roman"/>
          <w:b/>
          <w:i/>
          <w:sz w:val="24"/>
          <w:szCs w:val="24"/>
        </w:rPr>
        <w:t>выполнять</w:t>
      </w:r>
      <w:r w:rsidRPr="001C37DB">
        <w:rPr>
          <w:rFonts w:ascii="Times New Roman" w:hAnsi="Times New Roman" w:cs="Times New Roman"/>
          <w:sz w:val="24"/>
          <w:szCs w:val="24"/>
        </w:rPr>
        <w:t xml:space="preserve"> химический эксперимент по распознаванию важнейших неорганических и органических веществ;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b/>
          <w:i/>
          <w:sz w:val="24"/>
          <w:szCs w:val="24"/>
        </w:rPr>
        <w:t>- проводить</w:t>
      </w:r>
      <w:r w:rsidRPr="001C37DB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1C37D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C37DB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C37DB" w:rsidRPr="001C37DB" w:rsidRDefault="001C37DB" w:rsidP="001C37DB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Ценностно-ориентационная составляющая образованности: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C37DB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37DB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1C37D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1C37DB" w:rsidRPr="001C37DB" w:rsidRDefault="001C37DB" w:rsidP="001C3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7DB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1C37DB" w:rsidRPr="001C37DB" w:rsidRDefault="001C37DB" w:rsidP="001C3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Pr="001C37DB" w:rsidRDefault="00510F7A" w:rsidP="001C3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Pr="001C37DB" w:rsidRDefault="00510F7A" w:rsidP="001C3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0F7A" w:rsidRDefault="00510F7A" w:rsidP="0045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6893" w:rsidRPr="00EB6893" w:rsidRDefault="00EB6893" w:rsidP="00EB6893">
      <w:pPr>
        <w:rPr>
          <w:rFonts w:ascii="Times New Roman" w:hAnsi="Times New Roman" w:cs="Times New Roman"/>
          <w:sz w:val="24"/>
          <w:szCs w:val="24"/>
        </w:rPr>
      </w:pPr>
    </w:p>
    <w:p w:rsidR="0052754F" w:rsidRPr="00AF2501" w:rsidRDefault="0052754F" w:rsidP="00AF25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754F" w:rsidRPr="00AF2501" w:rsidSect="00510F7A">
      <w:pgSz w:w="11906" w:h="16838"/>
      <w:pgMar w:top="425" w:right="425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580C"/>
    <w:multiLevelType w:val="hybridMultilevel"/>
    <w:tmpl w:val="CDB066AA"/>
    <w:lvl w:ilvl="0" w:tplc="F18C35C2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93575"/>
    <w:multiLevelType w:val="hybridMultilevel"/>
    <w:tmpl w:val="01C2D29A"/>
    <w:lvl w:ilvl="0" w:tplc="056410BA">
      <w:start w:val="1"/>
      <w:numFmt w:val="decimal"/>
      <w:lvlText w:val="%1."/>
      <w:lvlJc w:val="left"/>
      <w:pPr>
        <w:ind w:left="69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23A0672B"/>
    <w:multiLevelType w:val="hybridMultilevel"/>
    <w:tmpl w:val="3BF6A750"/>
    <w:lvl w:ilvl="0" w:tplc="EFC02B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6146C"/>
    <w:multiLevelType w:val="hybridMultilevel"/>
    <w:tmpl w:val="8640D6AE"/>
    <w:lvl w:ilvl="0" w:tplc="6062E9AC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52A24B69"/>
    <w:multiLevelType w:val="hybridMultilevel"/>
    <w:tmpl w:val="9E8E231E"/>
    <w:lvl w:ilvl="0" w:tplc="0CC89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758AF"/>
    <w:multiLevelType w:val="hybridMultilevel"/>
    <w:tmpl w:val="8640D6AE"/>
    <w:lvl w:ilvl="0" w:tplc="6062E9AC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5B3557EC"/>
    <w:multiLevelType w:val="hybridMultilevel"/>
    <w:tmpl w:val="8640D6AE"/>
    <w:lvl w:ilvl="0" w:tplc="6062E9AC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5DF54F7C"/>
    <w:multiLevelType w:val="hybridMultilevel"/>
    <w:tmpl w:val="B9DEF012"/>
    <w:lvl w:ilvl="0" w:tplc="6062E9AC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>
      <w:start w:val="1"/>
      <w:numFmt w:val="decimal"/>
      <w:lvlText w:val="%4."/>
      <w:lvlJc w:val="left"/>
      <w:pPr>
        <w:ind w:left="2747" w:hanging="360"/>
      </w:pPr>
    </w:lvl>
    <w:lvl w:ilvl="4" w:tplc="04190019">
      <w:start w:val="1"/>
      <w:numFmt w:val="lowerLetter"/>
      <w:lvlText w:val="%5."/>
      <w:lvlJc w:val="left"/>
      <w:pPr>
        <w:ind w:left="3467" w:hanging="360"/>
      </w:pPr>
    </w:lvl>
    <w:lvl w:ilvl="5" w:tplc="0419001B">
      <w:start w:val="1"/>
      <w:numFmt w:val="lowerRoman"/>
      <w:lvlText w:val="%6."/>
      <w:lvlJc w:val="right"/>
      <w:pPr>
        <w:ind w:left="4187" w:hanging="180"/>
      </w:pPr>
    </w:lvl>
    <w:lvl w:ilvl="6" w:tplc="0419000F">
      <w:start w:val="1"/>
      <w:numFmt w:val="decimal"/>
      <w:lvlText w:val="%7."/>
      <w:lvlJc w:val="left"/>
      <w:pPr>
        <w:ind w:left="4907" w:hanging="360"/>
      </w:pPr>
    </w:lvl>
    <w:lvl w:ilvl="7" w:tplc="04190019">
      <w:start w:val="1"/>
      <w:numFmt w:val="lowerLetter"/>
      <w:lvlText w:val="%8."/>
      <w:lvlJc w:val="left"/>
      <w:pPr>
        <w:ind w:left="5627" w:hanging="360"/>
      </w:pPr>
    </w:lvl>
    <w:lvl w:ilvl="8" w:tplc="0419001B">
      <w:start w:val="1"/>
      <w:numFmt w:val="lowerRoman"/>
      <w:lvlText w:val="%9."/>
      <w:lvlJc w:val="right"/>
      <w:pPr>
        <w:ind w:left="6347" w:hanging="180"/>
      </w:pPr>
    </w:lvl>
  </w:abstractNum>
  <w:abstractNum w:abstractNumId="9">
    <w:nsid w:val="5E606243"/>
    <w:multiLevelType w:val="hybridMultilevel"/>
    <w:tmpl w:val="BC606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A2E9A"/>
    <w:multiLevelType w:val="hybridMultilevel"/>
    <w:tmpl w:val="257ECC56"/>
    <w:lvl w:ilvl="0" w:tplc="B942CFA2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F2501"/>
    <w:rsid w:val="00005BD0"/>
    <w:rsid w:val="00017F2B"/>
    <w:rsid w:val="000663F6"/>
    <w:rsid w:val="00066465"/>
    <w:rsid w:val="00092D90"/>
    <w:rsid w:val="000A7098"/>
    <w:rsid w:val="000B4CCC"/>
    <w:rsid w:val="000C2250"/>
    <w:rsid w:val="000D6368"/>
    <w:rsid w:val="000F04E5"/>
    <w:rsid w:val="000F1EA2"/>
    <w:rsid w:val="00107624"/>
    <w:rsid w:val="001C37DB"/>
    <w:rsid w:val="001D6A8F"/>
    <w:rsid w:val="002304C1"/>
    <w:rsid w:val="0024710F"/>
    <w:rsid w:val="00296113"/>
    <w:rsid w:val="002B1322"/>
    <w:rsid w:val="002C5A93"/>
    <w:rsid w:val="00313EE5"/>
    <w:rsid w:val="00321648"/>
    <w:rsid w:val="003923D6"/>
    <w:rsid w:val="003E785E"/>
    <w:rsid w:val="003F5FC3"/>
    <w:rsid w:val="00414983"/>
    <w:rsid w:val="00426D74"/>
    <w:rsid w:val="00452933"/>
    <w:rsid w:val="004625BE"/>
    <w:rsid w:val="004E17E1"/>
    <w:rsid w:val="00510F7A"/>
    <w:rsid w:val="0052754F"/>
    <w:rsid w:val="005A0AF8"/>
    <w:rsid w:val="005F69F5"/>
    <w:rsid w:val="0065721F"/>
    <w:rsid w:val="006618B3"/>
    <w:rsid w:val="006C6E4C"/>
    <w:rsid w:val="006C7F03"/>
    <w:rsid w:val="0070471D"/>
    <w:rsid w:val="00705EFA"/>
    <w:rsid w:val="00735245"/>
    <w:rsid w:val="007864EC"/>
    <w:rsid w:val="007A3DCD"/>
    <w:rsid w:val="0082308C"/>
    <w:rsid w:val="00847CC6"/>
    <w:rsid w:val="0086730B"/>
    <w:rsid w:val="00870CCF"/>
    <w:rsid w:val="00892BDC"/>
    <w:rsid w:val="008A6598"/>
    <w:rsid w:val="008C5374"/>
    <w:rsid w:val="008E749C"/>
    <w:rsid w:val="008E7785"/>
    <w:rsid w:val="00975064"/>
    <w:rsid w:val="009851AA"/>
    <w:rsid w:val="009C7691"/>
    <w:rsid w:val="00A14FA0"/>
    <w:rsid w:val="00AB1EE5"/>
    <w:rsid w:val="00AB40FA"/>
    <w:rsid w:val="00AF2501"/>
    <w:rsid w:val="00B404BA"/>
    <w:rsid w:val="00B50F15"/>
    <w:rsid w:val="00B62DFD"/>
    <w:rsid w:val="00B81992"/>
    <w:rsid w:val="00B97193"/>
    <w:rsid w:val="00BC634A"/>
    <w:rsid w:val="00C258F2"/>
    <w:rsid w:val="00C26E6B"/>
    <w:rsid w:val="00C670FF"/>
    <w:rsid w:val="00C76853"/>
    <w:rsid w:val="00C76B66"/>
    <w:rsid w:val="00C85C48"/>
    <w:rsid w:val="00CA69E5"/>
    <w:rsid w:val="00CD0BB1"/>
    <w:rsid w:val="00D6292C"/>
    <w:rsid w:val="00DB57D3"/>
    <w:rsid w:val="00DD4DB9"/>
    <w:rsid w:val="00E66AF7"/>
    <w:rsid w:val="00E72E43"/>
    <w:rsid w:val="00EA50E4"/>
    <w:rsid w:val="00EB6893"/>
    <w:rsid w:val="00FB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AutoShape 4"/>
        <o:r id="V:Rule6" type="connector" idref="#AutoShape 5"/>
        <o:r id="V:Rule7" type="connector" idref="#AutoShape 3"/>
        <o:r id="V:Rule8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5721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5721F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5721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65721F"/>
    <w:rPr>
      <w:rFonts w:cs="Times New Roman"/>
      <w:b/>
      <w:bCs/>
    </w:rPr>
  </w:style>
  <w:style w:type="paragraph" w:customStyle="1" w:styleId="Text">
    <w:name w:val="Text"/>
    <w:rsid w:val="00452933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Z">
    <w:name w:val="Z"/>
    <w:rsid w:val="008E749C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670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6">
    <w:name w:val="Название Знак"/>
    <w:basedOn w:val="a0"/>
    <w:link w:val="a5"/>
    <w:rsid w:val="00C670FF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table" w:styleId="a7">
    <w:name w:val="Table Grid"/>
    <w:basedOn w:val="a1"/>
    <w:uiPriority w:val="59"/>
    <w:rsid w:val="004E1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5721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5721F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5721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65721F"/>
    <w:rPr>
      <w:rFonts w:cs="Times New Roman"/>
      <w:b/>
      <w:bCs/>
    </w:rPr>
  </w:style>
  <w:style w:type="paragraph" w:customStyle="1" w:styleId="Text">
    <w:name w:val="Text"/>
    <w:rsid w:val="00452933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Z">
    <w:name w:val="Z"/>
    <w:rsid w:val="008E749C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0287-6B63-4188-B6FF-211C6823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ППРК</Company>
  <LinksUpToDate>false</LinksUpToDate>
  <CharactersWithSpaces>36504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Comp_01</dc:creator>
  <cp:keywords/>
  <dc:description/>
  <cp:lastModifiedBy>Administrator</cp:lastModifiedBy>
  <cp:revision>4</cp:revision>
  <cp:lastPrinted>2012-09-14T04:44:00Z</cp:lastPrinted>
  <dcterms:created xsi:type="dcterms:W3CDTF">2014-08-06T20:24:00Z</dcterms:created>
  <dcterms:modified xsi:type="dcterms:W3CDTF">2014-09-12T18:01:00Z</dcterms:modified>
</cp:coreProperties>
</file>