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F96776" w:rsidRPr="00612188" w:rsidTr="00FE2EF3">
        <w:trPr>
          <w:tblCellSpacing w:w="15" w:type="dxa"/>
        </w:trPr>
        <w:tc>
          <w:tcPr>
            <w:tcW w:w="5000" w:type="pct"/>
            <w:vAlign w:val="center"/>
          </w:tcPr>
          <w:p w:rsidR="00F96776" w:rsidRPr="00E36EBF" w:rsidRDefault="00F96776" w:rsidP="00FE2EF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36EBF">
              <w:rPr>
                <w:rFonts w:ascii="Times New Roman" w:hAnsi="Times New Roman"/>
                <w:b/>
                <w:sz w:val="32"/>
                <w:szCs w:val="32"/>
              </w:rPr>
              <w:t>МБОУ «СОШ №1 ст. Архонская»</w:t>
            </w:r>
          </w:p>
          <w:p w:rsidR="00F96776" w:rsidRPr="00E36EBF" w:rsidRDefault="00F96776" w:rsidP="00FE2E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E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96776" w:rsidRPr="003C391C" w:rsidRDefault="00F96776" w:rsidP="00FE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C3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6776" w:rsidRDefault="00F96776" w:rsidP="00FE2EF3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  <w:p w:rsidR="00F96776" w:rsidRPr="00597955" w:rsidRDefault="00F96776" w:rsidP="00FE2EF3">
            <w:pPr>
              <w:spacing w:after="0" w:line="240" w:lineRule="auto"/>
              <w:jc w:val="center"/>
              <w:rPr>
                <w:rFonts w:ascii="Cambria" w:hAnsi="Cambria"/>
                <w:b/>
                <w:sz w:val="52"/>
                <w:szCs w:val="52"/>
              </w:rPr>
            </w:pPr>
            <w:r w:rsidRPr="00597955">
              <w:rPr>
                <w:rFonts w:ascii="Cambria" w:hAnsi="Cambria"/>
                <w:b/>
                <w:sz w:val="52"/>
                <w:szCs w:val="52"/>
              </w:rPr>
              <w:t xml:space="preserve">Программа  </w:t>
            </w:r>
          </w:p>
          <w:p w:rsidR="00F96776" w:rsidRPr="00DE2CAA" w:rsidRDefault="00F96776" w:rsidP="00FE2EF3">
            <w:pPr>
              <w:spacing w:before="100" w:beforeAutospacing="1" w:after="0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 xml:space="preserve">кружка </w:t>
            </w:r>
            <w:r w:rsidRPr="00341AB6">
              <w:rPr>
                <w:rFonts w:ascii="Cambria" w:hAnsi="Cambria"/>
                <w:b/>
                <w:sz w:val="52"/>
                <w:szCs w:val="5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80.75pt;height:28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«РАДУГА»"/>
                </v:shape>
              </w:pict>
            </w:r>
          </w:p>
          <w:p w:rsidR="00F96776" w:rsidRPr="00171C56" w:rsidRDefault="00F96776" w:rsidP="00FE2E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52"/>
                <w:szCs w:val="52"/>
              </w:rPr>
            </w:pPr>
            <w:r w:rsidRPr="00171C56">
              <w:rPr>
                <w:rFonts w:ascii="Times New Roman" w:hAnsi="Times New Roman"/>
                <w:b/>
                <w:bCs/>
                <w:iCs/>
                <w:sz w:val="52"/>
                <w:szCs w:val="52"/>
              </w:rPr>
              <w:t>«Проектная деятельность  </w:t>
            </w:r>
            <w:r>
              <w:rPr>
                <w:rFonts w:ascii="Times New Roman" w:hAnsi="Times New Roman"/>
                <w:b/>
                <w:bCs/>
                <w:iCs/>
                <w:sz w:val="52"/>
                <w:szCs w:val="52"/>
              </w:rPr>
              <w:t>учащихся</w:t>
            </w:r>
            <w:r w:rsidRPr="00171C56">
              <w:rPr>
                <w:rFonts w:ascii="Times New Roman" w:hAnsi="Times New Roman"/>
                <w:b/>
                <w:bCs/>
                <w:iCs/>
                <w:sz w:val="52"/>
                <w:szCs w:val="52"/>
              </w:rPr>
              <w:t>»</w:t>
            </w:r>
          </w:p>
          <w:p w:rsidR="00F96776" w:rsidRPr="00EC4E08" w:rsidRDefault="00F96776" w:rsidP="00FE2EF3">
            <w:pPr>
              <w:jc w:val="center"/>
              <w:outlineLvl w:val="0"/>
              <w:rPr>
                <w:b/>
                <w:color w:val="000000"/>
                <w:sz w:val="52"/>
                <w:szCs w:val="52"/>
              </w:rPr>
            </w:pPr>
            <w:r>
              <w:rPr>
                <w:b/>
                <w:color w:val="000000"/>
                <w:sz w:val="52"/>
                <w:szCs w:val="52"/>
              </w:rPr>
              <w:t>1-3</w:t>
            </w:r>
            <w:r w:rsidRPr="00DE2CAA">
              <w:rPr>
                <w:b/>
                <w:color w:val="000000"/>
                <w:sz w:val="52"/>
                <w:szCs w:val="52"/>
              </w:rPr>
              <w:t xml:space="preserve"> </w:t>
            </w:r>
            <w:r>
              <w:rPr>
                <w:b/>
                <w:color w:val="000000"/>
                <w:sz w:val="52"/>
                <w:szCs w:val="52"/>
              </w:rPr>
              <w:t>класс</w:t>
            </w:r>
          </w:p>
          <w:p w:rsidR="00F96776" w:rsidRDefault="00F96776" w:rsidP="00FE2EF3">
            <w:pPr>
              <w:rPr>
                <w:rFonts w:ascii="Cambria" w:hAnsi="Cambria"/>
                <w:b/>
                <w:sz w:val="44"/>
                <w:szCs w:val="44"/>
              </w:rPr>
            </w:pPr>
            <w:r w:rsidRPr="00DE2CAA">
              <w:rPr>
                <w:rFonts w:ascii="Cambria" w:hAnsi="Cambria"/>
                <w:b/>
                <w:sz w:val="44"/>
                <w:szCs w:val="44"/>
              </w:rPr>
              <w:t xml:space="preserve">                         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318.75pt;height:213.75pt">
                  <v:imagedata r:id="rId5" r:href="rId6"/>
                </v:shape>
              </w:pict>
            </w:r>
          </w:p>
          <w:p w:rsidR="00F96776" w:rsidRPr="00DE2CAA" w:rsidRDefault="00F96776" w:rsidP="00FE2EF3">
            <w:pPr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sz w:val="44"/>
                <w:szCs w:val="44"/>
              </w:rPr>
              <w:t xml:space="preserve">                     </w:t>
            </w:r>
            <w:r w:rsidRPr="00DE2CAA">
              <w:rPr>
                <w:rFonts w:ascii="Cambria" w:hAnsi="Cambria"/>
                <w:b/>
                <w:sz w:val="44"/>
                <w:szCs w:val="44"/>
              </w:rPr>
              <w:t xml:space="preserve">   учитель ИЗО:      Мычкина Т.Н.</w:t>
            </w:r>
          </w:p>
          <w:p w:rsidR="00F96776" w:rsidRPr="00DE2CAA" w:rsidRDefault="00F96776" w:rsidP="00FE2EF3">
            <w:pPr>
              <w:rPr>
                <w:rFonts w:ascii="Cambria" w:hAnsi="Cambria"/>
                <w:b/>
                <w:sz w:val="44"/>
                <w:szCs w:val="44"/>
              </w:rPr>
            </w:pPr>
          </w:p>
          <w:p w:rsidR="00F96776" w:rsidRDefault="00F96776" w:rsidP="00FE2EF3">
            <w:pPr>
              <w:rPr>
                <w:rFonts w:ascii="Cambria" w:hAnsi="Cambria"/>
                <w:sz w:val="44"/>
                <w:szCs w:val="44"/>
              </w:rPr>
            </w:pPr>
          </w:p>
          <w:p w:rsidR="00F96776" w:rsidRDefault="00F96776" w:rsidP="00FE2EF3">
            <w:pPr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sz w:val="44"/>
                <w:szCs w:val="44"/>
              </w:rPr>
              <w:t>2015-2016</w:t>
            </w:r>
            <w:r w:rsidRPr="00DE2CAA">
              <w:rPr>
                <w:rFonts w:ascii="Cambria" w:hAnsi="Cambria"/>
                <w:b/>
                <w:sz w:val="44"/>
                <w:szCs w:val="44"/>
              </w:rPr>
              <w:t xml:space="preserve"> уч. г</w:t>
            </w:r>
            <w:r>
              <w:rPr>
                <w:rFonts w:ascii="Cambria" w:hAnsi="Cambria"/>
                <w:b/>
                <w:sz w:val="44"/>
                <w:szCs w:val="44"/>
              </w:rPr>
              <w:t>од</w:t>
            </w:r>
          </w:p>
          <w:p w:rsidR="00F96776" w:rsidRPr="008222F5" w:rsidRDefault="00F96776" w:rsidP="00FE2EF3">
            <w:pPr>
              <w:rPr>
                <w:rFonts w:ascii="Cambria" w:hAnsi="Cambria"/>
                <w:sz w:val="44"/>
                <w:szCs w:val="44"/>
              </w:rPr>
            </w:pPr>
          </w:p>
          <w:p w:rsidR="00F96776" w:rsidRPr="00A252EF" w:rsidRDefault="00F96776" w:rsidP="00FE2E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/>
                <w:sz w:val="44"/>
                <w:szCs w:val="44"/>
              </w:rPr>
              <w:t xml:space="preserve">                               </w:t>
            </w:r>
            <w:r w:rsidRPr="00A252EF">
              <w:rPr>
                <w:rFonts w:ascii="Times New Roman" w:hAnsi="Times New Roman"/>
                <w:b/>
                <w:bCs/>
                <w:sz w:val="28"/>
                <w:szCs w:val="28"/>
              </w:rPr>
              <w:t>Пояснительная записка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 xml:space="preserve"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  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  В Концепции модернизации российского образования на период до 2010 года ставится задача по формированию «целостной системы универсальных знаний, умений, навыков, а также опыта самостоятельной деятельности и личной ответственности обучающихся, то есть ключевых компетенций, определяющих современное качество содержания образования». Образование в результате модернизации неизбежно должно перейти на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два основания – знани</w:t>
            </w:r>
            <w:r w:rsidRPr="00D354D1">
              <w:rPr>
                <w:rFonts w:ascii="Times New Roman" w:hAnsi="Times New Roman"/>
                <w:sz w:val="32"/>
                <w:szCs w:val="32"/>
              </w:rPr>
              <w:t>евую и компетентностную парадигмы. Формирование ключевых компетентностей, к которым относится проектная компетенция, должно стать одним из результатов общего среднего образования, а проектирование и проектная деятельность – новым содержанием.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 В настоящее время современная школа должна обеспечить функциональную грамотность и социальную адаптацию обучающихся на основе приобретения ими компетентного опыта в сфере учения, познания, профессионольно-трудового выбора, личностного развития, ценностных ориентаций и смыслотворчества.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Цель программы: 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  Программа «Проектная и исследовательская деятельность обучающихся» предназна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чена для обучающихся начальной  </w:t>
            </w:r>
            <w:r w:rsidRPr="00D354D1">
              <w:rPr>
                <w:rFonts w:ascii="Times New Roman" w:hAnsi="Times New Roman"/>
                <w:sz w:val="32"/>
                <w:szCs w:val="32"/>
              </w:rPr>
              <w:t>школы (1</w:t>
            </w:r>
            <w:r>
              <w:rPr>
                <w:rFonts w:ascii="Times New Roman" w:hAnsi="Times New Roman"/>
                <w:sz w:val="32"/>
                <w:szCs w:val="32"/>
              </w:rPr>
              <w:t>-3</w:t>
            </w:r>
            <w:r w:rsidRPr="00D354D1">
              <w:rPr>
                <w:rFonts w:ascii="Times New Roman" w:hAnsi="Times New Roman"/>
                <w:sz w:val="32"/>
                <w:szCs w:val="32"/>
              </w:rPr>
              <w:t xml:space="preserve"> класс), интересующихся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354D1">
              <w:rPr>
                <w:rFonts w:ascii="Times New Roman" w:hAnsi="Times New Roman"/>
                <w:sz w:val="32"/>
                <w:szCs w:val="32"/>
              </w:rPr>
              <w:t xml:space="preserve"> исследовательской и проектной деятельностью, а также для одаренных учащихся. Она направлена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354D1">
              <w:rPr>
                <w:rFonts w:ascii="Times New Roman" w:hAnsi="Times New Roman"/>
                <w:sz w:val="32"/>
                <w:szCs w:val="32"/>
              </w:rPr>
              <w:t xml:space="preserve"> на формирование оргдеятельностных (методологических) качеств учащихся – способность осознания целей проектной и учебно-исследовательской деятельности, умение поставить цель и организовать ее достижение, а также креативных (творческих) качеств – вдохновенность, гибкость ума, терпимость к противоречиям, прогностичность,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  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  Программа позволяет реализовать актуальные в настоящее вре</w:t>
            </w:r>
            <w:r>
              <w:rPr>
                <w:rFonts w:ascii="Times New Roman" w:hAnsi="Times New Roman"/>
                <w:sz w:val="32"/>
                <w:szCs w:val="32"/>
              </w:rPr>
              <w:t>мя компетентностный, личностно -</w:t>
            </w:r>
            <w:r w:rsidRPr="00D354D1">
              <w:rPr>
                <w:rFonts w:ascii="Times New Roman" w:hAnsi="Times New Roman"/>
                <w:sz w:val="32"/>
                <w:szCs w:val="32"/>
              </w:rPr>
              <w:t xml:space="preserve">ориентированный,  деятельностный подходы,  которые  определяют и  позволяют  решить  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 з</w:t>
            </w:r>
            <w:r w:rsidRPr="00D354D1">
              <w:rPr>
                <w:rFonts w:ascii="Times New Roman" w:hAnsi="Times New Roman"/>
                <w:sz w:val="32"/>
                <w:szCs w:val="32"/>
              </w:rPr>
              <w:t>адачи: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     приобретение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 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      овладение способами деятельностей: учебно-познавательной, информационно-коммуникативной, рефлексивной;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      освоение основных компетенций: ценностно-смысловой, учебно-познавательной, информационной, коммуникативной;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      выявление образовательного запроса обучающихся, с целью определения приоритетных направлений исследовательской деятельности;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    разработка системы проектной и исследовательской деятельности в рамках образовательного пространства школы; выстраивание целостной системы работы с детьми, склонными к научно-исследовательской и творческой деятельности;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   Создание проблемных ситуаций, активизация познавательной деятельности учащихся в поиске и решении сложных вопросов, требующих актуализации знаний, построения гипотез. Применение исследовательского метода обучения возможно на любом материале и в любом школьном возрасте и очень значимо уже в первом классе.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      Программа позволяет   формировать у детей учебную мотивацию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6776" w:rsidRPr="00D354D1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Внеурочная деятельность в виде работы над проектами – адекватная модель успешного поведения в современной жизни, предполагающая инициативу, предприимчивость и ответственность за начатое дело и вовлеченных в него людей. Многие школьники могут встать во главе какого-либо дела (проекта), отвечать за него и довести его до успешного завершения. Такой подход позволяет многим детям  попробовать на практике свои шаблоны поведения в разных ролях по отношению к выполнению реального дела – проекта. </w:t>
            </w:r>
          </w:p>
          <w:p w:rsidR="00F96776" w:rsidRPr="00D354D1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Учебно-тематический план курса отводит 33 часа для проведения кружка</w:t>
            </w:r>
          </w:p>
          <w:p w:rsidR="00F96776" w:rsidRPr="00D354D1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 xml:space="preserve"> «Проектная деятельность обучающихся»</w:t>
            </w:r>
          </w:p>
          <w:p w:rsidR="00F96776" w:rsidRPr="00D354D1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Тематическое планирование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29"/>
              <w:gridCol w:w="6379"/>
              <w:gridCol w:w="1837"/>
            </w:tblGrid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14535">
                    <w:rPr>
                      <w:rFonts w:ascii="Times New Roman" w:hAnsi="Times New Roman"/>
                      <w:sz w:val="32"/>
                      <w:szCs w:val="32"/>
                    </w:rPr>
                    <w:t>№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E36EBF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36EB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Тема занятия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E36EBF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дата</w:t>
                  </w: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14535">
                    <w:rPr>
                      <w:rFonts w:ascii="Times New Roman" w:hAnsi="Times New Roman"/>
                      <w:sz w:val="32"/>
                      <w:szCs w:val="32"/>
                    </w:rPr>
                    <w:t>Вводное занятие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Рисуем линией. «Дерево» (карандаш)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Рисуем пятном. «Бабочка» (гуашь)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14535">
                    <w:rPr>
                      <w:rFonts w:ascii="Times New Roman" w:hAnsi="Times New Roman"/>
                      <w:sz w:val="32"/>
                      <w:szCs w:val="32"/>
                    </w:rPr>
                    <w:t>«Здравствуй, осень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!</w:t>
                  </w:r>
                  <w:r w:rsidRPr="00914535">
                    <w:rPr>
                      <w:rFonts w:ascii="Times New Roman" w:hAnsi="Times New Roman"/>
                      <w:sz w:val="32"/>
                      <w:szCs w:val="32"/>
                    </w:rPr>
                    <w:t>»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14535">
                    <w:rPr>
                      <w:rFonts w:ascii="Times New Roman" w:hAnsi="Times New Roman"/>
                      <w:sz w:val="32"/>
                      <w:szCs w:val="32"/>
                    </w:rPr>
                    <w:t xml:space="preserve"> «Мой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край родной</w:t>
                  </w:r>
                  <w:r w:rsidRPr="00914535">
                    <w:rPr>
                      <w:rFonts w:ascii="Times New Roman" w:hAnsi="Times New Roman"/>
                      <w:sz w:val="32"/>
                      <w:szCs w:val="32"/>
                    </w:rPr>
                    <w:t>»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14535">
                    <w:rPr>
                      <w:rFonts w:ascii="Times New Roman" w:hAnsi="Times New Roman"/>
                      <w:sz w:val="32"/>
                      <w:szCs w:val="32"/>
                    </w:rPr>
                    <w:t>«Мой любимый Коста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Хетагуров</w:t>
                  </w:r>
                  <w:r w:rsidRPr="00914535">
                    <w:rPr>
                      <w:rFonts w:ascii="Times New Roman" w:hAnsi="Times New Roman"/>
                      <w:sz w:val="32"/>
                      <w:szCs w:val="32"/>
                    </w:rPr>
                    <w:t>»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«Береги природу родного края» (коллективная работа)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Объемное изображение (пластилин)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«Осенний букет»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«Ёлочка» 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«Подарок другу» (работа с природным материалом)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«Подарок другу» (работа с природным материалом)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«Зимний лес» (изображение при помощи линий разного характера)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 В стране Вообразилии» (линейный рисунок)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 В стране Вообразилии»(применение составных красок)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«Сказка к нам приходит» (рисунок)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«Сказка к нам приходит» (работа в цвете)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«Разукрасим все кругом» (гуашь).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«Светофория» (дети и дорога)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«К нам спешит Весна-красна» (создание сказочного образа)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«В космические дали»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«Совушка-сова» (сочетание оттенков серого с другими цветами)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«Я хочу защитить хищника»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«Вылечим книгу»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«Письмо зеленому другу»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«Внимание-ветеран»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«Мой любимый праздник»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«Мой друг»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«Какого цвета страна родная?» (рисунок)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«Какого цвета страна родная?» (работа в цвете)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«Мы ждем лето. Какое оно?» 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«Мы ждем лето. Какое оно?» (палитра летних красок)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6776" w:rsidRPr="00D354D1" w:rsidTr="00FE2EF3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numPr>
                      <w:ilvl w:val="0"/>
                      <w:numId w:val="1"/>
                    </w:num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Pr="00914535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Подготовка обобщающей выставки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776" w:rsidRDefault="00F96776" w:rsidP="00FE2EF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</w:tbl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Pr="00D354D1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Pr="00D354D1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Планируемые результаты</w:t>
            </w:r>
          </w:p>
          <w:p w:rsidR="00F96776" w:rsidRPr="00D354D1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 xml:space="preserve"> Овладение курсом позволит учащимся знать:</w:t>
            </w:r>
          </w:p>
          <w:p w:rsidR="00F96776" w:rsidRPr="00D354D1" w:rsidRDefault="00F96776" w:rsidP="00FE2EF3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структуру учебно-исследовательской деятельности,</w:t>
            </w:r>
          </w:p>
          <w:p w:rsidR="00F96776" w:rsidRPr="00D354D1" w:rsidRDefault="00F96776" w:rsidP="00FE2EF3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основное отличие цели и задач УИР, объекта и предмета исследования,</w:t>
            </w:r>
          </w:p>
          <w:p w:rsidR="00F96776" w:rsidRPr="00D354D1" w:rsidRDefault="00F96776" w:rsidP="00FE2EF3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основные информационные источники поиска необходимой информации.</w:t>
            </w:r>
          </w:p>
          <w:p w:rsidR="00F96776" w:rsidRPr="00D354D1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А также уметь:</w:t>
            </w:r>
          </w:p>
          <w:p w:rsidR="00F96776" w:rsidRPr="00D354D1" w:rsidRDefault="00F96776" w:rsidP="00FE2EF3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определять характеристику объекта познания,</w:t>
            </w:r>
          </w:p>
          <w:p w:rsidR="00F96776" w:rsidRPr="00D354D1" w:rsidRDefault="00F96776" w:rsidP="00FE2EF3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разделять УИД на этапы,</w:t>
            </w:r>
          </w:p>
          <w:p w:rsidR="00F96776" w:rsidRPr="00D354D1" w:rsidRDefault="00F96776" w:rsidP="00FE2EF3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самостоятельно организовывать деятельность по реализации учебно-исследовательских проектов (постановка цели, определение оптимального соотношения цели и средств и др.),</w:t>
            </w:r>
          </w:p>
          <w:p w:rsidR="00F96776" w:rsidRPr="00D354D1" w:rsidRDefault="00F96776" w:rsidP="00FE2EF3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выдвигать гипотезы, осуществлять их проверку,</w:t>
            </w:r>
          </w:p>
          <w:p w:rsidR="00F96776" w:rsidRPr="00D354D1" w:rsidRDefault="00F96776" w:rsidP="00FE2EF3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планировать и координировать совместную деятельность по реализации проекта в микрогруппе (согласование и координация деятельности с другими ее участниками; объективное оценивание своего вклада в решение общих задач группы; учет способностей различного ролевого поведения – лидер, подчиненный),</w:t>
            </w:r>
          </w:p>
          <w:p w:rsidR="00F96776" w:rsidRPr="00D354D1" w:rsidRDefault="00F96776" w:rsidP="00FE2EF3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354D1">
              <w:rPr>
                <w:rFonts w:ascii="Times New Roman" w:hAnsi="Times New Roman"/>
                <w:sz w:val="32"/>
                <w:szCs w:val="32"/>
              </w:rPr>
              <w:t>пользоваться библиотечными каталогами, специальными справочниками, универсальными энциклопедиями для поиска  информации об объектах.</w:t>
            </w:r>
          </w:p>
          <w:p w:rsidR="00F96776" w:rsidRPr="00D354D1" w:rsidRDefault="00F96776" w:rsidP="00FE2EF3">
            <w:pPr>
              <w:spacing w:before="120" w:after="12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96776" w:rsidRPr="00FD01C9" w:rsidRDefault="00F96776" w:rsidP="00FE2EF3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96776" w:rsidRPr="00612188" w:rsidTr="00FE2EF3">
        <w:trPr>
          <w:tblCellSpacing w:w="15" w:type="dxa"/>
        </w:trPr>
        <w:tc>
          <w:tcPr>
            <w:tcW w:w="0" w:type="auto"/>
            <w:vAlign w:val="bottom"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/>
            </w:tblPr>
            <w:tblGrid>
              <w:gridCol w:w="140"/>
              <w:gridCol w:w="140"/>
              <w:gridCol w:w="140"/>
              <w:gridCol w:w="140"/>
            </w:tblGrid>
            <w:tr w:rsidR="00F96776" w:rsidRPr="00612188" w:rsidTr="00FE2EF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6776" w:rsidRPr="00542345" w:rsidRDefault="00F96776" w:rsidP="00FE2E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6776" w:rsidRPr="00542345" w:rsidRDefault="00F96776" w:rsidP="00FE2E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6776" w:rsidRPr="00542345" w:rsidRDefault="00F96776" w:rsidP="00FE2E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6776" w:rsidRPr="00542345" w:rsidRDefault="00F96776" w:rsidP="00FE2E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96776" w:rsidRPr="00542345" w:rsidRDefault="00F96776" w:rsidP="00F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776" w:rsidRDefault="00F96776" w:rsidP="00EF3487"/>
    <w:p w:rsidR="00F96776" w:rsidRDefault="00F96776"/>
    <w:sectPr w:rsidR="00F96776" w:rsidSect="00F35E4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D97"/>
    <w:multiLevelType w:val="hybridMultilevel"/>
    <w:tmpl w:val="30D61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134BD9"/>
    <w:multiLevelType w:val="hybridMultilevel"/>
    <w:tmpl w:val="1890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D11F2"/>
    <w:multiLevelType w:val="hybridMultilevel"/>
    <w:tmpl w:val="23D6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487"/>
    <w:rsid w:val="00171C56"/>
    <w:rsid w:val="00341AB6"/>
    <w:rsid w:val="003C391C"/>
    <w:rsid w:val="00542345"/>
    <w:rsid w:val="00597955"/>
    <w:rsid w:val="00612188"/>
    <w:rsid w:val="008222F5"/>
    <w:rsid w:val="00914535"/>
    <w:rsid w:val="00A252EF"/>
    <w:rsid w:val="00D354D1"/>
    <w:rsid w:val="00DE2CAA"/>
    <w:rsid w:val="00E36EBF"/>
    <w:rsid w:val="00EC4E08"/>
    <w:rsid w:val="00EF3487"/>
    <w:rsid w:val="00F35E48"/>
    <w:rsid w:val="00F96776"/>
    <w:rsid w:val="00FD01C9"/>
    <w:rsid w:val="00FE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87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kpfu.ru/portal/docs/F833624328/27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1154</Words>
  <Characters>6582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«СОШ №1 ст</dc:title>
  <dc:subject/>
  <dc:creator>татьяна</dc:creator>
  <cp:keywords/>
  <dc:description/>
  <cp:lastModifiedBy>татьяна</cp:lastModifiedBy>
  <cp:revision>1</cp:revision>
  <dcterms:created xsi:type="dcterms:W3CDTF">2015-11-29T11:46:00Z</dcterms:created>
  <dcterms:modified xsi:type="dcterms:W3CDTF">2015-11-29T11:47:00Z</dcterms:modified>
</cp:coreProperties>
</file>