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6ED" w:rsidRDefault="007D26ED" w:rsidP="007D26ED">
      <w:pPr>
        <w:spacing w:line="360" w:lineRule="auto"/>
        <w:ind w:right="-1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>Урок русского языка в 3 классе.                                         Программа "Школа России"</w:t>
      </w:r>
    </w:p>
    <w:p w:rsidR="007D26ED" w:rsidRPr="0026350B" w:rsidRDefault="007D26ED" w:rsidP="007D26ED">
      <w:pPr>
        <w:spacing w:line="360" w:lineRule="auto"/>
        <w:ind w:right="-1"/>
        <w:rPr>
          <w:rFonts w:ascii="Times New Roman" w:hAnsi="Times New Roman" w:cs="Times New Roman"/>
          <w:color w:val="auto"/>
          <w:sz w:val="24"/>
          <w:szCs w:val="24"/>
        </w:rPr>
      </w:pPr>
      <w:r w:rsidRPr="00351164">
        <w:rPr>
          <w:rFonts w:ascii="Times New Roman" w:hAnsi="Times New Roman" w:cs="Times New Roman"/>
          <w:b/>
          <w:color w:val="auto"/>
          <w:sz w:val="24"/>
          <w:szCs w:val="24"/>
        </w:rPr>
        <w:t>Тема:</w:t>
      </w:r>
      <w:r w:rsidRPr="0026350B">
        <w:rPr>
          <w:rFonts w:ascii="Times New Roman" w:hAnsi="Times New Roman" w:cs="Times New Roman"/>
          <w:color w:val="auto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auto"/>
          <w:sz w:val="24"/>
          <w:szCs w:val="24"/>
        </w:rPr>
        <w:t>И</w:t>
      </w:r>
      <w:r w:rsidRPr="0026350B">
        <w:rPr>
          <w:rFonts w:ascii="Times New Roman" w:hAnsi="Times New Roman" w:cs="Times New Roman"/>
          <w:color w:val="auto"/>
          <w:sz w:val="24"/>
          <w:szCs w:val="24"/>
        </w:rPr>
        <w:t>м</w:t>
      </w:r>
      <w:r>
        <w:rPr>
          <w:rFonts w:ascii="Times New Roman" w:hAnsi="Times New Roman" w:cs="Times New Roman"/>
          <w:color w:val="auto"/>
          <w:sz w:val="24"/>
          <w:szCs w:val="24"/>
        </w:rPr>
        <w:t>я</w:t>
      </w:r>
      <w:r w:rsidRPr="0026350B">
        <w:rPr>
          <w:rFonts w:ascii="Times New Roman" w:hAnsi="Times New Roman" w:cs="Times New Roman"/>
          <w:color w:val="auto"/>
          <w:sz w:val="24"/>
          <w:szCs w:val="24"/>
        </w:rPr>
        <w:t xml:space="preserve"> существительно</w:t>
      </w:r>
      <w:r>
        <w:rPr>
          <w:rFonts w:ascii="Times New Roman" w:hAnsi="Times New Roman" w:cs="Times New Roman"/>
          <w:color w:val="auto"/>
          <w:sz w:val="24"/>
          <w:szCs w:val="24"/>
        </w:rPr>
        <w:t>е как часть речи. (3 класс)</w:t>
      </w:r>
    </w:p>
    <w:p w:rsidR="007D26ED" w:rsidRPr="0026350B" w:rsidRDefault="007D26ED" w:rsidP="007D26ED">
      <w:pPr>
        <w:shd w:val="clear" w:color="auto" w:fill="FFFFFF"/>
        <w:suppressAutoHyphens w:val="0"/>
        <w:ind w:right="75"/>
        <w:jc w:val="both"/>
        <w:rPr>
          <w:rFonts w:ascii="Times New Roman" w:hAnsi="Times New Roman" w:cs="Times New Roman"/>
          <w:color w:val="auto"/>
          <w:sz w:val="24"/>
          <w:szCs w:val="24"/>
          <w:lang w:eastAsia="ru-RU"/>
        </w:rPr>
      </w:pPr>
      <w:r w:rsidRPr="00351164">
        <w:rPr>
          <w:rFonts w:ascii="Times New Roman" w:hAnsi="Times New Roman" w:cs="Times New Roman"/>
          <w:b/>
          <w:color w:val="auto"/>
          <w:sz w:val="24"/>
          <w:szCs w:val="24"/>
          <w:lang w:eastAsia="ru-RU"/>
        </w:rPr>
        <w:t>Цель:</w:t>
      </w:r>
      <w:r w:rsidRPr="0026350B">
        <w:rPr>
          <w:rFonts w:ascii="Times New Roman" w:hAnsi="Times New Roman" w:cs="Times New Roman"/>
          <w:color w:val="auto"/>
          <w:sz w:val="24"/>
          <w:szCs w:val="24"/>
          <w:lang w:eastAsia="ru-RU"/>
        </w:rPr>
        <w:t xml:space="preserve"> Наблюдение за отличительным грамматическим признаком имен   существительных; знакомство с новыми оттенками лексического значения этой части речи. </w:t>
      </w:r>
    </w:p>
    <w:p w:rsidR="007D26ED" w:rsidRPr="00351164" w:rsidRDefault="007D26ED" w:rsidP="007D26ED">
      <w:pPr>
        <w:shd w:val="clear" w:color="auto" w:fill="FFFFFF"/>
        <w:suppressAutoHyphens w:val="0"/>
        <w:ind w:left="75" w:right="75"/>
        <w:jc w:val="both"/>
        <w:rPr>
          <w:rFonts w:ascii="Times New Roman" w:hAnsi="Times New Roman" w:cs="Times New Roman"/>
          <w:b/>
          <w:color w:val="auto"/>
          <w:sz w:val="24"/>
          <w:szCs w:val="24"/>
          <w:lang w:eastAsia="ru-RU"/>
        </w:rPr>
      </w:pPr>
      <w:r w:rsidRPr="00351164">
        <w:rPr>
          <w:rFonts w:ascii="Times New Roman" w:hAnsi="Times New Roman" w:cs="Times New Roman"/>
          <w:b/>
          <w:color w:val="auto"/>
          <w:sz w:val="24"/>
          <w:szCs w:val="24"/>
          <w:lang w:eastAsia="ru-RU"/>
        </w:rPr>
        <w:t>Задачи:</w:t>
      </w:r>
    </w:p>
    <w:p w:rsidR="007D26ED" w:rsidRPr="0026350B" w:rsidRDefault="007D26ED" w:rsidP="007D26ED">
      <w:pPr>
        <w:pStyle w:val="a5"/>
        <w:numPr>
          <w:ilvl w:val="0"/>
          <w:numId w:val="5"/>
        </w:numPr>
        <w:shd w:val="clear" w:color="auto" w:fill="FFFFFF"/>
        <w:suppressAutoHyphens w:val="0"/>
        <w:ind w:right="75"/>
        <w:jc w:val="both"/>
        <w:rPr>
          <w:rFonts w:ascii="Times New Roman" w:hAnsi="Times New Roman" w:cs="Times New Roman"/>
          <w:color w:val="auto"/>
          <w:sz w:val="24"/>
          <w:szCs w:val="24"/>
          <w:lang w:eastAsia="ru-RU"/>
        </w:rPr>
      </w:pPr>
      <w:r w:rsidRPr="0026350B">
        <w:rPr>
          <w:rFonts w:ascii="Times New Roman" w:hAnsi="Times New Roman" w:cs="Times New Roman"/>
          <w:color w:val="auto"/>
          <w:sz w:val="24"/>
          <w:szCs w:val="24"/>
          <w:lang w:eastAsia="ru-RU"/>
        </w:rPr>
        <w:t>сформировать у школьников определенный объем знаний, представлений об имени существительном;</w:t>
      </w:r>
    </w:p>
    <w:p w:rsidR="007D26ED" w:rsidRPr="0026350B" w:rsidRDefault="007D26ED" w:rsidP="007D26ED">
      <w:pPr>
        <w:pStyle w:val="a5"/>
        <w:numPr>
          <w:ilvl w:val="0"/>
          <w:numId w:val="5"/>
        </w:numPr>
        <w:shd w:val="clear" w:color="auto" w:fill="FFFFFF"/>
        <w:suppressAutoHyphens w:val="0"/>
        <w:spacing w:before="150" w:after="150" w:line="270" w:lineRule="atLeast"/>
        <w:ind w:right="75"/>
        <w:jc w:val="both"/>
        <w:rPr>
          <w:rFonts w:ascii="Times New Roman" w:hAnsi="Times New Roman" w:cs="Times New Roman"/>
          <w:color w:val="auto"/>
          <w:sz w:val="24"/>
          <w:szCs w:val="24"/>
          <w:lang w:eastAsia="ru-RU"/>
        </w:rPr>
      </w:pPr>
      <w:r w:rsidRPr="0026350B">
        <w:rPr>
          <w:rFonts w:ascii="Times New Roman" w:hAnsi="Times New Roman" w:cs="Times New Roman"/>
          <w:color w:val="auto"/>
          <w:sz w:val="24"/>
          <w:szCs w:val="24"/>
          <w:lang w:eastAsia="ru-RU"/>
        </w:rPr>
        <w:t>формировать умение осознанно распознавать слова, относящиеся к  именам существительным по вопросам </w:t>
      </w:r>
      <w:r w:rsidRPr="0026350B">
        <w:rPr>
          <w:rFonts w:ascii="Times New Roman" w:hAnsi="Times New Roman" w:cs="Times New Roman"/>
          <w:bCs/>
          <w:i/>
          <w:iCs/>
          <w:color w:val="auto"/>
          <w:sz w:val="24"/>
          <w:szCs w:val="24"/>
          <w:lang w:eastAsia="ru-RU"/>
        </w:rPr>
        <w:t>кто? что</w:t>
      </w:r>
      <w:proofErr w:type="gramStart"/>
      <w:r w:rsidRPr="0026350B">
        <w:rPr>
          <w:rFonts w:ascii="Times New Roman" w:hAnsi="Times New Roman" w:cs="Times New Roman"/>
          <w:bCs/>
          <w:i/>
          <w:iCs/>
          <w:color w:val="auto"/>
          <w:sz w:val="24"/>
          <w:szCs w:val="24"/>
          <w:lang w:eastAsia="ru-RU"/>
        </w:rPr>
        <w:t>?</w:t>
      </w:r>
      <w:r w:rsidRPr="0026350B">
        <w:rPr>
          <w:rFonts w:ascii="Times New Roman" w:hAnsi="Times New Roman" w:cs="Times New Roman"/>
          <w:bCs/>
          <w:iCs/>
          <w:color w:val="auto"/>
          <w:sz w:val="24"/>
          <w:szCs w:val="24"/>
          <w:lang w:eastAsia="ru-RU"/>
        </w:rPr>
        <w:t xml:space="preserve">, </w:t>
      </w:r>
      <w:proofErr w:type="gramEnd"/>
      <w:r w:rsidRPr="0026350B">
        <w:rPr>
          <w:rFonts w:ascii="Times New Roman" w:hAnsi="Times New Roman" w:cs="Times New Roman"/>
          <w:bCs/>
          <w:iCs/>
          <w:color w:val="auto"/>
          <w:sz w:val="24"/>
          <w:szCs w:val="24"/>
          <w:lang w:eastAsia="ru-RU"/>
        </w:rPr>
        <w:t>знакомить с обобщенным лексическим значением имен существительных;</w:t>
      </w:r>
    </w:p>
    <w:p w:rsidR="007D26ED" w:rsidRPr="0026350B" w:rsidRDefault="007D26ED" w:rsidP="007D26ED">
      <w:pPr>
        <w:pStyle w:val="a5"/>
        <w:numPr>
          <w:ilvl w:val="0"/>
          <w:numId w:val="5"/>
        </w:numPr>
        <w:shd w:val="clear" w:color="auto" w:fill="FFFFFF"/>
        <w:suppressAutoHyphens w:val="0"/>
        <w:spacing w:before="150" w:after="150" w:line="270" w:lineRule="atLeast"/>
        <w:ind w:right="75"/>
        <w:jc w:val="both"/>
        <w:rPr>
          <w:rFonts w:ascii="Times New Roman" w:hAnsi="Times New Roman" w:cs="Times New Roman"/>
          <w:color w:val="auto"/>
          <w:sz w:val="24"/>
          <w:szCs w:val="24"/>
          <w:lang w:eastAsia="ru-RU"/>
        </w:rPr>
      </w:pPr>
      <w:r w:rsidRPr="0026350B">
        <w:rPr>
          <w:rFonts w:ascii="Times New Roman" w:hAnsi="Times New Roman" w:cs="Times New Roman"/>
          <w:bCs/>
          <w:iCs/>
          <w:color w:val="auto"/>
          <w:sz w:val="24"/>
          <w:szCs w:val="24"/>
          <w:lang w:eastAsia="ru-RU"/>
        </w:rPr>
        <w:t>способствовать развитию фонематического слуха, орфографической зоркости, внимания, мышления, речи;</w:t>
      </w:r>
    </w:p>
    <w:p w:rsidR="007D26ED" w:rsidRPr="0026350B" w:rsidRDefault="007D26ED" w:rsidP="007D26ED">
      <w:pPr>
        <w:pStyle w:val="a5"/>
        <w:numPr>
          <w:ilvl w:val="0"/>
          <w:numId w:val="5"/>
        </w:numPr>
        <w:shd w:val="clear" w:color="auto" w:fill="FFFFFF"/>
        <w:suppressAutoHyphens w:val="0"/>
        <w:spacing w:before="150" w:after="150" w:line="270" w:lineRule="atLeast"/>
        <w:ind w:right="75"/>
        <w:jc w:val="both"/>
        <w:rPr>
          <w:rFonts w:ascii="Times New Roman" w:hAnsi="Times New Roman" w:cs="Times New Roman"/>
          <w:color w:val="auto"/>
          <w:sz w:val="24"/>
          <w:szCs w:val="24"/>
          <w:lang w:eastAsia="ru-RU"/>
        </w:rPr>
      </w:pPr>
      <w:r w:rsidRPr="0026350B">
        <w:rPr>
          <w:rFonts w:ascii="Times New Roman" w:hAnsi="Times New Roman" w:cs="Times New Roman"/>
          <w:color w:val="auto"/>
          <w:sz w:val="24"/>
          <w:szCs w:val="24"/>
          <w:lang w:eastAsia="ru-RU"/>
        </w:rPr>
        <w:t>адаптировать учащихся к деятельности на уроке.</w:t>
      </w:r>
    </w:p>
    <w:p w:rsidR="007D26ED" w:rsidRPr="0026350B" w:rsidRDefault="007D26ED" w:rsidP="007D26ED">
      <w:pPr>
        <w:shd w:val="clear" w:color="auto" w:fill="FFFFFF"/>
        <w:suppressAutoHyphens w:val="0"/>
        <w:spacing w:before="150" w:after="150" w:line="270" w:lineRule="atLeast"/>
        <w:ind w:right="75"/>
        <w:jc w:val="both"/>
        <w:rPr>
          <w:rFonts w:ascii="Times New Roman" w:hAnsi="Times New Roman" w:cs="Times New Roman"/>
          <w:color w:val="auto"/>
          <w:sz w:val="24"/>
          <w:szCs w:val="24"/>
          <w:lang w:eastAsia="ru-RU"/>
        </w:rPr>
      </w:pPr>
      <w:r w:rsidRPr="0026350B">
        <w:rPr>
          <w:rFonts w:ascii="Times New Roman" w:hAnsi="Times New Roman" w:cs="Times New Roman"/>
          <w:color w:val="auto"/>
          <w:sz w:val="24"/>
          <w:szCs w:val="24"/>
          <w:lang w:eastAsia="ru-RU"/>
        </w:rPr>
        <w:t>Планируемые результаты:</w:t>
      </w:r>
    </w:p>
    <w:p w:rsidR="007D26ED" w:rsidRPr="0026350B" w:rsidRDefault="007D26ED" w:rsidP="007D26ED">
      <w:pPr>
        <w:shd w:val="clear" w:color="auto" w:fill="FFFFFF"/>
        <w:suppressAutoHyphens w:val="0"/>
        <w:spacing w:line="263" w:lineRule="atLeast"/>
        <w:rPr>
          <w:rFonts w:ascii="Times New Roman" w:hAnsi="Times New Roman" w:cs="Times New Roman"/>
          <w:bCs/>
          <w:color w:val="auto"/>
          <w:sz w:val="24"/>
          <w:szCs w:val="24"/>
          <w:shd w:val="clear" w:color="auto" w:fill="FFFFFF"/>
          <w:lang w:eastAsia="ru-RU"/>
        </w:rPr>
      </w:pPr>
      <w:r w:rsidRPr="00351164"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  <w:lang w:eastAsia="ru-RU"/>
        </w:rPr>
        <w:t>Личностные</w:t>
      </w:r>
      <w:r w:rsidRPr="00351164">
        <w:rPr>
          <w:rFonts w:ascii="Times New Roman" w:hAnsi="Times New Roman" w:cs="Times New Roman"/>
          <w:b/>
          <w:color w:val="auto"/>
          <w:sz w:val="24"/>
          <w:szCs w:val="24"/>
          <w:u w:val="single"/>
          <w:lang w:eastAsia="ru-RU"/>
        </w:rPr>
        <w:t>:</w:t>
      </w:r>
      <w:r w:rsidRPr="0026350B">
        <w:rPr>
          <w:rFonts w:ascii="Times New Roman" w:hAnsi="Times New Roman" w:cs="Times New Roman"/>
          <w:color w:val="auto"/>
          <w:sz w:val="24"/>
          <w:szCs w:val="24"/>
          <w:lang w:eastAsia="ru-RU"/>
        </w:rPr>
        <w:t>   </w:t>
      </w:r>
      <w:r w:rsidRPr="0026350B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  <w:lang w:eastAsia="ru-RU"/>
        </w:rPr>
        <w:t> Ф</w:t>
      </w:r>
      <w:r w:rsidRPr="0026350B">
        <w:rPr>
          <w:rFonts w:ascii="Times New Roman" w:hAnsi="Times New Roman" w:cs="Times New Roman"/>
          <w:bCs/>
          <w:color w:val="auto"/>
          <w:sz w:val="24"/>
          <w:szCs w:val="24"/>
          <w:shd w:val="clear" w:color="auto" w:fill="FFFFFF"/>
          <w:lang w:eastAsia="ru-RU"/>
        </w:rPr>
        <w:t xml:space="preserve">ормировать мотивацию к обучению и </w:t>
      </w:r>
      <w:proofErr w:type="gramStart"/>
      <w:r w:rsidRPr="0026350B">
        <w:rPr>
          <w:rFonts w:ascii="Times New Roman" w:hAnsi="Times New Roman" w:cs="Times New Roman"/>
          <w:bCs/>
          <w:color w:val="auto"/>
          <w:sz w:val="24"/>
          <w:szCs w:val="24"/>
          <w:shd w:val="clear" w:color="auto" w:fill="FFFFFF"/>
          <w:lang w:eastAsia="ru-RU"/>
        </w:rPr>
        <w:t>целенаправленной</w:t>
      </w:r>
      <w:proofErr w:type="gramEnd"/>
      <w:r w:rsidRPr="0026350B">
        <w:rPr>
          <w:rFonts w:ascii="Times New Roman" w:hAnsi="Times New Roman" w:cs="Times New Roman"/>
          <w:bCs/>
          <w:color w:val="auto"/>
          <w:sz w:val="24"/>
          <w:szCs w:val="24"/>
          <w:shd w:val="clear" w:color="auto" w:fill="FFFFFF"/>
          <w:lang w:eastAsia="ru-RU"/>
        </w:rPr>
        <w:t xml:space="preserve">           </w:t>
      </w:r>
    </w:p>
    <w:p w:rsidR="007D26ED" w:rsidRPr="0026350B" w:rsidRDefault="007D26ED" w:rsidP="007D26ED">
      <w:pPr>
        <w:shd w:val="clear" w:color="auto" w:fill="FFFFFF"/>
        <w:suppressAutoHyphens w:val="0"/>
        <w:spacing w:line="263" w:lineRule="atLeast"/>
        <w:rPr>
          <w:rFonts w:ascii="Times New Roman" w:hAnsi="Times New Roman" w:cs="Times New Roman"/>
          <w:bCs/>
          <w:color w:val="auto"/>
          <w:sz w:val="24"/>
          <w:szCs w:val="24"/>
          <w:shd w:val="clear" w:color="auto" w:fill="FFFFFF"/>
          <w:lang w:eastAsia="ru-RU"/>
        </w:rPr>
      </w:pPr>
      <w:r w:rsidRPr="0026350B">
        <w:rPr>
          <w:rFonts w:ascii="Times New Roman" w:hAnsi="Times New Roman" w:cs="Times New Roman"/>
          <w:bCs/>
          <w:color w:val="auto"/>
          <w:sz w:val="24"/>
          <w:szCs w:val="24"/>
          <w:shd w:val="clear" w:color="auto" w:fill="FFFFFF"/>
          <w:lang w:eastAsia="ru-RU"/>
        </w:rPr>
        <w:t xml:space="preserve">                          познавательной деятельности.</w:t>
      </w:r>
    </w:p>
    <w:p w:rsidR="007D26ED" w:rsidRPr="0026350B" w:rsidRDefault="007D26ED" w:rsidP="007D26ED">
      <w:pPr>
        <w:shd w:val="clear" w:color="auto" w:fill="FFFFFF"/>
        <w:suppressAutoHyphens w:val="0"/>
        <w:spacing w:line="263" w:lineRule="atLeast"/>
        <w:rPr>
          <w:rFonts w:ascii="Times New Roman" w:hAnsi="Times New Roman" w:cs="Times New Roman"/>
          <w:color w:val="auto"/>
          <w:sz w:val="24"/>
          <w:szCs w:val="24"/>
          <w:lang w:eastAsia="ru-RU"/>
        </w:rPr>
      </w:pPr>
    </w:p>
    <w:p w:rsidR="007D26ED" w:rsidRPr="00351164" w:rsidRDefault="007D26ED" w:rsidP="007D26ED">
      <w:pPr>
        <w:shd w:val="clear" w:color="auto" w:fill="FFFFFF"/>
        <w:suppressAutoHyphens w:val="0"/>
        <w:spacing w:before="150" w:after="150" w:line="270" w:lineRule="atLeast"/>
        <w:jc w:val="both"/>
        <w:rPr>
          <w:rFonts w:ascii="Times New Roman" w:hAnsi="Times New Roman" w:cs="Times New Roman"/>
          <w:b/>
          <w:color w:val="auto"/>
          <w:sz w:val="24"/>
          <w:szCs w:val="24"/>
          <w:u w:val="single"/>
          <w:lang w:eastAsia="ru-RU"/>
        </w:rPr>
      </w:pPr>
      <w:proofErr w:type="spellStart"/>
      <w:r w:rsidRPr="00351164"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  <w:lang w:eastAsia="ru-RU"/>
        </w:rPr>
        <w:t>Метапредметные</w:t>
      </w:r>
      <w:proofErr w:type="spellEnd"/>
      <w:r w:rsidRPr="00351164">
        <w:rPr>
          <w:rFonts w:ascii="Times New Roman" w:hAnsi="Times New Roman" w:cs="Times New Roman"/>
          <w:b/>
          <w:color w:val="auto"/>
          <w:sz w:val="24"/>
          <w:szCs w:val="24"/>
          <w:u w:val="single"/>
          <w:lang w:eastAsia="ru-RU"/>
        </w:rPr>
        <w:t>:</w:t>
      </w:r>
    </w:p>
    <w:p w:rsidR="007D26ED" w:rsidRPr="0026350B" w:rsidRDefault="007D26ED" w:rsidP="007D26ED">
      <w:pPr>
        <w:shd w:val="clear" w:color="auto" w:fill="FFFFFF"/>
        <w:suppressAutoHyphens w:val="0"/>
        <w:spacing w:line="263" w:lineRule="atLeast"/>
        <w:rPr>
          <w:rFonts w:ascii="Times New Roman" w:hAnsi="Times New Roman" w:cs="Times New Roman"/>
          <w:color w:val="auto"/>
          <w:sz w:val="24"/>
          <w:szCs w:val="24"/>
          <w:lang w:eastAsia="ru-RU"/>
        </w:rPr>
      </w:pPr>
      <w:r w:rsidRPr="0026350B">
        <w:rPr>
          <w:rFonts w:ascii="Times New Roman" w:hAnsi="Times New Roman" w:cs="Times New Roman"/>
          <w:bCs/>
          <w:color w:val="auto"/>
          <w:sz w:val="24"/>
          <w:szCs w:val="24"/>
          <w:lang w:eastAsia="ru-RU"/>
        </w:rPr>
        <w:t>Регулятивные </w:t>
      </w:r>
      <w:r w:rsidRPr="0026350B">
        <w:rPr>
          <w:rFonts w:ascii="Times New Roman" w:hAnsi="Times New Roman" w:cs="Times New Roman"/>
          <w:color w:val="auto"/>
          <w:sz w:val="24"/>
          <w:szCs w:val="24"/>
          <w:lang w:eastAsia="ru-RU"/>
        </w:rPr>
        <w:t> универсальные учебные действия</w:t>
      </w:r>
      <w:r w:rsidRPr="0026350B">
        <w:rPr>
          <w:rFonts w:ascii="Times New Roman" w:hAnsi="Times New Roman" w:cs="Times New Roman"/>
          <w:bCs/>
          <w:color w:val="auto"/>
          <w:sz w:val="24"/>
          <w:szCs w:val="24"/>
          <w:lang w:eastAsia="ru-RU"/>
        </w:rPr>
        <w:t>:  </w:t>
      </w:r>
      <w:r w:rsidRPr="0026350B">
        <w:rPr>
          <w:rFonts w:ascii="Times New Roman" w:hAnsi="Times New Roman" w:cs="Times New Roman"/>
          <w:color w:val="auto"/>
          <w:sz w:val="24"/>
          <w:szCs w:val="24"/>
          <w:lang w:eastAsia="ru-RU"/>
        </w:rPr>
        <w:t>  </w:t>
      </w:r>
    </w:p>
    <w:p w:rsidR="007D26ED" w:rsidRPr="0026350B" w:rsidRDefault="007D26ED" w:rsidP="007D26ED">
      <w:pPr>
        <w:pStyle w:val="a5"/>
        <w:numPr>
          <w:ilvl w:val="0"/>
          <w:numId w:val="1"/>
        </w:numPr>
        <w:shd w:val="clear" w:color="auto" w:fill="FFFFFF"/>
        <w:suppressAutoHyphens w:val="0"/>
        <w:spacing w:line="263" w:lineRule="atLeast"/>
        <w:jc w:val="both"/>
        <w:rPr>
          <w:rFonts w:ascii="Times New Roman" w:hAnsi="Times New Roman" w:cs="Times New Roman"/>
          <w:color w:val="auto"/>
          <w:sz w:val="24"/>
          <w:szCs w:val="24"/>
          <w:lang w:eastAsia="ru-RU"/>
        </w:rPr>
      </w:pPr>
      <w:r w:rsidRPr="0026350B">
        <w:rPr>
          <w:rFonts w:ascii="Times New Roman" w:hAnsi="Times New Roman" w:cs="Times New Roman"/>
          <w:color w:val="auto"/>
          <w:sz w:val="24"/>
          <w:szCs w:val="24"/>
          <w:lang w:eastAsia="ru-RU"/>
        </w:rPr>
        <w:t xml:space="preserve"> развивать умение высказывать своё предположение на основе работы с материалом учебника;</w:t>
      </w:r>
    </w:p>
    <w:p w:rsidR="007D26ED" w:rsidRPr="0026350B" w:rsidRDefault="007D26ED" w:rsidP="007D26ED">
      <w:pPr>
        <w:pStyle w:val="a5"/>
        <w:numPr>
          <w:ilvl w:val="0"/>
          <w:numId w:val="1"/>
        </w:numPr>
        <w:shd w:val="clear" w:color="auto" w:fill="FFFFFF"/>
        <w:suppressAutoHyphens w:val="0"/>
        <w:spacing w:line="263" w:lineRule="atLeast"/>
        <w:jc w:val="both"/>
        <w:rPr>
          <w:rFonts w:ascii="Times New Roman" w:hAnsi="Times New Roman" w:cs="Times New Roman"/>
          <w:color w:val="auto"/>
          <w:sz w:val="24"/>
          <w:szCs w:val="24"/>
          <w:lang w:eastAsia="ru-RU"/>
        </w:rPr>
      </w:pPr>
      <w:r w:rsidRPr="0026350B">
        <w:rPr>
          <w:rFonts w:ascii="Times New Roman" w:hAnsi="Times New Roman" w:cs="Times New Roman"/>
          <w:bCs/>
          <w:color w:val="auto"/>
          <w:sz w:val="24"/>
          <w:szCs w:val="24"/>
          <w:lang w:eastAsia="ru-RU"/>
        </w:rPr>
        <w:t>о</w:t>
      </w:r>
      <w:r w:rsidRPr="0026350B">
        <w:rPr>
          <w:rFonts w:ascii="Times New Roman" w:hAnsi="Times New Roman" w:cs="Times New Roman"/>
          <w:color w:val="auto"/>
          <w:sz w:val="24"/>
          <w:szCs w:val="24"/>
          <w:lang w:eastAsia="ru-RU"/>
        </w:rPr>
        <w:t>ценивать учебные действия в соответствии с поставленной задачей;</w:t>
      </w:r>
    </w:p>
    <w:p w:rsidR="007D26ED" w:rsidRPr="0026350B" w:rsidRDefault="007D26ED" w:rsidP="007D26ED">
      <w:pPr>
        <w:pStyle w:val="a5"/>
        <w:numPr>
          <w:ilvl w:val="0"/>
          <w:numId w:val="1"/>
        </w:numPr>
        <w:shd w:val="clear" w:color="auto" w:fill="FFFFFF"/>
        <w:suppressAutoHyphens w:val="0"/>
        <w:spacing w:line="263" w:lineRule="atLeast"/>
        <w:jc w:val="both"/>
        <w:rPr>
          <w:rFonts w:ascii="Times New Roman" w:hAnsi="Times New Roman" w:cs="Times New Roman"/>
          <w:color w:val="auto"/>
          <w:sz w:val="24"/>
          <w:szCs w:val="24"/>
          <w:lang w:eastAsia="ru-RU"/>
        </w:rPr>
      </w:pPr>
      <w:r w:rsidRPr="0026350B">
        <w:rPr>
          <w:rFonts w:ascii="Times New Roman" w:hAnsi="Times New Roman" w:cs="Times New Roman"/>
          <w:bCs/>
          <w:color w:val="auto"/>
          <w:sz w:val="24"/>
          <w:szCs w:val="24"/>
          <w:lang w:eastAsia="ru-RU"/>
        </w:rPr>
        <w:t>п</w:t>
      </w:r>
      <w:r w:rsidRPr="0026350B">
        <w:rPr>
          <w:rFonts w:ascii="Times New Roman" w:hAnsi="Times New Roman" w:cs="Times New Roman"/>
          <w:color w:val="auto"/>
          <w:sz w:val="24"/>
          <w:szCs w:val="24"/>
          <w:lang w:eastAsia="ru-RU"/>
        </w:rPr>
        <w:t>рогнозировать предстоящую работу (составлять план);</w:t>
      </w:r>
    </w:p>
    <w:p w:rsidR="007D26ED" w:rsidRPr="0026350B" w:rsidRDefault="007D26ED" w:rsidP="007D26ED">
      <w:pPr>
        <w:pStyle w:val="a5"/>
        <w:numPr>
          <w:ilvl w:val="0"/>
          <w:numId w:val="1"/>
        </w:numPr>
        <w:shd w:val="clear" w:color="auto" w:fill="FFFFFF"/>
        <w:suppressAutoHyphens w:val="0"/>
        <w:spacing w:line="263" w:lineRule="atLeast"/>
        <w:jc w:val="both"/>
        <w:rPr>
          <w:rFonts w:ascii="Times New Roman" w:hAnsi="Times New Roman" w:cs="Times New Roman"/>
          <w:color w:val="auto"/>
          <w:sz w:val="24"/>
          <w:szCs w:val="24"/>
          <w:lang w:eastAsia="ru-RU"/>
        </w:rPr>
      </w:pPr>
      <w:r w:rsidRPr="0026350B">
        <w:rPr>
          <w:rFonts w:ascii="Times New Roman" w:hAnsi="Times New Roman" w:cs="Times New Roman"/>
          <w:bCs/>
          <w:color w:val="auto"/>
          <w:sz w:val="24"/>
          <w:szCs w:val="24"/>
          <w:shd w:val="clear" w:color="auto" w:fill="FFFFFF"/>
          <w:lang w:eastAsia="ru-RU"/>
        </w:rPr>
        <w:t>осуществлять познавательную и личностную рефлексию.</w:t>
      </w:r>
    </w:p>
    <w:p w:rsidR="007D26ED" w:rsidRPr="0026350B" w:rsidRDefault="007D26ED" w:rsidP="007D26ED">
      <w:pPr>
        <w:shd w:val="clear" w:color="auto" w:fill="FFFFFF"/>
        <w:suppressAutoHyphens w:val="0"/>
        <w:jc w:val="both"/>
        <w:rPr>
          <w:rFonts w:ascii="Times New Roman" w:hAnsi="Times New Roman" w:cs="Times New Roman"/>
          <w:bCs/>
          <w:color w:val="auto"/>
          <w:sz w:val="24"/>
          <w:szCs w:val="24"/>
          <w:lang w:eastAsia="ru-RU"/>
        </w:rPr>
      </w:pPr>
      <w:r w:rsidRPr="0026350B">
        <w:rPr>
          <w:rFonts w:ascii="Times New Roman" w:hAnsi="Times New Roman" w:cs="Times New Roman"/>
          <w:bCs/>
          <w:color w:val="auto"/>
          <w:sz w:val="24"/>
          <w:szCs w:val="24"/>
          <w:lang w:eastAsia="ru-RU"/>
        </w:rPr>
        <w:t>Познавательные </w:t>
      </w:r>
      <w:r w:rsidRPr="0026350B">
        <w:rPr>
          <w:rFonts w:ascii="Times New Roman" w:hAnsi="Times New Roman" w:cs="Times New Roman"/>
          <w:color w:val="auto"/>
          <w:sz w:val="24"/>
          <w:szCs w:val="24"/>
          <w:lang w:eastAsia="ru-RU"/>
        </w:rPr>
        <w:t>УУД</w:t>
      </w:r>
      <w:r w:rsidRPr="0026350B">
        <w:rPr>
          <w:rFonts w:ascii="Times New Roman" w:hAnsi="Times New Roman" w:cs="Times New Roman"/>
          <w:bCs/>
          <w:color w:val="auto"/>
          <w:sz w:val="24"/>
          <w:szCs w:val="24"/>
          <w:lang w:eastAsia="ru-RU"/>
        </w:rPr>
        <w:t>:  </w:t>
      </w:r>
    </w:p>
    <w:p w:rsidR="007D26ED" w:rsidRPr="0026350B" w:rsidRDefault="007D26ED" w:rsidP="007D26ED">
      <w:pPr>
        <w:pStyle w:val="a5"/>
        <w:numPr>
          <w:ilvl w:val="0"/>
          <w:numId w:val="2"/>
        </w:numPr>
        <w:shd w:val="clear" w:color="auto" w:fill="FFFFFF"/>
        <w:suppressAutoHyphens w:val="0"/>
        <w:jc w:val="both"/>
        <w:rPr>
          <w:rFonts w:ascii="Times New Roman" w:hAnsi="Times New Roman" w:cs="Times New Roman"/>
          <w:color w:val="auto"/>
          <w:sz w:val="24"/>
          <w:szCs w:val="24"/>
          <w:lang w:eastAsia="ru-RU"/>
        </w:rPr>
      </w:pPr>
      <w:r w:rsidRPr="0026350B">
        <w:rPr>
          <w:rFonts w:ascii="Times New Roman" w:hAnsi="Times New Roman" w:cs="Times New Roman"/>
          <w:color w:val="auto"/>
          <w:sz w:val="24"/>
          <w:szCs w:val="24"/>
          <w:lang w:eastAsia="ru-RU"/>
        </w:rPr>
        <w:t>умение анализировать, сопоставлять, находить ответ на проблемный вопрос, </w:t>
      </w:r>
      <w:r w:rsidRPr="0026350B">
        <w:rPr>
          <w:rFonts w:ascii="Times New Roman" w:hAnsi="Times New Roman" w:cs="Times New Roman"/>
          <w:bCs/>
          <w:color w:val="auto"/>
          <w:sz w:val="24"/>
          <w:szCs w:val="24"/>
          <w:lang w:eastAsia="ru-RU"/>
        </w:rPr>
        <w:t> </w:t>
      </w:r>
      <w:r w:rsidRPr="0026350B">
        <w:rPr>
          <w:rFonts w:ascii="Times New Roman" w:hAnsi="Times New Roman" w:cs="Times New Roman"/>
          <w:color w:val="auto"/>
          <w:sz w:val="24"/>
          <w:szCs w:val="24"/>
          <w:lang w:eastAsia="ru-RU"/>
        </w:rPr>
        <w:t>извлекать информацию из схем, иллюстраций, текстов;</w:t>
      </w:r>
    </w:p>
    <w:p w:rsidR="007D26ED" w:rsidRPr="0026350B" w:rsidRDefault="007D26ED" w:rsidP="007D26ED">
      <w:pPr>
        <w:pStyle w:val="a5"/>
        <w:numPr>
          <w:ilvl w:val="0"/>
          <w:numId w:val="2"/>
        </w:numPr>
        <w:shd w:val="clear" w:color="auto" w:fill="FFFFFF"/>
        <w:suppressAutoHyphens w:val="0"/>
        <w:jc w:val="both"/>
        <w:rPr>
          <w:rFonts w:ascii="Times New Roman" w:hAnsi="Times New Roman" w:cs="Times New Roman"/>
          <w:color w:val="auto"/>
          <w:sz w:val="24"/>
          <w:szCs w:val="24"/>
          <w:lang w:eastAsia="ru-RU"/>
        </w:rPr>
      </w:pPr>
      <w:r w:rsidRPr="0026350B">
        <w:rPr>
          <w:rFonts w:ascii="Times New Roman" w:hAnsi="Times New Roman" w:cs="Times New Roman"/>
          <w:color w:val="auto"/>
          <w:sz w:val="24"/>
          <w:szCs w:val="24"/>
          <w:lang w:eastAsia="ru-RU"/>
        </w:rPr>
        <w:t>выявлять сущность, особенности объектов, на основе анализа объектов делать выводы;</w:t>
      </w:r>
    </w:p>
    <w:p w:rsidR="007D26ED" w:rsidRPr="0026350B" w:rsidRDefault="007D26ED" w:rsidP="007D26ED">
      <w:pPr>
        <w:pStyle w:val="a5"/>
        <w:numPr>
          <w:ilvl w:val="0"/>
          <w:numId w:val="2"/>
        </w:numPr>
        <w:shd w:val="clear" w:color="auto" w:fill="FFFFFF"/>
        <w:suppressAutoHyphens w:val="0"/>
        <w:jc w:val="both"/>
        <w:rPr>
          <w:rFonts w:ascii="Times New Roman" w:hAnsi="Times New Roman" w:cs="Times New Roman"/>
          <w:color w:val="auto"/>
          <w:sz w:val="24"/>
          <w:szCs w:val="24"/>
          <w:lang w:eastAsia="ru-RU"/>
        </w:rPr>
      </w:pPr>
      <w:r w:rsidRPr="0026350B">
        <w:rPr>
          <w:rFonts w:ascii="Times New Roman" w:hAnsi="Times New Roman" w:cs="Times New Roman"/>
          <w:color w:val="auto"/>
          <w:sz w:val="24"/>
          <w:szCs w:val="24"/>
          <w:lang w:eastAsia="ru-RU"/>
        </w:rPr>
        <w:t>обобщать и классифицировать по признакам.</w:t>
      </w:r>
    </w:p>
    <w:p w:rsidR="007D26ED" w:rsidRPr="0026350B" w:rsidRDefault="007D26ED" w:rsidP="007D26ED">
      <w:pPr>
        <w:shd w:val="clear" w:color="auto" w:fill="FFFFFF"/>
        <w:suppressAutoHyphens w:val="0"/>
        <w:ind w:right="75"/>
        <w:jc w:val="both"/>
        <w:rPr>
          <w:rFonts w:ascii="Times New Roman" w:hAnsi="Times New Roman" w:cs="Times New Roman"/>
          <w:color w:val="auto"/>
          <w:sz w:val="24"/>
          <w:szCs w:val="24"/>
          <w:lang w:eastAsia="ru-RU"/>
        </w:rPr>
      </w:pPr>
      <w:r w:rsidRPr="0026350B">
        <w:rPr>
          <w:rFonts w:ascii="Times New Roman" w:hAnsi="Times New Roman" w:cs="Times New Roman"/>
          <w:color w:val="auto"/>
          <w:sz w:val="24"/>
          <w:szCs w:val="24"/>
          <w:lang w:eastAsia="ru-RU"/>
        </w:rPr>
        <w:t>Коммуникативные УУД:</w:t>
      </w:r>
    </w:p>
    <w:p w:rsidR="007D26ED" w:rsidRPr="0026350B" w:rsidRDefault="007D26ED" w:rsidP="007D26ED">
      <w:pPr>
        <w:pStyle w:val="a5"/>
        <w:numPr>
          <w:ilvl w:val="0"/>
          <w:numId w:val="3"/>
        </w:numPr>
        <w:shd w:val="clear" w:color="auto" w:fill="FFFFFF"/>
        <w:suppressAutoHyphens w:val="0"/>
        <w:ind w:right="75"/>
        <w:jc w:val="both"/>
        <w:rPr>
          <w:rFonts w:ascii="Times New Roman" w:hAnsi="Times New Roman" w:cs="Times New Roman"/>
          <w:color w:val="auto"/>
          <w:sz w:val="24"/>
          <w:szCs w:val="24"/>
          <w:lang w:eastAsia="ru-RU"/>
        </w:rPr>
      </w:pPr>
      <w:r w:rsidRPr="0026350B">
        <w:rPr>
          <w:rFonts w:ascii="Times New Roman" w:hAnsi="Times New Roman" w:cs="Times New Roman"/>
          <w:color w:val="auto"/>
          <w:sz w:val="24"/>
          <w:szCs w:val="24"/>
          <w:lang w:eastAsia="ru-RU"/>
        </w:rPr>
        <w:t>Уметь оформлять свои мысли в устной форме; договариваться с одноклассниками совместно с учителем о правилах поведения и общения и следовать им;</w:t>
      </w:r>
      <w:r w:rsidRPr="0026350B">
        <w:rPr>
          <w:rFonts w:ascii="Times New Roman" w:hAnsi="Times New Roman" w:cs="Times New Roman"/>
          <w:bCs/>
          <w:color w:val="auto"/>
          <w:sz w:val="24"/>
          <w:szCs w:val="24"/>
          <w:lang w:eastAsia="ru-RU"/>
        </w:rPr>
        <w:t> </w:t>
      </w:r>
    </w:p>
    <w:p w:rsidR="007D26ED" w:rsidRPr="0026350B" w:rsidRDefault="007D26ED" w:rsidP="007D26ED">
      <w:pPr>
        <w:pStyle w:val="a5"/>
        <w:numPr>
          <w:ilvl w:val="0"/>
          <w:numId w:val="3"/>
        </w:numPr>
        <w:shd w:val="clear" w:color="auto" w:fill="FFFFFF"/>
        <w:suppressAutoHyphens w:val="0"/>
        <w:ind w:right="75"/>
        <w:jc w:val="both"/>
        <w:rPr>
          <w:rFonts w:ascii="Times New Roman" w:hAnsi="Times New Roman" w:cs="Times New Roman"/>
          <w:color w:val="auto"/>
          <w:sz w:val="24"/>
          <w:szCs w:val="24"/>
          <w:lang w:eastAsia="ru-RU"/>
        </w:rPr>
      </w:pPr>
      <w:r w:rsidRPr="0026350B">
        <w:rPr>
          <w:rFonts w:ascii="Times New Roman" w:hAnsi="Times New Roman" w:cs="Times New Roman"/>
          <w:color w:val="auto"/>
          <w:sz w:val="24"/>
          <w:szCs w:val="24"/>
          <w:lang w:eastAsia="ru-RU"/>
        </w:rPr>
        <w:t xml:space="preserve">умение слушать и вступать в диалог, участвовать в коллективном обсуждении проблем; </w:t>
      </w:r>
    </w:p>
    <w:p w:rsidR="007D26ED" w:rsidRPr="0026350B" w:rsidRDefault="007D26ED" w:rsidP="007D26ED">
      <w:pPr>
        <w:pStyle w:val="a5"/>
        <w:numPr>
          <w:ilvl w:val="0"/>
          <w:numId w:val="3"/>
        </w:numPr>
        <w:shd w:val="clear" w:color="auto" w:fill="FFFFFF"/>
        <w:suppressAutoHyphens w:val="0"/>
        <w:ind w:right="75"/>
        <w:jc w:val="both"/>
        <w:rPr>
          <w:rFonts w:ascii="Times New Roman" w:hAnsi="Times New Roman" w:cs="Times New Roman"/>
          <w:color w:val="auto"/>
          <w:sz w:val="24"/>
          <w:szCs w:val="24"/>
          <w:lang w:eastAsia="ru-RU"/>
        </w:rPr>
      </w:pPr>
      <w:r w:rsidRPr="0026350B">
        <w:rPr>
          <w:rFonts w:ascii="Times New Roman" w:hAnsi="Times New Roman" w:cs="Times New Roman"/>
          <w:color w:val="auto"/>
          <w:sz w:val="24"/>
          <w:szCs w:val="24"/>
          <w:lang w:eastAsia="ru-RU"/>
        </w:rPr>
        <w:t>умение работать в паре, в группе, оказывать взаимопомощь, принимать правильное решение, т. е. определять конкретные действия, их последовательность и порядок, отстаивать свою точку зрения.</w:t>
      </w:r>
    </w:p>
    <w:p w:rsidR="007D26ED" w:rsidRPr="00351164" w:rsidRDefault="007D26ED" w:rsidP="007D26ED">
      <w:pPr>
        <w:shd w:val="clear" w:color="auto" w:fill="FFFFFF"/>
        <w:suppressAutoHyphens w:val="0"/>
        <w:ind w:right="75"/>
        <w:jc w:val="both"/>
        <w:rPr>
          <w:rFonts w:ascii="Times New Roman" w:hAnsi="Times New Roman" w:cs="Times New Roman"/>
          <w:b/>
          <w:color w:val="auto"/>
          <w:sz w:val="24"/>
          <w:szCs w:val="24"/>
          <w:lang w:eastAsia="ru-RU"/>
        </w:rPr>
      </w:pPr>
      <w:r w:rsidRPr="00351164">
        <w:rPr>
          <w:rFonts w:ascii="Times New Roman" w:hAnsi="Times New Roman" w:cs="Times New Roman"/>
          <w:b/>
          <w:color w:val="auto"/>
          <w:sz w:val="24"/>
          <w:szCs w:val="24"/>
          <w:u w:val="single"/>
          <w:lang w:eastAsia="ru-RU"/>
        </w:rPr>
        <w:t>Предметные</w:t>
      </w:r>
      <w:r w:rsidRPr="00351164">
        <w:rPr>
          <w:rFonts w:ascii="Times New Roman" w:hAnsi="Times New Roman" w:cs="Times New Roman"/>
          <w:b/>
          <w:color w:val="auto"/>
          <w:sz w:val="24"/>
          <w:szCs w:val="24"/>
          <w:lang w:eastAsia="ru-RU"/>
        </w:rPr>
        <w:t>:</w:t>
      </w:r>
    </w:p>
    <w:p w:rsidR="007D26ED" w:rsidRPr="0026350B" w:rsidRDefault="007D26ED" w:rsidP="007D26ED">
      <w:pPr>
        <w:pStyle w:val="a5"/>
        <w:numPr>
          <w:ilvl w:val="0"/>
          <w:numId w:val="4"/>
        </w:numPr>
        <w:shd w:val="clear" w:color="auto" w:fill="FFFFFF"/>
        <w:suppressAutoHyphens w:val="0"/>
        <w:ind w:right="75"/>
        <w:jc w:val="both"/>
        <w:rPr>
          <w:rFonts w:ascii="Times New Roman" w:hAnsi="Times New Roman" w:cs="Times New Roman"/>
          <w:color w:val="auto"/>
          <w:sz w:val="24"/>
          <w:szCs w:val="24"/>
          <w:lang w:eastAsia="ru-RU"/>
        </w:rPr>
      </w:pPr>
      <w:r w:rsidRPr="0026350B">
        <w:rPr>
          <w:rFonts w:ascii="Times New Roman" w:hAnsi="Times New Roman" w:cs="Times New Roman"/>
          <w:color w:val="auto"/>
          <w:sz w:val="24"/>
          <w:szCs w:val="24"/>
          <w:lang w:eastAsia="ru-RU"/>
        </w:rPr>
        <w:t>уточнить представления об имени существительном как части речи, закрепить знания о значении имен существительных.</w:t>
      </w:r>
    </w:p>
    <w:p w:rsidR="007D26ED" w:rsidRPr="0026350B" w:rsidRDefault="007D26ED" w:rsidP="007D26ED">
      <w:pPr>
        <w:suppressAutoHyphens w:val="0"/>
        <w:ind w:right="75"/>
        <w:rPr>
          <w:rFonts w:ascii="Times New Roman" w:hAnsi="Times New Roman" w:cs="Times New Roman"/>
          <w:color w:val="auto"/>
          <w:sz w:val="24"/>
          <w:szCs w:val="24"/>
          <w:lang w:eastAsia="ru-RU"/>
        </w:rPr>
      </w:pPr>
      <w:r w:rsidRPr="00351164">
        <w:rPr>
          <w:rFonts w:ascii="Times New Roman" w:hAnsi="Times New Roman" w:cs="Times New Roman"/>
          <w:b/>
          <w:color w:val="auto"/>
          <w:sz w:val="24"/>
          <w:szCs w:val="24"/>
          <w:u w:val="single"/>
          <w:lang w:eastAsia="ru-RU"/>
        </w:rPr>
        <w:t>Оборудование:</w:t>
      </w:r>
      <w:r w:rsidRPr="0026350B">
        <w:rPr>
          <w:rFonts w:ascii="Times New Roman" w:hAnsi="Times New Roman" w:cs="Times New Roman"/>
          <w:color w:val="auto"/>
          <w:sz w:val="24"/>
          <w:szCs w:val="24"/>
          <w:lang w:eastAsia="ru-RU"/>
        </w:rPr>
        <w:t xml:space="preserve"> Доска</w:t>
      </w:r>
      <w:r w:rsidRPr="0026350B">
        <w:rPr>
          <w:rFonts w:ascii="Times New Roman" w:eastAsia="MS Mincho" w:hAnsi="Times New Roman" w:cs="Times New Roman"/>
          <w:b/>
          <w:color w:val="auto"/>
          <w:sz w:val="24"/>
          <w:szCs w:val="24"/>
          <w:lang w:eastAsia="ja-JP"/>
        </w:rPr>
        <w:t xml:space="preserve"> </w:t>
      </w:r>
      <w:proofErr w:type="spellStart"/>
      <w:r w:rsidRPr="0026350B">
        <w:rPr>
          <w:rFonts w:ascii="Times New Roman" w:eastAsia="MS Mincho" w:hAnsi="Times New Roman" w:cs="Times New Roman"/>
          <w:b/>
          <w:color w:val="auto"/>
          <w:sz w:val="24"/>
          <w:szCs w:val="24"/>
          <w:lang w:val="en-US" w:eastAsia="ja-JP"/>
        </w:rPr>
        <w:t>Mimio</w:t>
      </w:r>
      <w:proofErr w:type="spellEnd"/>
      <w:r w:rsidRPr="0026350B">
        <w:rPr>
          <w:rFonts w:ascii="Times New Roman" w:eastAsia="MS Mincho" w:hAnsi="Times New Roman" w:cs="Times New Roman"/>
          <w:b/>
          <w:color w:val="auto"/>
          <w:sz w:val="24"/>
          <w:szCs w:val="24"/>
          <w:lang w:eastAsia="ja-JP"/>
        </w:rPr>
        <w:t xml:space="preserve"> </w:t>
      </w:r>
      <w:r w:rsidRPr="0026350B">
        <w:rPr>
          <w:rFonts w:ascii="Times New Roman" w:eastAsia="MS Mincho" w:hAnsi="Times New Roman" w:cs="Times New Roman"/>
          <w:b/>
          <w:color w:val="auto"/>
          <w:sz w:val="24"/>
          <w:szCs w:val="24"/>
          <w:lang w:val="en-US" w:eastAsia="ja-JP"/>
        </w:rPr>
        <w:t>Teach</w:t>
      </w:r>
      <w:r w:rsidRPr="0026350B">
        <w:rPr>
          <w:rFonts w:ascii="Times New Roman" w:hAnsi="Times New Roman" w:cs="Times New Roman"/>
          <w:color w:val="auto"/>
          <w:sz w:val="24"/>
          <w:szCs w:val="24"/>
          <w:lang w:eastAsia="ru-RU"/>
        </w:rPr>
        <w:t xml:space="preserve">, учебник, рабочая тетрадь, карточки </w:t>
      </w:r>
    </w:p>
    <w:p w:rsidR="007D26ED" w:rsidRPr="0026350B" w:rsidRDefault="007D26ED" w:rsidP="007D26ED">
      <w:pPr>
        <w:suppressAutoHyphens w:val="0"/>
        <w:ind w:right="75"/>
        <w:rPr>
          <w:rFonts w:ascii="Times New Roman" w:hAnsi="Times New Roman" w:cs="Times New Roman"/>
          <w:color w:val="auto"/>
          <w:sz w:val="24"/>
          <w:szCs w:val="24"/>
          <w:lang w:eastAsia="ru-RU"/>
        </w:rPr>
      </w:pPr>
      <w:r w:rsidRPr="0026350B">
        <w:rPr>
          <w:rFonts w:ascii="Times New Roman" w:hAnsi="Times New Roman" w:cs="Times New Roman"/>
          <w:color w:val="auto"/>
          <w:sz w:val="24"/>
          <w:szCs w:val="24"/>
          <w:lang w:eastAsia="ru-RU"/>
        </w:rPr>
        <w:t xml:space="preserve">                           для  выполнения самостоятельной работы, «карта успеха»       </w:t>
      </w:r>
    </w:p>
    <w:p w:rsidR="007D26ED" w:rsidRDefault="007D26ED" w:rsidP="007D26ED">
      <w:pPr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26350B">
        <w:rPr>
          <w:rFonts w:ascii="Times New Roman" w:hAnsi="Times New Roman" w:cs="Times New Roman"/>
          <w:color w:val="auto"/>
          <w:sz w:val="24"/>
          <w:szCs w:val="24"/>
          <w:lang w:eastAsia="ru-RU"/>
        </w:rPr>
        <w:t xml:space="preserve">                           у каждого учащегося.</w:t>
      </w:r>
      <w:r>
        <w:rPr>
          <w:rFonts w:ascii="Times New Roman" w:hAnsi="Times New Roman" w:cs="Times New Roman"/>
          <w:color w:val="auto"/>
          <w:sz w:val="24"/>
          <w:szCs w:val="24"/>
          <w:lang w:eastAsia="ru-RU"/>
        </w:rPr>
        <w:t xml:space="preserve"> (</w:t>
      </w:r>
      <w:r w:rsidRPr="0026350B">
        <w:rPr>
          <w:rFonts w:ascii="Times New Roman" w:hAnsi="Times New Roman" w:cs="Times New Roman"/>
          <w:color w:val="auto"/>
          <w:sz w:val="24"/>
          <w:szCs w:val="24"/>
        </w:rPr>
        <w:t>Приложение 1</w:t>
      </w:r>
      <w:r>
        <w:rPr>
          <w:rFonts w:ascii="Times New Roman" w:hAnsi="Times New Roman" w:cs="Times New Roman"/>
          <w:color w:val="auto"/>
          <w:sz w:val="24"/>
          <w:szCs w:val="24"/>
        </w:rPr>
        <w:t>)</w:t>
      </w:r>
      <w:r w:rsidRPr="0026350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7D26ED" w:rsidRDefault="007D26ED" w:rsidP="007D26ED">
      <w:pPr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:rsidR="007D26ED" w:rsidRPr="00351164" w:rsidRDefault="007D26ED" w:rsidP="007D26ED">
      <w:pPr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26350B">
        <w:rPr>
          <w:rFonts w:ascii="Times New Roman" w:hAnsi="Times New Roman" w:cs="Times New Roman"/>
          <w:b/>
          <w:color w:val="auto"/>
          <w:sz w:val="24"/>
          <w:szCs w:val="24"/>
          <w:lang w:eastAsia="ru-RU"/>
        </w:rPr>
        <w:lastRenderedPageBreak/>
        <w:t>План урока:</w:t>
      </w:r>
    </w:p>
    <w:tbl>
      <w:tblPr>
        <w:tblStyle w:val="a6"/>
        <w:tblW w:w="9571" w:type="dxa"/>
        <w:tblLayout w:type="fixed"/>
        <w:tblLook w:val="04A0"/>
      </w:tblPr>
      <w:tblGrid>
        <w:gridCol w:w="1668"/>
        <w:gridCol w:w="1842"/>
        <w:gridCol w:w="2835"/>
        <w:gridCol w:w="2552"/>
        <w:gridCol w:w="674"/>
      </w:tblGrid>
      <w:tr w:rsidR="007D26ED" w:rsidRPr="0026350B" w:rsidTr="00264C98">
        <w:tc>
          <w:tcPr>
            <w:tcW w:w="1668" w:type="dxa"/>
          </w:tcPr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Этапы урока</w:t>
            </w:r>
          </w:p>
        </w:tc>
        <w:tc>
          <w:tcPr>
            <w:tcW w:w="1842" w:type="dxa"/>
          </w:tcPr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Решаемая задача</w:t>
            </w:r>
          </w:p>
        </w:tc>
        <w:tc>
          <w:tcPr>
            <w:tcW w:w="2835" w:type="dxa"/>
          </w:tcPr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2552" w:type="dxa"/>
          </w:tcPr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Деятельность ученика</w:t>
            </w:r>
          </w:p>
        </w:tc>
        <w:tc>
          <w:tcPr>
            <w:tcW w:w="674" w:type="dxa"/>
          </w:tcPr>
          <w:p w:rsidR="007D26ED" w:rsidRPr="0026350B" w:rsidRDefault="007D26ED" w:rsidP="00264C98">
            <w:pPr>
              <w:suppressAutoHyphens w:val="0"/>
              <w:ind w:right="75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Время мин</w:t>
            </w:r>
          </w:p>
        </w:tc>
      </w:tr>
      <w:tr w:rsidR="007D26ED" w:rsidRPr="0026350B" w:rsidTr="00264C98">
        <w:trPr>
          <w:trHeight w:val="4698"/>
        </w:trPr>
        <w:tc>
          <w:tcPr>
            <w:tcW w:w="1668" w:type="dxa"/>
          </w:tcPr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ru-RU"/>
              </w:rPr>
              <w:t>I</w:t>
            </w: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.Организационный</w:t>
            </w: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eastAsia="MS Mincho" w:hAnsi="Times New Roman" w:cs="Times New Roman"/>
                <w:b/>
                <w:color w:val="auto"/>
                <w:sz w:val="24"/>
                <w:szCs w:val="24"/>
                <w:lang w:eastAsia="ja-JP"/>
              </w:rPr>
            </w:pP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eastAsia="MS Mincho" w:hAnsi="Times New Roman" w:cs="Times New Roman"/>
                <w:b/>
                <w:color w:val="auto"/>
                <w:sz w:val="24"/>
                <w:szCs w:val="24"/>
                <w:lang w:eastAsia="ja-JP"/>
              </w:rPr>
            </w:pPr>
            <w:proofErr w:type="spellStart"/>
            <w:r w:rsidRPr="0026350B">
              <w:rPr>
                <w:rFonts w:ascii="Times New Roman" w:eastAsia="MS Mincho" w:hAnsi="Times New Roman" w:cs="Times New Roman"/>
                <w:b/>
                <w:color w:val="auto"/>
                <w:sz w:val="24"/>
                <w:szCs w:val="24"/>
                <w:lang w:val="en-US" w:eastAsia="ja-JP"/>
              </w:rPr>
              <w:t>Mimio</w:t>
            </w:r>
            <w:proofErr w:type="spellEnd"/>
            <w:r w:rsidRPr="0026350B">
              <w:rPr>
                <w:rFonts w:ascii="Times New Roman" w:eastAsia="MS Mincho" w:hAnsi="Times New Roman" w:cs="Times New Roman"/>
                <w:b/>
                <w:color w:val="auto"/>
                <w:sz w:val="24"/>
                <w:szCs w:val="24"/>
                <w:lang w:eastAsia="ja-JP"/>
              </w:rPr>
              <w:t xml:space="preserve"> </w:t>
            </w:r>
            <w:r w:rsidRPr="0026350B">
              <w:rPr>
                <w:rFonts w:ascii="Times New Roman" w:eastAsia="MS Mincho" w:hAnsi="Times New Roman" w:cs="Times New Roman"/>
                <w:b/>
                <w:color w:val="auto"/>
                <w:sz w:val="24"/>
                <w:szCs w:val="24"/>
                <w:lang w:val="en-US" w:eastAsia="ja-JP"/>
              </w:rPr>
              <w:t>Teach</w:t>
            </w: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(слайд 1</w:t>
            </w: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Приложение</w:t>
            </w:r>
            <w:proofErr w:type="gramStart"/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  <w:proofErr w:type="gramEnd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eastAsia="MS Mincho" w:hAnsi="Times New Roman" w:cs="Times New Roman"/>
                <w:b/>
                <w:color w:val="auto"/>
                <w:sz w:val="24"/>
                <w:szCs w:val="24"/>
                <w:lang w:eastAsia="ja-JP"/>
              </w:rPr>
            </w:pP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eastAsia="MS Mincho" w:hAnsi="Times New Roman" w:cs="Times New Roman"/>
                <w:b/>
                <w:color w:val="auto"/>
                <w:sz w:val="24"/>
                <w:szCs w:val="24"/>
                <w:lang w:eastAsia="ja-JP"/>
              </w:rPr>
            </w:pP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eastAsia="MS Mincho" w:hAnsi="Times New Roman" w:cs="Times New Roman"/>
                <w:b/>
                <w:color w:val="auto"/>
                <w:sz w:val="24"/>
                <w:szCs w:val="24"/>
                <w:lang w:eastAsia="ja-JP"/>
              </w:rPr>
            </w:pP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eastAsia="MS Mincho" w:hAnsi="Times New Roman" w:cs="Times New Roman"/>
                <w:b/>
                <w:color w:val="auto"/>
                <w:sz w:val="24"/>
                <w:szCs w:val="24"/>
                <w:lang w:eastAsia="ja-JP"/>
              </w:rPr>
            </w:pP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Адаптировать учащихся к деятельности на уроке</w:t>
            </w: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eastAsia="MS Mincho" w:hAnsi="Times New Roman" w:cs="Times New Roman"/>
                <w:b/>
                <w:color w:val="auto"/>
                <w:sz w:val="24"/>
                <w:szCs w:val="24"/>
                <w:lang w:eastAsia="ja-JP"/>
              </w:rPr>
            </w:pP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eastAsia="MS Mincho" w:hAnsi="Times New Roman" w:cs="Times New Roman"/>
                <w:b/>
                <w:color w:val="auto"/>
                <w:sz w:val="24"/>
                <w:szCs w:val="24"/>
                <w:lang w:eastAsia="ja-JP"/>
              </w:rPr>
            </w:pP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eastAsia="MS Mincho" w:hAnsi="Times New Roman" w:cs="Times New Roman"/>
                <w:b/>
                <w:color w:val="auto"/>
                <w:sz w:val="24"/>
                <w:szCs w:val="24"/>
                <w:lang w:eastAsia="ja-JP"/>
              </w:rPr>
            </w:pP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eastAsia="MS Mincho" w:hAnsi="Times New Roman" w:cs="Times New Roman"/>
                <w:b/>
                <w:color w:val="auto"/>
                <w:sz w:val="24"/>
                <w:szCs w:val="24"/>
                <w:lang w:eastAsia="ja-JP"/>
              </w:rPr>
            </w:pP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eastAsia="MS Mincho" w:hAnsi="Times New Roman" w:cs="Times New Roman"/>
                <w:b/>
                <w:color w:val="auto"/>
                <w:sz w:val="24"/>
                <w:szCs w:val="24"/>
                <w:lang w:eastAsia="ja-JP"/>
              </w:rPr>
            </w:pPr>
          </w:p>
          <w:p w:rsidR="007D26ED" w:rsidRPr="0026350B" w:rsidRDefault="007D26ED" w:rsidP="00264C98">
            <w:pPr>
              <w:suppressAutoHyphens w:val="0"/>
              <w:ind w:left="75" w:right="75" w:hanging="36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Проверить готовность к уроку.</w:t>
            </w:r>
          </w:p>
          <w:p w:rsidR="007D26ED" w:rsidRPr="0026350B" w:rsidRDefault="007D26ED" w:rsidP="00264C98">
            <w:pPr>
              <w:suppressAutoHyphens w:val="0"/>
              <w:ind w:left="75" w:right="75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Настроить учащихся на работу, дать установку на умение слушать учителя и своих товарищей, вступать в диалог, участвовать в коллективном обсуждении проблем.</w:t>
            </w:r>
          </w:p>
          <w:p w:rsidR="007D26ED" w:rsidRPr="0026350B" w:rsidRDefault="007D26ED" w:rsidP="00264C98">
            <w:pPr>
              <w:suppressAutoHyphens w:val="0"/>
              <w:ind w:left="75"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Обратить внимание на поэтапную работу в «Карте успеха» в течение урока и выводе о своих знаниях –  самооценке.</w:t>
            </w:r>
          </w:p>
          <w:p w:rsidR="007D26ED" w:rsidRPr="0026350B" w:rsidRDefault="007D26ED" w:rsidP="00264C98">
            <w:pPr>
              <w:suppressAutoHyphens w:val="0"/>
              <w:ind w:left="75"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(Приложение 1)</w:t>
            </w:r>
          </w:p>
          <w:p w:rsidR="007D26ED" w:rsidRPr="0026350B" w:rsidRDefault="007D26ED" w:rsidP="00264C98">
            <w:pPr>
              <w:suppressAutoHyphens w:val="0"/>
              <w:ind w:left="75" w:right="75" w:hanging="360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eastAsia="ru-RU"/>
              </w:rPr>
              <w:t>. </w:t>
            </w:r>
          </w:p>
        </w:tc>
        <w:tc>
          <w:tcPr>
            <w:tcW w:w="2552" w:type="dxa"/>
          </w:tcPr>
          <w:p w:rsidR="007D26ED" w:rsidRPr="0026350B" w:rsidRDefault="007D26ED" w:rsidP="00264C98">
            <w:pPr>
              <w:suppressAutoHyphens w:val="0"/>
              <w:ind w:left="75"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Выразительно читают стихотворение, которое настраивает  на начало работы на уроке</w:t>
            </w:r>
          </w:p>
          <w:p w:rsidR="007D26ED" w:rsidRPr="00351164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bCs/>
                <w:i/>
                <w:color w:val="auto"/>
                <w:sz w:val="24"/>
                <w:szCs w:val="24"/>
                <w:lang w:eastAsia="ru-RU"/>
              </w:rPr>
            </w:pPr>
            <w:r w:rsidRPr="00351164">
              <w:rPr>
                <w:rFonts w:ascii="Times New Roman" w:hAnsi="Times New Roman" w:cs="Times New Roman"/>
                <w:bCs/>
                <w:i/>
                <w:color w:val="auto"/>
                <w:sz w:val="24"/>
                <w:szCs w:val="24"/>
                <w:lang w:eastAsia="ru-RU"/>
              </w:rPr>
              <w:t>"Ум и сердце в работу вложи, каждой секундой в труде дорожи!"</w:t>
            </w: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eastAsia="ru-RU"/>
              </w:rPr>
            </w:pP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eastAsia="ru-RU"/>
              </w:rPr>
            </w:pP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eastAsia="ru-RU"/>
              </w:rPr>
            </w:pP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674" w:type="dxa"/>
          </w:tcPr>
          <w:p w:rsidR="007D26ED" w:rsidRPr="0026350B" w:rsidRDefault="007D26ED" w:rsidP="00264C98">
            <w:pPr>
              <w:suppressAutoHyphens w:val="0"/>
              <w:ind w:right="75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5</w:t>
            </w:r>
          </w:p>
          <w:p w:rsidR="007D26ED" w:rsidRPr="0026350B" w:rsidRDefault="007D26ED" w:rsidP="00264C9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D26ED" w:rsidRPr="0026350B" w:rsidRDefault="007D26ED" w:rsidP="00264C9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D26ED" w:rsidRPr="0026350B" w:rsidRDefault="007D26ED" w:rsidP="00264C9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D26ED" w:rsidRPr="0026350B" w:rsidRDefault="007D26ED" w:rsidP="00264C9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D26ED" w:rsidRPr="0026350B" w:rsidRDefault="007D26ED" w:rsidP="00264C9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D26ED" w:rsidRPr="0026350B" w:rsidRDefault="007D26ED" w:rsidP="00264C9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D26ED" w:rsidRPr="0026350B" w:rsidRDefault="007D26ED" w:rsidP="00264C9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D26ED" w:rsidRPr="0026350B" w:rsidRDefault="007D26ED" w:rsidP="00264C9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D26ED" w:rsidRPr="0026350B" w:rsidRDefault="007D26ED" w:rsidP="00264C9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D26ED" w:rsidRPr="0026350B" w:rsidRDefault="007D26ED" w:rsidP="00264C9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D26ED" w:rsidRPr="0026350B" w:rsidRDefault="007D26ED" w:rsidP="00264C9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D26ED" w:rsidRPr="0026350B" w:rsidRDefault="007D26ED" w:rsidP="00264C9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D26ED" w:rsidRPr="0026350B" w:rsidRDefault="007D26ED" w:rsidP="00264C9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D26ED" w:rsidRPr="0026350B" w:rsidRDefault="007D26ED" w:rsidP="00264C9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D26ED" w:rsidRPr="0026350B" w:rsidRDefault="007D26ED" w:rsidP="00264C9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D26ED" w:rsidRPr="0026350B" w:rsidTr="00264C98">
        <w:tc>
          <w:tcPr>
            <w:tcW w:w="1668" w:type="dxa"/>
          </w:tcPr>
          <w:p w:rsidR="007D26ED" w:rsidRPr="0026350B" w:rsidRDefault="007D26ED" w:rsidP="00264C98">
            <w:pPr>
              <w:pStyle w:val="a3"/>
              <w:jc w:val="both"/>
              <w:rPr>
                <w:sz w:val="24"/>
                <w:szCs w:val="24"/>
              </w:rPr>
            </w:pPr>
            <w:r w:rsidRPr="0026350B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26350B">
              <w:rPr>
                <w:rFonts w:ascii="Times New Roman" w:hAnsi="Times New Roman"/>
                <w:sz w:val="24"/>
                <w:szCs w:val="24"/>
              </w:rPr>
              <w:t>.</w:t>
            </w:r>
            <w:r w:rsidRPr="0026350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6350B">
              <w:rPr>
                <w:rFonts w:ascii="Times New Roman" w:hAnsi="Times New Roman"/>
                <w:sz w:val="24"/>
                <w:szCs w:val="24"/>
              </w:rPr>
              <w:t xml:space="preserve">Мотивация, </w:t>
            </w:r>
            <w:proofErr w:type="spellStart"/>
            <w:r w:rsidRPr="0026350B">
              <w:rPr>
                <w:rFonts w:ascii="Times New Roman" w:hAnsi="Times New Roman"/>
                <w:sz w:val="24"/>
                <w:szCs w:val="24"/>
              </w:rPr>
              <w:t>целеполагание</w:t>
            </w:r>
            <w:proofErr w:type="spellEnd"/>
            <w:r w:rsidRPr="0026350B">
              <w:rPr>
                <w:rFonts w:ascii="Times New Roman" w:hAnsi="Times New Roman"/>
                <w:sz w:val="24"/>
                <w:szCs w:val="24"/>
              </w:rPr>
              <w:t xml:space="preserve"> и планирование деятельности.</w:t>
            </w: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eastAsia="MS Mincho" w:hAnsi="Times New Roman" w:cs="Times New Roman"/>
                <w:b/>
                <w:color w:val="auto"/>
                <w:sz w:val="24"/>
                <w:szCs w:val="24"/>
                <w:lang w:eastAsia="ja-JP"/>
              </w:rPr>
            </w:pPr>
            <w:r w:rsidRPr="0026350B">
              <w:rPr>
                <w:rFonts w:ascii="Times New Roman" w:eastAsia="MS Mincho" w:hAnsi="Times New Roman" w:cs="Times New Roman"/>
                <w:b/>
                <w:color w:val="auto"/>
                <w:sz w:val="24"/>
                <w:szCs w:val="24"/>
                <w:lang w:eastAsia="ja-JP"/>
              </w:rPr>
              <w:t>Применение ЦОР,</w:t>
            </w: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eastAsia="MS Mincho" w:hAnsi="Times New Roman" w:cs="Times New Roman"/>
                <w:b/>
                <w:color w:val="auto"/>
                <w:sz w:val="24"/>
                <w:szCs w:val="24"/>
                <w:lang w:eastAsia="ja-JP"/>
              </w:rPr>
            </w:pPr>
            <w:proofErr w:type="spellStart"/>
            <w:r w:rsidRPr="0026350B">
              <w:rPr>
                <w:rFonts w:ascii="Times New Roman" w:eastAsia="MS Mincho" w:hAnsi="Times New Roman" w:cs="Times New Roman"/>
                <w:b/>
                <w:color w:val="auto"/>
                <w:sz w:val="24"/>
                <w:szCs w:val="24"/>
                <w:lang w:val="en-US" w:eastAsia="ja-JP"/>
              </w:rPr>
              <w:t>Mimio</w:t>
            </w:r>
            <w:proofErr w:type="spellEnd"/>
            <w:r w:rsidRPr="0026350B">
              <w:rPr>
                <w:rFonts w:ascii="Times New Roman" w:eastAsia="MS Mincho" w:hAnsi="Times New Roman" w:cs="Times New Roman"/>
                <w:b/>
                <w:color w:val="auto"/>
                <w:sz w:val="24"/>
                <w:szCs w:val="24"/>
                <w:lang w:eastAsia="ja-JP"/>
              </w:rPr>
              <w:t xml:space="preserve"> </w:t>
            </w:r>
            <w:r w:rsidRPr="0026350B">
              <w:rPr>
                <w:rFonts w:ascii="Times New Roman" w:eastAsia="MS Mincho" w:hAnsi="Times New Roman" w:cs="Times New Roman"/>
                <w:b/>
                <w:color w:val="auto"/>
                <w:sz w:val="24"/>
                <w:szCs w:val="24"/>
                <w:lang w:val="en-US" w:eastAsia="ja-JP"/>
              </w:rPr>
              <w:t>Teach</w:t>
            </w: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(слайд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2</w:t>
            </w: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)</w:t>
            </w: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Приложение</w:t>
            </w:r>
            <w:proofErr w:type="gramStart"/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  <w:proofErr w:type="gramEnd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7D26ED" w:rsidRPr="0026350B" w:rsidRDefault="007D26ED" w:rsidP="00264C98">
            <w:pPr>
              <w:suppressAutoHyphens w:val="0"/>
              <w:ind w:left="-108" w:right="7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26350B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Развитие орфографической зоркости и выход на </w:t>
            </w:r>
            <w:proofErr w:type="spellStart"/>
            <w:r w:rsidRPr="0026350B">
              <w:rPr>
                <w:rFonts w:ascii="Times New Roman" w:hAnsi="Times New Roman"/>
                <w:color w:val="auto"/>
                <w:sz w:val="24"/>
                <w:szCs w:val="24"/>
              </w:rPr>
              <w:t>целеполагания</w:t>
            </w:r>
            <w:proofErr w:type="spellEnd"/>
            <w:r w:rsidRPr="0026350B">
              <w:rPr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  <w:p w:rsidR="007D26ED" w:rsidRPr="0026350B" w:rsidRDefault="007D26ED" w:rsidP="00264C98">
            <w:pPr>
              <w:suppressAutoHyphens w:val="0"/>
              <w:ind w:right="665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7D26ED" w:rsidRPr="0026350B" w:rsidRDefault="007D26ED" w:rsidP="00264C98">
            <w:pPr>
              <w:suppressAutoHyphens w:val="0"/>
              <w:ind w:left="75"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7D26ED" w:rsidRPr="0026350B" w:rsidRDefault="007D26ED" w:rsidP="00264C98">
            <w:pPr>
              <w:pStyle w:val="a7"/>
              <w:spacing w:line="100" w:lineRule="atLeast"/>
              <w:rPr>
                <w:sz w:val="24"/>
                <w:szCs w:val="24"/>
              </w:rPr>
            </w:pPr>
            <w:r w:rsidRPr="0026350B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 xml:space="preserve">Предлагаю распределить данные слова с непроверяемыми орфограммами –   безударными гласными </w:t>
            </w:r>
            <w:r w:rsidRPr="0026350B">
              <w:rPr>
                <w:rFonts w:ascii="Times New Roman" w:eastAsia="MS Mincho" w:hAnsi="Times New Roman"/>
                <w:i/>
                <w:sz w:val="24"/>
                <w:szCs w:val="24"/>
                <w:lang w:eastAsia="ja-JP"/>
              </w:rPr>
              <w:t xml:space="preserve">а </w:t>
            </w:r>
            <w:r w:rsidRPr="0026350B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 xml:space="preserve">и </w:t>
            </w:r>
            <w:proofErr w:type="gramStart"/>
            <w:r w:rsidRPr="0026350B">
              <w:rPr>
                <w:rFonts w:ascii="Times New Roman" w:eastAsia="MS Mincho" w:hAnsi="Times New Roman"/>
                <w:i/>
                <w:sz w:val="24"/>
                <w:szCs w:val="24"/>
                <w:lang w:eastAsia="ja-JP"/>
              </w:rPr>
              <w:t>о</w:t>
            </w:r>
            <w:proofErr w:type="gramEnd"/>
            <w:r w:rsidRPr="0026350B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 xml:space="preserve"> в два столбика. </w:t>
            </w:r>
          </w:p>
          <w:p w:rsidR="007D26ED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Подвести к выводу об отличительных особенностях слов первого столбика от слов, записанных во втором столбике.</w:t>
            </w: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Назовите слова, на  тему "Школа", "Погода". </w:t>
            </w: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Подведение детей к формулированию темы и постановке задач урока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.</w:t>
            </w: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7D26ED" w:rsidRPr="0026350B" w:rsidRDefault="007D26ED" w:rsidP="00264C98">
            <w:pPr>
              <w:spacing w:line="100" w:lineRule="atLeast"/>
              <w:contextualSpacing/>
              <w:rPr>
                <w:color w:val="auto"/>
                <w:sz w:val="24"/>
                <w:szCs w:val="24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Учащийся перетаскивает слово в определённый столбик, согласно пропущенной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орфограмме</w:t>
            </w: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  <w:p w:rsidR="007D26ED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Должны определить, по какому принципу слова разделены на две группы</w:t>
            </w: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: одушевлённые и неодушевлённые.</w:t>
            </w:r>
          </w:p>
          <w:p w:rsidR="007D26ED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Называют окружающие их предметы, явления природы </w:t>
            </w:r>
          </w:p>
          <w:p w:rsidR="007D26ED" w:rsidRPr="0026350B" w:rsidRDefault="007D26ED" w:rsidP="00264C98">
            <w:pPr>
              <w:spacing w:line="100" w:lineRule="atLeast"/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определяют тему и цели урока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Учебник, с 50.</w:t>
            </w: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Отмечают в карте успех</w:t>
            </w:r>
            <w:proofErr w:type="gram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(</w:t>
            </w:r>
            <w:proofErr w:type="gramEnd"/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п.1)</w:t>
            </w:r>
          </w:p>
        </w:tc>
        <w:tc>
          <w:tcPr>
            <w:tcW w:w="674" w:type="dxa"/>
          </w:tcPr>
          <w:p w:rsidR="007D26ED" w:rsidRPr="0026350B" w:rsidRDefault="007D26ED" w:rsidP="00264C98">
            <w:pPr>
              <w:suppressAutoHyphens w:val="0"/>
              <w:ind w:right="75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5</w:t>
            </w:r>
          </w:p>
        </w:tc>
      </w:tr>
      <w:tr w:rsidR="007D26ED" w:rsidRPr="0026350B" w:rsidTr="00264C98">
        <w:trPr>
          <w:trHeight w:val="5241"/>
        </w:trPr>
        <w:tc>
          <w:tcPr>
            <w:tcW w:w="1668" w:type="dxa"/>
          </w:tcPr>
          <w:p w:rsidR="007D26ED" w:rsidRPr="0026350B" w:rsidRDefault="007D26ED" w:rsidP="00264C9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50B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III</w:t>
            </w:r>
            <w:r w:rsidRPr="0026350B">
              <w:rPr>
                <w:rFonts w:ascii="Times New Roman" w:hAnsi="Times New Roman"/>
                <w:sz w:val="24"/>
                <w:szCs w:val="24"/>
              </w:rPr>
              <w:t>.Актуализация ранее усвоенных знаний.</w:t>
            </w: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  <w:p w:rsidR="007D26ED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Учебник,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Русский язык, 3 класс</w:t>
            </w: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(</w:t>
            </w: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с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.</w:t>
            </w: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50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)</w:t>
            </w: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Развитие умения находить в тексте имена существительные </w:t>
            </w: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по их грамматическому признаку.</w:t>
            </w: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Самостоятельная работа.</w:t>
            </w: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Воспитание уважения к труду. </w:t>
            </w: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Работа с толковым словарём русского языка</w:t>
            </w: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Развитие речи.</w:t>
            </w:r>
          </w:p>
        </w:tc>
        <w:tc>
          <w:tcPr>
            <w:tcW w:w="2835" w:type="dxa"/>
          </w:tcPr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Определить главную  мысль стихотворения </w:t>
            </w:r>
            <w:proofErr w:type="spell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Г.Ладонщикова</w:t>
            </w:r>
            <w:proofErr w:type="spellEnd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. </w:t>
            </w: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Беседа о трудолюбии и уважении к труду.</w:t>
            </w: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Определение значения и происхождения слова "нектар". </w:t>
            </w: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Нацелить на </w:t>
            </w: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вывод. </w:t>
            </w: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Вспоминают пословицы о труде.</w:t>
            </w: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Выписывают существительные, отвечающие на вопрос </w:t>
            </w:r>
            <w:r w:rsidRPr="0026350B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eastAsia="ru-RU"/>
              </w:rPr>
              <w:t xml:space="preserve">кто? </w:t>
            </w: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и</w:t>
            </w:r>
            <w:r w:rsidRPr="0026350B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eastAsia="ru-RU"/>
              </w:rPr>
              <w:t xml:space="preserve"> что? </w:t>
            </w:r>
          </w:p>
          <w:p w:rsidR="007D26ED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Определяют значение каждого слова.</w:t>
            </w: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Дополняют каждую группу слов (устно)</w:t>
            </w: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Начинают составление правила-схемы имени существительного.</w:t>
            </w:r>
          </w:p>
          <w:p w:rsidR="007D26ED" w:rsidRDefault="007D26ED" w:rsidP="00264C98">
            <w:pPr>
              <w:suppressAutoHyphens w:val="0"/>
              <w:spacing w:after="225"/>
              <w:outlineLvl w:val="0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  <w:p w:rsidR="007D26ED" w:rsidRPr="0026350B" w:rsidRDefault="007D26ED" w:rsidP="00264C98">
            <w:pPr>
              <w:suppressAutoHyphens w:val="0"/>
              <w:spacing w:after="225"/>
              <w:outlineLvl w:val="0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Отмечают в карте успеха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(п.2)</w:t>
            </w:r>
          </w:p>
        </w:tc>
        <w:tc>
          <w:tcPr>
            <w:tcW w:w="674" w:type="dxa"/>
          </w:tcPr>
          <w:p w:rsidR="007D26ED" w:rsidRPr="0026350B" w:rsidRDefault="007D26ED" w:rsidP="00264C98">
            <w:pPr>
              <w:suppressAutoHyphens w:val="0"/>
              <w:ind w:right="75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5</w:t>
            </w:r>
          </w:p>
        </w:tc>
      </w:tr>
      <w:tr w:rsidR="007D26ED" w:rsidRPr="0026350B" w:rsidTr="00264C98">
        <w:trPr>
          <w:trHeight w:val="1550"/>
        </w:trPr>
        <w:tc>
          <w:tcPr>
            <w:tcW w:w="1668" w:type="dxa"/>
          </w:tcPr>
          <w:p w:rsidR="007D26ED" w:rsidRPr="0026350B" w:rsidRDefault="007D26ED" w:rsidP="00264C9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50B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26350B">
              <w:rPr>
                <w:rFonts w:ascii="Times New Roman" w:hAnsi="Times New Roman"/>
                <w:sz w:val="24"/>
                <w:szCs w:val="24"/>
              </w:rPr>
              <w:t>.Физкультминутка</w:t>
            </w:r>
          </w:p>
          <w:p w:rsidR="007D26ED" w:rsidRPr="0026350B" w:rsidRDefault="007D26ED" w:rsidP="00264C9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</w:tcPr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Умение анализировать, выявлять особенности имен существительных</w:t>
            </w:r>
          </w:p>
        </w:tc>
        <w:tc>
          <w:tcPr>
            <w:tcW w:w="2835" w:type="dxa"/>
          </w:tcPr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Учитель называет слова – различные части речи.</w:t>
            </w:r>
          </w:p>
        </w:tc>
        <w:tc>
          <w:tcPr>
            <w:tcW w:w="2552" w:type="dxa"/>
          </w:tcPr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Услышав одушевлённое имя существительное – руки вверх, неодушевлённое – руки вперёд, если это другая часть речи – приседают.</w:t>
            </w: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Отмечают в карте успеха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(п.3)</w:t>
            </w:r>
          </w:p>
        </w:tc>
        <w:tc>
          <w:tcPr>
            <w:tcW w:w="674" w:type="dxa"/>
          </w:tcPr>
          <w:p w:rsidR="007D26ED" w:rsidRPr="0026350B" w:rsidRDefault="007D26ED" w:rsidP="00264C98">
            <w:pPr>
              <w:suppressAutoHyphens w:val="0"/>
              <w:ind w:right="75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2</w:t>
            </w:r>
          </w:p>
        </w:tc>
      </w:tr>
      <w:tr w:rsidR="007D26ED" w:rsidRPr="0026350B" w:rsidTr="00264C98">
        <w:tc>
          <w:tcPr>
            <w:tcW w:w="1668" w:type="dxa"/>
          </w:tcPr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ru-RU"/>
              </w:rPr>
              <w:t>V</w:t>
            </w: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.Открытие новых знаний</w:t>
            </w: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eastAsia="MS Mincho" w:hAnsi="Times New Roman" w:cs="Times New Roman"/>
                <w:b/>
                <w:color w:val="auto"/>
                <w:sz w:val="24"/>
                <w:szCs w:val="24"/>
                <w:lang w:eastAsia="ja-JP"/>
              </w:rPr>
            </w:pPr>
            <w:r w:rsidRPr="0026350B">
              <w:rPr>
                <w:rFonts w:ascii="Times New Roman" w:eastAsia="MS Mincho" w:hAnsi="Times New Roman" w:cs="Times New Roman"/>
                <w:b/>
                <w:color w:val="auto"/>
                <w:sz w:val="24"/>
                <w:szCs w:val="24"/>
                <w:lang w:eastAsia="ja-JP"/>
              </w:rPr>
              <w:t>Применение ЦОР,</w:t>
            </w: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eastAsia="MS Mincho" w:hAnsi="Times New Roman" w:cs="Times New Roman"/>
                <w:b/>
                <w:color w:val="auto"/>
                <w:sz w:val="24"/>
                <w:szCs w:val="24"/>
                <w:lang w:eastAsia="ja-JP"/>
              </w:rPr>
            </w:pPr>
            <w:proofErr w:type="spellStart"/>
            <w:r w:rsidRPr="0026350B">
              <w:rPr>
                <w:rFonts w:ascii="Times New Roman" w:eastAsia="MS Mincho" w:hAnsi="Times New Roman" w:cs="Times New Roman"/>
                <w:b/>
                <w:color w:val="auto"/>
                <w:sz w:val="24"/>
                <w:szCs w:val="24"/>
                <w:lang w:val="en-US" w:eastAsia="ja-JP"/>
              </w:rPr>
              <w:t>Mimio</w:t>
            </w:r>
            <w:proofErr w:type="spellEnd"/>
            <w:r w:rsidRPr="0026350B">
              <w:rPr>
                <w:rFonts w:ascii="Times New Roman" w:eastAsia="MS Mincho" w:hAnsi="Times New Roman" w:cs="Times New Roman"/>
                <w:b/>
                <w:color w:val="auto"/>
                <w:sz w:val="24"/>
                <w:szCs w:val="24"/>
                <w:lang w:eastAsia="ja-JP"/>
              </w:rPr>
              <w:t xml:space="preserve"> </w:t>
            </w:r>
            <w:r w:rsidRPr="0026350B">
              <w:rPr>
                <w:rFonts w:ascii="Times New Roman" w:eastAsia="MS Mincho" w:hAnsi="Times New Roman" w:cs="Times New Roman"/>
                <w:b/>
                <w:color w:val="auto"/>
                <w:sz w:val="24"/>
                <w:szCs w:val="24"/>
                <w:lang w:val="en-US" w:eastAsia="ja-JP"/>
              </w:rPr>
              <w:t>Teach</w:t>
            </w: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eastAsia="MS Mincho" w:hAnsi="Times New Roman" w:cs="Times New Roman"/>
                <w:color w:val="auto"/>
                <w:sz w:val="24"/>
                <w:szCs w:val="24"/>
                <w:lang w:eastAsia="ja-JP"/>
              </w:rPr>
            </w:pPr>
            <w:r w:rsidRPr="0026350B">
              <w:rPr>
                <w:rFonts w:ascii="Times New Roman" w:eastAsia="MS Mincho" w:hAnsi="Times New Roman" w:cs="Times New Roman"/>
                <w:color w:val="auto"/>
                <w:sz w:val="24"/>
                <w:szCs w:val="24"/>
                <w:lang w:eastAsia="ja-JP"/>
              </w:rPr>
              <w:t xml:space="preserve">(слайд </w:t>
            </w:r>
            <w:r>
              <w:rPr>
                <w:rFonts w:ascii="Times New Roman" w:eastAsia="MS Mincho" w:hAnsi="Times New Roman" w:cs="Times New Roman"/>
                <w:color w:val="auto"/>
                <w:sz w:val="24"/>
                <w:szCs w:val="24"/>
                <w:lang w:eastAsia="ja-JP"/>
              </w:rPr>
              <w:t>3-4</w:t>
            </w:r>
            <w:r w:rsidRPr="0026350B">
              <w:rPr>
                <w:rFonts w:ascii="Times New Roman" w:eastAsia="MS Mincho" w:hAnsi="Times New Roman" w:cs="Times New Roman"/>
                <w:color w:val="auto"/>
                <w:sz w:val="24"/>
                <w:szCs w:val="24"/>
                <w:lang w:eastAsia="ja-JP"/>
              </w:rPr>
              <w:t>)</w:t>
            </w: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Формирование умений работать по заданному образцу, умение образовывать имена существительные, обозначающие действия и признак.</w:t>
            </w: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Самостоятельная работа.</w:t>
            </w: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Оформление правила-схемы имени существительного</w:t>
            </w:r>
          </w:p>
        </w:tc>
        <w:tc>
          <w:tcPr>
            <w:tcW w:w="2835" w:type="dxa"/>
          </w:tcPr>
          <w:p w:rsidR="007D26ED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Предлагаю образовать имена существительные по образцу.</w:t>
            </w: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  <w:p w:rsidR="007D26ED" w:rsidRDefault="007D26ED" w:rsidP="00264C98">
            <w:pPr>
              <w:suppressAutoHyphens w:val="0"/>
              <w:ind w:left="75"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Сравнить слова в каждой паре. На какой вопрос отвечает? Какой частью речи является? Что обозначают эти слова?</w:t>
            </w:r>
          </w:p>
          <w:p w:rsidR="007D26ED" w:rsidRDefault="007D26ED" w:rsidP="00264C98">
            <w:pPr>
              <w:suppressAutoHyphens w:val="0"/>
              <w:ind w:left="75"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Сделайте вывод.</w:t>
            </w:r>
          </w:p>
          <w:p w:rsidR="007D26ED" w:rsidRPr="0026350B" w:rsidRDefault="007D26ED" w:rsidP="00264C98">
            <w:pPr>
              <w:suppressAutoHyphens w:val="0"/>
              <w:ind w:left="75"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От данных глаголов и прилагательных образовывают и записывают имена существительные</w:t>
            </w: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Сначала делают самостоятельный вывод, затем подтверждают его чтением правила с.53.</w:t>
            </w: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Оформляют схему имени существительного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(</w:t>
            </w:r>
            <w:r w:rsidRPr="0026350B">
              <w:rPr>
                <w:rFonts w:ascii="Times New Roman" w:eastAsia="MS Mincho" w:hAnsi="Times New Roman" w:cs="Times New Roman"/>
                <w:color w:val="auto"/>
                <w:sz w:val="24"/>
                <w:szCs w:val="24"/>
                <w:lang w:eastAsia="ja-JP"/>
              </w:rPr>
              <w:t xml:space="preserve">слайд </w:t>
            </w:r>
            <w:r>
              <w:rPr>
                <w:rFonts w:ascii="Times New Roman" w:eastAsia="MS Mincho" w:hAnsi="Times New Roman" w:cs="Times New Roman"/>
                <w:color w:val="auto"/>
                <w:sz w:val="24"/>
                <w:szCs w:val="24"/>
                <w:lang w:eastAsia="ja-JP"/>
              </w:rPr>
              <w:t>4)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Отмечают в карте успеха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(п.4)</w:t>
            </w:r>
          </w:p>
          <w:p w:rsidR="007D26ED" w:rsidRPr="0026350B" w:rsidRDefault="007D26ED" w:rsidP="00264C98">
            <w:pPr>
              <w:suppressAutoHyphens w:val="0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674" w:type="dxa"/>
          </w:tcPr>
          <w:p w:rsidR="007D26ED" w:rsidRPr="0026350B" w:rsidRDefault="007D26ED" w:rsidP="00264C98">
            <w:pPr>
              <w:suppressAutoHyphens w:val="0"/>
              <w:ind w:right="75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8</w:t>
            </w:r>
          </w:p>
        </w:tc>
      </w:tr>
      <w:tr w:rsidR="007D26ED" w:rsidRPr="0026350B" w:rsidTr="00264C98">
        <w:tc>
          <w:tcPr>
            <w:tcW w:w="1668" w:type="dxa"/>
          </w:tcPr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ru-RU"/>
              </w:rPr>
              <w:lastRenderedPageBreak/>
              <w:t>VI</w:t>
            </w: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.Развитие умений применять знания. </w:t>
            </w: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eastAsia="MS Mincho" w:hAnsi="Times New Roman" w:cs="Times New Roman"/>
                <w:b/>
                <w:color w:val="auto"/>
                <w:sz w:val="24"/>
                <w:szCs w:val="24"/>
                <w:lang w:eastAsia="ja-JP"/>
              </w:rPr>
            </w:pPr>
            <w:r w:rsidRPr="0026350B">
              <w:rPr>
                <w:rFonts w:ascii="Times New Roman" w:eastAsia="MS Mincho" w:hAnsi="Times New Roman" w:cs="Times New Roman"/>
                <w:b/>
                <w:color w:val="auto"/>
                <w:sz w:val="24"/>
                <w:szCs w:val="24"/>
                <w:lang w:eastAsia="ja-JP"/>
              </w:rPr>
              <w:t>Применение ЦОР,</w:t>
            </w: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eastAsia="MS Mincho" w:hAnsi="Times New Roman" w:cs="Times New Roman"/>
                <w:b/>
                <w:color w:val="auto"/>
                <w:sz w:val="24"/>
                <w:szCs w:val="24"/>
                <w:lang w:eastAsia="ja-JP"/>
              </w:rPr>
            </w:pPr>
            <w:proofErr w:type="spellStart"/>
            <w:r w:rsidRPr="0026350B">
              <w:rPr>
                <w:rFonts w:ascii="Times New Roman" w:eastAsia="MS Mincho" w:hAnsi="Times New Roman" w:cs="Times New Roman"/>
                <w:b/>
                <w:color w:val="auto"/>
                <w:sz w:val="24"/>
                <w:szCs w:val="24"/>
                <w:lang w:val="en-US" w:eastAsia="ja-JP"/>
              </w:rPr>
              <w:t>Mimio</w:t>
            </w:r>
            <w:proofErr w:type="spellEnd"/>
            <w:r w:rsidRPr="0026350B">
              <w:rPr>
                <w:rFonts w:ascii="Times New Roman" w:eastAsia="MS Mincho" w:hAnsi="Times New Roman" w:cs="Times New Roman"/>
                <w:b/>
                <w:color w:val="auto"/>
                <w:sz w:val="24"/>
                <w:szCs w:val="24"/>
                <w:lang w:eastAsia="ja-JP"/>
              </w:rPr>
              <w:t xml:space="preserve"> </w:t>
            </w:r>
            <w:r w:rsidRPr="0026350B">
              <w:rPr>
                <w:rFonts w:ascii="Times New Roman" w:eastAsia="MS Mincho" w:hAnsi="Times New Roman" w:cs="Times New Roman"/>
                <w:b/>
                <w:color w:val="auto"/>
                <w:sz w:val="24"/>
                <w:szCs w:val="24"/>
                <w:lang w:val="en-US" w:eastAsia="ja-JP"/>
              </w:rPr>
              <w:t>Teach</w:t>
            </w: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eastAsia="MS Mincho" w:hAnsi="Times New Roman" w:cs="Times New Roman"/>
                <w:color w:val="auto"/>
                <w:sz w:val="24"/>
                <w:szCs w:val="24"/>
                <w:lang w:eastAsia="ja-JP"/>
              </w:rPr>
            </w:pPr>
            <w:r w:rsidRPr="0026350B">
              <w:rPr>
                <w:rFonts w:ascii="Times New Roman" w:eastAsia="MS Mincho" w:hAnsi="Times New Roman" w:cs="Times New Roman"/>
                <w:color w:val="auto"/>
                <w:sz w:val="24"/>
                <w:szCs w:val="24"/>
                <w:lang w:eastAsia="ja-JP"/>
              </w:rPr>
              <w:t xml:space="preserve">(слайд </w:t>
            </w:r>
            <w:r>
              <w:rPr>
                <w:rFonts w:ascii="Times New Roman" w:eastAsia="MS Mincho" w:hAnsi="Times New Roman" w:cs="Times New Roman"/>
                <w:color w:val="auto"/>
                <w:sz w:val="24"/>
                <w:szCs w:val="24"/>
                <w:lang w:eastAsia="ja-JP"/>
              </w:rPr>
              <w:t>5</w:t>
            </w:r>
            <w:r w:rsidRPr="0026350B">
              <w:rPr>
                <w:rFonts w:ascii="Times New Roman" w:eastAsia="MS Mincho" w:hAnsi="Times New Roman" w:cs="Times New Roman"/>
                <w:color w:val="auto"/>
                <w:sz w:val="24"/>
                <w:szCs w:val="24"/>
                <w:lang w:eastAsia="ja-JP"/>
              </w:rPr>
              <w:t>)</w:t>
            </w: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Уметь планировать своё действие в соответствии с поставленной задачей.</w:t>
            </w: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Работа в парах</w:t>
            </w: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(взаимопроверка)</w:t>
            </w:r>
          </w:p>
        </w:tc>
        <w:tc>
          <w:tcPr>
            <w:tcW w:w="2835" w:type="dxa"/>
          </w:tcPr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Игра "Кто быстрее всех прочтёт – слово лишнее найдёт?"</w:t>
            </w: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Договариваются друг с другом.</w:t>
            </w: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Обсуждают в паре предложенное задание</w:t>
            </w: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Отмечают в карте успеха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(п.5)</w:t>
            </w:r>
          </w:p>
        </w:tc>
        <w:tc>
          <w:tcPr>
            <w:tcW w:w="674" w:type="dxa"/>
          </w:tcPr>
          <w:p w:rsidR="007D26ED" w:rsidRPr="0026350B" w:rsidRDefault="007D26ED" w:rsidP="00264C98">
            <w:pPr>
              <w:suppressAutoHyphens w:val="0"/>
              <w:ind w:right="75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</w:tr>
      <w:tr w:rsidR="007D26ED" w:rsidRPr="0026350B" w:rsidTr="00264C98">
        <w:tc>
          <w:tcPr>
            <w:tcW w:w="1668" w:type="dxa"/>
          </w:tcPr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ru-RU"/>
              </w:rPr>
              <w:t>VII</w:t>
            </w: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. Словарная работа</w:t>
            </w: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eastAsia="MS Mincho" w:hAnsi="Times New Roman" w:cs="Times New Roman"/>
                <w:b/>
                <w:color w:val="auto"/>
                <w:sz w:val="24"/>
                <w:szCs w:val="24"/>
                <w:lang w:eastAsia="ja-JP"/>
              </w:rPr>
            </w:pPr>
            <w:r w:rsidRPr="0026350B">
              <w:rPr>
                <w:rFonts w:ascii="Times New Roman" w:eastAsia="MS Mincho" w:hAnsi="Times New Roman" w:cs="Times New Roman"/>
                <w:b/>
                <w:color w:val="auto"/>
                <w:sz w:val="24"/>
                <w:szCs w:val="24"/>
                <w:lang w:eastAsia="ja-JP"/>
              </w:rPr>
              <w:t>Применение ЦОР,</w:t>
            </w: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eastAsia="MS Mincho" w:hAnsi="Times New Roman" w:cs="Times New Roman"/>
                <w:b/>
                <w:color w:val="auto"/>
                <w:sz w:val="24"/>
                <w:szCs w:val="24"/>
                <w:lang w:eastAsia="ja-JP"/>
              </w:rPr>
            </w:pPr>
            <w:proofErr w:type="spellStart"/>
            <w:r w:rsidRPr="0026350B">
              <w:rPr>
                <w:rFonts w:ascii="Times New Roman" w:eastAsia="MS Mincho" w:hAnsi="Times New Roman" w:cs="Times New Roman"/>
                <w:b/>
                <w:color w:val="auto"/>
                <w:sz w:val="24"/>
                <w:szCs w:val="24"/>
                <w:lang w:val="en-US" w:eastAsia="ja-JP"/>
              </w:rPr>
              <w:t>Mimio</w:t>
            </w:r>
            <w:proofErr w:type="spellEnd"/>
            <w:r w:rsidRPr="0026350B">
              <w:rPr>
                <w:rFonts w:ascii="Times New Roman" w:eastAsia="MS Mincho" w:hAnsi="Times New Roman" w:cs="Times New Roman"/>
                <w:b/>
                <w:color w:val="auto"/>
                <w:sz w:val="24"/>
                <w:szCs w:val="24"/>
                <w:lang w:eastAsia="ja-JP"/>
              </w:rPr>
              <w:t xml:space="preserve"> </w:t>
            </w:r>
            <w:r w:rsidRPr="0026350B">
              <w:rPr>
                <w:rFonts w:ascii="Times New Roman" w:eastAsia="MS Mincho" w:hAnsi="Times New Roman" w:cs="Times New Roman"/>
                <w:b/>
                <w:color w:val="auto"/>
                <w:sz w:val="24"/>
                <w:szCs w:val="24"/>
                <w:lang w:val="en-US" w:eastAsia="ja-JP"/>
              </w:rPr>
              <w:t>Teach</w:t>
            </w: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eastAsia="MS Mincho" w:hAnsi="Times New Roman" w:cs="Times New Roman"/>
                <w:color w:val="auto"/>
                <w:sz w:val="24"/>
                <w:szCs w:val="24"/>
                <w:lang w:eastAsia="ja-JP"/>
              </w:rPr>
            </w:pPr>
            <w:r w:rsidRPr="0026350B">
              <w:rPr>
                <w:rFonts w:ascii="Times New Roman" w:eastAsia="MS Mincho" w:hAnsi="Times New Roman" w:cs="Times New Roman"/>
                <w:color w:val="auto"/>
                <w:sz w:val="24"/>
                <w:szCs w:val="24"/>
                <w:lang w:eastAsia="ja-JP"/>
              </w:rPr>
              <w:t xml:space="preserve">(слайд </w:t>
            </w:r>
            <w:r>
              <w:rPr>
                <w:rFonts w:ascii="Times New Roman" w:eastAsia="MS Mincho" w:hAnsi="Times New Roman" w:cs="Times New Roman"/>
                <w:color w:val="auto"/>
                <w:sz w:val="24"/>
                <w:szCs w:val="24"/>
                <w:lang w:eastAsia="ja-JP"/>
              </w:rPr>
              <w:t>6</w:t>
            </w:r>
            <w:r w:rsidRPr="0026350B">
              <w:rPr>
                <w:rFonts w:ascii="Times New Roman" w:eastAsia="MS Mincho" w:hAnsi="Times New Roman" w:cs="Times New Roman"/>
                <w:color w:val="auto"/>
                <w:sz w:val="24"/>
                <w:szCs w:val="24"/>
                <w:lang w:eastAsia="ja-JP"/>
              </w:rPr>
              <w:t>)</w:t>
            </w: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Знакомство с орфографией и этимологией</w:t>
            </w: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слова – «трактор», подбор однокоренных слов.</w:t>
            </w: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Профориентация. </w:t>
            </w:r>
          </w:p>
          <w:p w:rsidR="007D26ED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Развитие речи.</w:t>
            </w: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7D26ED" w:rsidRPr="0026350B" w:rsidRDefault="007D26ED" w:rsidP="00264C98">
            <w:pPr>
              <w:pStyle w:val="a9"/>
              <w:shd w:val="clear" w:color="auto" w:fill="FFFFFF"/>
              <w:spacing w:before="0" w:beforeAutospacing="0" w:after="0" w:afterAutospacing="0"/>
              <w:ind w:left="75" w:right="75"/>
            </w:pPr>
            <w:r w:rsidRPr="0026350B">
              <w:t>Беседа о профессии  тракториста, хлебороба, качествах, которыми должны обладать люди этих профессий, машинах, работающих в поле.</w:t>
            </w:r>
          </w:p>
          <w:p w:rsidR="007D26ED" w:rsidRPr="0026350B" w:rsidRDefault="007D26ED" w:rsidP="00264C98">
            <w:pPr>
              <w:pStyle w:val="a9"/>
              <w:shd w:val="clear" w:color="auto" w:fill="FFFFFF"/>
              <w:spacing w:before="0" w:beforeAutospacing="0" w:after="0" w:afterAutospacing="0"/>
              <w:ind w:left="75" w:right="75"/>
            </w:pPr>
          </w:p>
        </w:tc>
        <w:tc>
          <w:tcPr>
            <w:tcW w:w="2552" w:type="dxa"/>
          </w:tcPr>
          <w:p w:rsidR="007D26ED" w:rsidRPr="0026350B" w:rsidRDefault="007D26ED" w:rsidP="00264C98">
            <w:pPr>
              <w:pStyle w:val="a9"/>
              <w:shd w:val="clear" w:color="auto" w:fill="FFFFFF"/>
              <w:spacing w:before="0" w:beforeAutospacing="0" w:after="0" w:afterAutospacing="0"/>
              <w:ind w:left="75" w:right="75"/>
            </w:pPr>
            <w:proofErr w:type="gramStart"/>
            <w:r w:rsidRPr="0026350B">
              <w:t>Называют профессии людей, которые выращивают хлеб</w:t>
            </w:r>
            <w:r>
              <w:t xml:space="preserve"> </w:t>
            </w:r>
            <w:r w:rsidRPr="0026350B">
              <w:t>(тракторист, комбайнер, шофер, агроном) и качества, которыми они обладают (т</w:t>
            </w:r>
            <w:r w:rsidRPr="0026350B">
              <w:rPr>
                <w:shd w:val="clear" w:color="auto" w:fill="FFFFFF"/>
              </w:rPr>
              <w:t>рудолюбие, добросовестность, закалка, сила воли, исполнительность)</w:t>
            </w:r>
            <w:r w:rsidRPr="0026350B">
              <w:rPr>
                <w:shd w:val="clear" w:color="auto" w:fill="FFFFFF"/>
              </w:rPr>
              <w:br/>
            </w:r>
            <w:r w:rsidRPr="0026350B">
              <w:t>Образовывают однокоренные слова  - тракторист, тракторный</w:t>
            </w:r>
            <w:proofErr w:type="gramEnd"/>
          </w:p>
          <w:p w:rsidR="007D26ED" w:rsidRPr="0026350B" w:rsidRDefault="007D26ED" w:rsidP="00264C98">
            <w:pPr>
              <w:pStyle w:val="a9"/>
              <w:shd w:val="clear" w:color="auto" w:fill="FFFFFF"/>
              <w:spacing w:before="0" w:beforeAutospacing="0" w:after="0" w:afterAutospacing="0"/>
              <w:ind w:left="75" w:right="75"/>
            </w:pPr>
            <w:r w:rsidRPr="0026350B">
              <w:t>Составляют предложения с данными словами.</w:t>
            </w: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Отмечают в карте успеха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(п.6)</w:t>
            </w:r>
          </w:p>
        </w:tc>
        <w:tc>
          <w:tcPr>
            <w:tcW w:w="674" w:type="dxa"/>
          </w:tcPr>
          <w:p w:rsidR="007D26ED" w:rsidRPr="0026350B" w:rsidRDefault="007D26ED" w:rsidP="00264C98">
            <w:pPr>
              <w:suppressAutoHyphens w:val="0"/>
              <w:ind w:right="75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5</w:t>
            </w:r>
          </w:p>
        </w:tc>
      </w:tr>
      <w:tr w:rsidR="007D26ED" w:rsidRPr="0026350B" w:rsidTr="00264C98">
        <w:tc>
          <w:tcPr>
            <w:tcW w:w="1668" w:type="dxa"/>
          </w:tcPr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ru-RU"/>
              </w:rPr>
              <w:t>VIII</w:t>
            </w: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.Работа в группах</w:t>
            </w: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Формирование умений находить имена существительные по их лексическим признакам.</w:t>
            </w: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Определять лексическое значение слов.</w:t>
            </w: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Орфографическая зоркость.</w:t>
            </w: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Нацелить учащихся на выполнение задания, работая в группах.</w:t>
            </w: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Обратить внимание на распределение ролей в группе.</w:t>
            </w: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Предлагаю дополнить каждую группу слов ещё двумя-тремя словами.</w:t>
            </w: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Задание на карточках</w:t>
            </w: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(Приложение 3)</w:t>
            </w:r>
          </w:p>
        </w:tc>
        <w:tc>
          <w:tcPr>
            <w:tcW w:w="2552" w:type="dxa"/>
          </w:tcPr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Определяют  лексическое значение данных слов, находят слова, указанные в задании. От каждой группы </w:t>
            </w: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выступает один ученик (</w:t>
            </w:r>
            <w:r w:rsidRPr="0026350B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спикер).</w:t>
            </w: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Объясняет орфограммы. Остальные группы внимательно слушают, вступают в диалог.</w:t>
            </w:r>
          </w:p>
          <w:p w:rsidR="007D26ED" w:rsidRPr="0026350B" w:rsidRDefault="007D26ED" w:rsidP="00264C98">
            <w:pPr>
              <w:suppressAutoHyphens w:val="0"/>
              <w:ind w:left="75"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Отмечают в карте успеха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(п.7)</w:t>
            </w: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(оценивают степень своего участия в выполнении задания и обсуждении)</w:t>
            </w:r>
          </w:p>
        </w:tc>
        <w:tc>
          <w:tcPr>
            <w:tcW w:w="674" w:type="dxa"/>
          </w:tcPr>
          <w:p w:rsidR="007D26ED" w:rsidRPr="0026350B" w:rsidRDefault="007D26ED" w:rsidP="00264C98">
            <w:pPr>
              <w:suppressAutoHyphens w:val="0"/>
              <w:ind w:right="75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6</w:t>
            </w:r>
          </w:p>
        </w:tc>
      </w:tr>
      <w:tr w:rsidR="007D26ED" w:rsidRPr="0026350B" w:rsidTr="00264C98">
        <w:tc>
          <w:tcPr>
            <w:tcW w:w="1668" w:type="dxa"/>
          </w:tcPr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eastAsia="MS Mincho" w:hAnsi="Times New Roman" w:cs="Times New Roman"/>
                <w:b/>
                <w:color w:val="auto"/>
                <w:sz w:val="24"/>
                <w:szCs w:val="24"/>
                <w:lang w:eastAsia="ja-JP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ru-RU"/>
              </w:rPr>
              <w:lastRenderedPageBreak/>
              <w:t>IX</w:t>
            </w: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.Рефлексия Подведение итогов. Оценка. Самооценка.</w:t>
            </w:r>
            <w:r w:rsidRPr="0026350B">
              <w:rPr>
                <w:rFonts w:ascii="Times New Roman" w:eastAsia="MS Mincho" w:hAnsi="Times New Roman" w:cs="Times New Roman"/>
                <w:b/>
                <w:color w:val="auto"/>
                <w:sz w:val="24"/>
                <w:szCs w:val="24"/>
                <w:lang w:val="en-US" w:eastAsia="ja-JP"/>
              </w:rPr>
              <w:t xml:space="preserve"> </w:t>
            </w: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Организовать рефлексию и самооценку учениками собственной учебной деятельности</w:t>
            </w:r>
          </w:p>
        </w:tc>
        <w:tc>
          <w:tcPr>
            <w:tcW w:w="2835" w:type="dxa"/>
          </w:tcPr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Игра «Доскажи словечко»</w:t>
            </w: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- Имена существительные могут обозначать …</w:t>
            </w: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- Существительные, отвечающие на вопрос кто? называются…</w:t>
            </w: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- Существительные, отвечающие на вопрос что? называются…</w:t>
            </w: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Оцените результаты своей работы (п.8)</w:t>
            </w:r>
          </w:p>
        </w:tc>
        <w:tc>
          <w:tcPr>
            <w:tcW w:w="2552" w:type="dxa"/>
          </w:tcPr>
          <w:p w:rsidR="007D26ED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  <w:p w:rsidR="007D26ED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Название предмета, явления природы, признак или действие.</w:t>
            </w: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Одушевлёнными.</w:t>
            </w:r>
          </w:p>
          <w:p w:rsidR="007D26ED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  <w:p w:rsidR="007D26ED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  <w:p w:rsidR="007D26ED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Неодушевлёнными.</w:t>
            </w: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Самооценка в карте успеха.</w:t>
            </w:r>
          </w:p>
        </w:tc>
        <w:tc>
          <w:tcPr>
            <w:tcW w:w="674" w:type="dxa"/>
          </w:tcPr>
          <w:p w:rsidR="007D26ED" w:rsidRPr="0026350B" w:rsidRDefault="007D26ED" w:rsidP="00264C98">
            <w:pPr>
              <w:suppressAutoHyphens w:val="0"/>
              <w:ind w:right="75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3</w:t>
            </w:r>
          </w:p>
        </w:tc>
      </w:tr>
      <w:tr w:rsidR="007D26ED" w:rsidRPr="0026350B" w:rsidTr="00264C98">
        <w:tc>
          <w:tcPr>
            <w:tcW w:w="1668" w:type="dxa"/>
          </w:tcPr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ru-RU"/>
              </w:rPr>
              <w:t>X</w:t>
            </w: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. Домашнее задание</w:t>
            </w: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eastAsia="MS Mincho" w:hAnsi="Times New Roman" w:cs="Times New Roman"/>
                <w:b/>
                <w:color w:val="auto"/>
                <w:sz w:val="24"/>
                <w:szCs w:val="24"/>
                <w:lang w:eastAsia="ja-JP"/>
              </w:rPr>
            </w:pP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Закрепление знаний, полученных на уроке</w:t>
            </w:r>
          </w:p>
        </w:tc>
        <w:tc>
          <w:tcPr>
            <w:tcW w:w="2835" w:type="dxa"/>
          </w:tcPr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Выписать из словаря по 5 одушевлённых и неодушевлённых имён существительных.</w:t>
            </w:r>
          </w:p>
        </w:tc>
        <w:tc>
          <w:tcPr>
            <w:tcW w:w="2552" w:type="dxa"/>
          </w:tcPr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674" w:type="dxa"/>
          </w:tcPr>
          <w:p w:rsidR="007D26ED" w:rsidRPr="0026350B" w:rsidRDefault="007D26ED" w:rsidP="00264C98">
            <w:pPr>
              <w:suppressAutoHyphens w:val="0"/>
              <w:ind w:right="75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ru-RU"/>
              </w:rPr>
              <w:t>1</w:t>
            </w:r>
          </w:p>
        </w:tc>
      </w:tr>
    </w:tbl>
    <w:p w:rsidR="007D26ED" w:rsidRPr="0026350B" w:rsidRDefault="007D26ED" w:rsidP="007D26ED">
      <w:pPr>
        <w:shd w:val="clear" w:color="auto" w:fill="FFFFFF"/>
        <w:suppressAutoHyphens w:val="0"/>
        <w:ind w:right="75"/>
        <w:rPr>
          <w:rFonts w:ascii="Times New Roman" w:hAnsi="Times New Roman" w:cs="Times New Roman"/>
          <w:b/>
          <w:color w:val="auto"/>
          <w:sz w:val="24"/>
          <w:szCs w:val="24"/>
          <w:lang w:val="en-US" w:eastAsia="ru-RU"/>
        </w:rPr>
      </w:pPr>
      <w:r w:rsidRPr="0026350B">
        <w:rPr>
          <w:rFonts w:ascii="Times New Roman" w:hAnsi="Times New Roman" w:cs="Times New Roman"/>
          <w:color w:val="auto"/>
          <w:sz w:val="24"/>
          <w:szCs w:val="24"/>
          <w:lang w:eastAsia="ru-RU"/>
        </w:rPr>
        <w:t>Итого:</w:t>
      </w:r>
      <w:r w:rsidRPr="0026350B">
        <w:rPr>
          <w:rFonts w:ascii="Times New Roman" w:hAnsi="Times New Roman" w:cs="Times New Roman"/>
          <w:color w:val="auto"/>
          <w:sz w:val="24"/>
          <w:szCs w:val="24"/>
          <w:lang w:val="en-US" w:eastAsia="ru-RU"/>
        </w:rPr>
        <w:t xml:space="preserve">                                                                                                          </w:t>
      </w:r>
      <w:r>
        <w:rPr>
          <w:rFonts w:ascii="Times New Roman" w:hAnsi="Times New Roman" w:cs="Times New Roman"/>
          <w:color w:val="auto"/>
          <w:sz w:val="24"/>
          <w:szCs w:val="24"/>
          <w:lang w:eastAsia="ru-RU"/>
        </w:rPr>
        <w:t xml:space="preserve">                      </w:t>
      </w:r>
      <w:r w:rsidRPr="0026350B">
        <w:rPr>
          <w:rFonts w:ascii="Times New Roman" w:hAnsi="Times New Roman" w:cs="Times New Roman"/>
          <w:color w:val="auto"/>
          <w:sz w:val="24"/>
          <w:szCs w:val="24"/>
          <w:lang w:val="en-US" w:eastAsia="ru-RU"/>
        </w:rPr>
        <w:t xml:space="preserve">  </w:t>
      </w:r>
      <w:r w:rsidRPr="0026350B">
        <w:rPr>
          <w:rFonts w:ascii="Times New Roman" w:hAnsi="Times New Roman" w:cs="Times New Roman"/>
          <w:color w:val="auto"/>
          <w:sz w:val="24"/>
          <w:szCs w:val="24"/>
          <w:lang w:eastAsia="ru-RU"/>
        </w:rPr>
        <w:t>40 мин.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8"/>
      </w:tblGrid>
      <w:tr w:rsidR="007D26ED" w:rsidRPr="0026350B" w:rsidTr="00264C98">
        <w:trPr>
          <w:tblCellSpacing w:w="15" w:type="dxa"/>
          <w:jc w:val="center"/>
        </w:trPr>
        <w:tc>
          <w:tcPr>
            <w:tcW w:w="0" w:type="auto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7D26ED" w:rsidRPr="0026350B" w:rsidRDefault="007D26ED" w:rsidP="00264C98">
            <w:pPr>
              <w:suppressAutoHyphens w:val="0"/>
              <w:ind w:left="75" w:right="75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</w:tr>
    </w:tbl>
    <w:p w:rsidR="007D26ED" w:rsidRPr="0026350B" w:rsidRDefault="007D26ED" w:rsidP="007D26ED">
      <w:pPr>
        <w:suppressAutoHyphens w:val="0"/>
        <w:rPr>
          <w:rFonts w:ascii="Times New Roman" w:hAnsi="Times New Roman" w:cs="Times New Roman"/>
          <w:color w:val="222222"/>
          <w:sz w:val="24"/>
          <w:szCs w:val="24"/>
          <w:lang w:eastAsia="ru-RU"/>
        </w:rPr>
      </w:pPr>
      <w:r w:rsidRPr="0026350B">
        <w:rPr>
          <w:rFonts w:ascii="Times New Roman" w:hAnsi="Times New Roman" w:cs="Times New Roman"/>
          <w:i/>
          <w:iCs/>
          <w:color w:val="2F4F4F"/>
          <w:sz w:val="24"/>
          <w:szCs w:val="24"/>
          <w:lang w:eastAsia="ru-RU"/>
        </w:rPr>
        <w:t xml:space="preserve"> </w:t>
      </w:r>
    </w:p>
    <w:p w:rsidR="007D26ED" w:rsidRDefault="007D26ED" w:rsidP="007D26ED">
      <w:pPr>
        <w:spacing w:line="360" w:lineRule="auto"/>
        <w:jc w:val="right"/>
        <w:rPr>
          <w:rFonts w:ascii="Times New Roman" w:hAnsi="Times New Roman" w:cs="Times New Roman"/>
          <w:color w:val="auto"/>
          <w:sz w:val="24"/>
          <w:szCs w:val="24"/>
        </w:rPr>
      </w:pPr>
    </w:p>
    <w:p w:rsidR="007D26ED" w:rsidRDefault="007D26ED" w:rsidP="007D26ED">
      <w:pPr>
        <w:spacing w:line="360" w:lineRule="auto"/>
        <w:jc w:val="right"/>
        <w:rPr>
          <w:rFonts w:ascii="Times New Roman" w:hAnsi="Times New Roman" w:cs="Times New Roman"/>
          <w:color w:val="auto"/>
          <w:sz w:val="24"/>
          <w:szCs w:val="24"/>
        </w:rPr>
      </w:pPr>
    </w:p>
    <w:p w:rsidR="007D26ED" w:rsidRPr="0026350B" w:rsidRDefault="007D26ED" w:rsidP="007D26ED">
      <w:pPr>
        <w:spacing w:line="360" w:lineRule="auto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26350B">
        <w:rPr>
          <w:rFonts w:ascii="Times New Roman" w:hAnsi="Times New Roman" w:cs="Times New Roman"/>
          <w:color w:val="auto"/>
          <w:sz w:val="24"/>
          <w:szCs w:val="24"/>
        </w:rPr>
        <w:t>Приложение 1.</w:t>
      </w:r>
    </w:p>
    <w:p w:rsidR="007D26ED" w:rsidRPr="0026350B" w:rsidRDefault="007D26ED" w:rsidP="007D26ED">
      <w:pPr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26350B">
        <w:rPr>
          <w:rFonts w:ascii="Times New Roman" w:hAnsi="Times New Roman" w:cs="Times New Roman"/>
          <w:color w:val="auto"/>
          <w:sz w:val="24"/>
          <w:szCs w:val="24"/>
        </w:rPr>
        <w:t>Моя карта успеха</w:t>
      </w:r>
    </w:p>
    <w:tbl>
      <w:tblPr>
        <w:tblStyle w:val="a6"/>
        <w:tblW w:w="0" w:type="auto"/>
        <w:tblLook w:val="04A0"/>
      </w:tblPr>
      <w:tblGrid>
        <w:gridCol w:w="722"/>
        <w:gridCol w:w="2505"/>
        <w:gridCol w:w="2126"/>
        <w:gridCol w:w="2126"/>
        <w:gridCol w:w="2092"/>
      </w:tblGrid>
      <w:tr w:rsidR="007D26ED" w:rsidRPr="0026350B" w:rsidTr="00264C98">
        <w:tc>
          <w:tcPr>
            <w:tcW w:w="722" w:type="dxa"/>
          </w:tcPr>
          <w:p w:rsidR="007D26ED" w:rsidRPr="0026350B" w:rsidRDefault="007D26ED" w:rsidP="00264C98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</w:t>
            </w:r>
            <w:proofErr w:type="spellEnd"/>
            <w:proofErr w:type="gramEnd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/</w:t>
            </w:r>
            <w:proofErr w:type="spell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505" w:type="dxa"/>
          </w:tcPr>
          <w:p w:rsidR="007D26ED" w:rsidRPr="0026350B" w:rsidRDefault="007D26ED" w:rsidP="00264C98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Вид задания</w:t>
            </w:r>
          </w:p>
        </w:tc>
        <w:tc>
          <w:tcPr>
            <w:tcW w:w="2126" w:type="dxa"/>
          </w:tcPr>
          <w:p w:rsidR="007D26ED" w:rsidRPr="0026350B" w:rsidRDefault="007D26ED" w:rsidP="00264C98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Справился с заданием </w:t>
            </w:r>
          </w:p>
          <w:p w:rsidR="007D26ED" w:rsidRPr="0026350B" w:rsidRDefault="007D26ED" w:rsidP="00264C98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легко</w:t>
            </w:r>
          </w:p>
        </w:tc>
        <w:tc>
          <w:tcPr>
            <w:tcW w:w="2126" w:type="dxa"/>
          </w:tcPr>
          <w:p w:rsidR="007D26ED" w:rsidRPr="0026350B" w:rsidRDefault="007D26ED" w:rsidP="00264C98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Вызвало затруднение,</w:t>
            </w:r>
          </w:p>
          <w:p w:rsidR="007D26ED" w:rsidRPr="0026350B" w:rsidRDefault="007D26ED" w:rsidP="00264C98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но справился   </w:t>
            </w:r>
          </w:p>
        </w:tc>
        <w:tc>
          <w:tcPr>
            <w:tcW w:w="2092" w:type="dxa"/>
          </w:tcPr>
          <w:p w:rsidR="007D26ED" w:rsidRPr="0026350B" w:rsidRDefault="007D26ED" w:rsidP="00264C98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Слишком сложное задание</w:t>
            </w:r>
          </w:p>
        </w:tc>
      </w:tr>
      <w:tr w:rsidR="007D26ED" w:rsidRPr="0026350B" w:rsidTr="00264C98">
        <w:tc>
          <w:tcPr>
            <w:tcW w:w="722" w:type="dxa"/>
          </w:tcPr>
          <w:p w:rsidR="007D26ED" w:rsidRPr="0026350B" w:rsidRDefault="007D26ED" w:rsidP="00264C98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505" w:type="dxa"/>
          </w:tcPr>
          <w:p w:rsidR="007D26ED" w:rsidRPr="0026350B" w:rsidRDefault="007D26ED" w:rsidP="00264C98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Постановка цели </w:t>
            </w:r>
          </w:p>
        </w:tc>
        <w:tc>
          <w:tcPr>
            <w:tcW w:w="2126" w:type="dxa"/>
          </w:tcPr>
          <w:p w:rsidR="007D26ED" w:rsidRPr="0026350B" w:rsidRDefault="007D26ED" w:rsidP="00264C98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26" w:type="dxa"/>
          </w:tcPr>
          <w:p w:rsidR="007D26ED" w:rsidRPr="0026350B" w:rsidRDefault="007D26ED" w:rsidP="00264C98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092" w:type="dxa"/>
          </w:tcPr>
          <w:p w:rsidR="007D26ED" w:rsidRPr="0026350B" w:rsidRDefault="007D26ED" w:rsidP="00264C98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7D26ED" w:rsidRPr="0026350B" w:rsidTr="00264C98">
        <w:tc>
          <w:tcPr>
            <w:tcW w:w="722" w:type="dxa"/>
          </w:tcPr>
          <w:p w:rsidR="007D26ED" w:rsidRPr="0026350B" w:rsidRDefault="007D26ED" w:rsidP="00264C98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505" w:type="dxa"/>
          </w:tcPr>
          <w:p w:rsidR="007D26ED" w:rsidRPr="0026350B" w:rsidRDefault="007D26ED" w:rsidP="00264C98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Работа с текстом</w:t>
            </w:r>
          </w:p>
        </w:tc>
        <w:tc>
          <w:tcPr>
            <w:tcW w:w="2126" w:type="dxa"/>
          </w:tcPr>
          <w:p w:rsidR="007D26ED" w:rsidRPr="0026350B" w:rsidRDefault="007D26ED" w:rsidP="00264C98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26" w:type="dxa"/>
          </w:tcPr>
          <w:p w:rsidR="007D26ED" w:rsidRPr="0026350B" w:rsidRDefault="007D26ED" w:rsidP="00264C98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092" w:type="dxa"/>
          </w:tcPr>
          <w:p w:rsidR="007D26ED" w:rsidRPr="0026350B" w:rsidRDefault="007D26ED" w:rsidP="00264C98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7D26ED" w:rsidRPr="0026350B" w:rsidTr="00264C98">
        <w:tc>
          <w:tcPr>
            <w:tcW w:w="722" w:type="dxa"/>
          </w:tcPr>
          <w:p w:rsidR="007D26ED" w:rsidRPr="0026350B" w:rsidRDefault="007D26ED" w:rsidP="00264C98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505" w:type="dxa"/>
          </w:tcPr>
          <w:p w:rsidR="007D26ED" w:rsidRPr="0026350B" w:rsidRDefault="007D26ED" w:rsidP="00264C98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Физкультминутка</w:t>
            </w:r>
          </w:p>
        </w:tc>
        <w:tc>
          <w:tcPr>
            <w:tcW w:w="2126" w:type="dxa"/>
          </w:tcPr>
          <w:p w:rsidR="007D26ED" w:rsidRPr="0026350B" w:rsidRDefault="007D26ED" w:rsidP="00264C98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26" w:type="dxa"/>
          </w:tcPr>
          <w:p w:rsidR="007D26ED" w:rsidRPr="0026350B" w:rsidRDefault="007D26ED" w:rsidP="00264C98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092" w:type="dxa"/>
          </w:tcPr>
          <w:p w:rsidR="007D26ED" w:rsidRPr="0026350B" w:rsidRDefault="007D26ED" w:rsidP="00264C98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7D26ED" w:rsidRPr="0026350B" w:rsidTr="00264C98">
        <w:tc>
          <w:tcPr>
            <w:tcW w:w="722" w:type="dxa"/>
          </w:tcPr>
          <w:p w:rsidR="007D26ED" w:rsidRPr="0026350B" w:rsidRDefault="007D26ED" w:rsidP="00264C98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2505" w:type="dxa"/>
          </w:tcPr>
          <w:p w:rsidR="007D26ED" w:rsidRPr="0026350B" w:rsidRDefault="007D26ED" w:rsidP="00264C98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Самостоятельная работа</w:t>
            </w:r>
          </w:p>
        </w:tc>
        <w:tc>
          <w:tcPr>
            <w:tcW w:w="2126" w:type="dxa"/>
          </w:tcPr>
          <w:p w:rsidR="007D26ED" w:rsidRPr="0026350B" w:rsidRDefault="007D26ED" w:rsidP="00264C98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26" w:type="dxa"/>
          </w:tcPr>
          <w:p w:rsidR="007D26ED" w:rsidRPr="0026350B" w:rsidRDefault="007D26ED" w:rsidP="00264C98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092" w:type="dxa"/>
          </w:tcPr>
          <w:p w:rsidR="007D26ED" w:rsidRPr="0026350B" w:rsidRDefault="007D26ED" w:rsidP="00264C98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7D26ED" w:rsidRPr="0026350B" w:rsidTr="00264C98">
        <w:tc>
          <w:tcPr>
            <w:tcW w:w="722" w:type="dxa"/>
          </w:tcPr>
          <w:p w:rsidR="007D26ED" w:rsidRPr="0026350B" w:rsidRDefault="007D26ED" w:rsidP="00264C98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2505" w:type="dxa"/>
          </w:tcPr>
          <w:p w:rsidR="007D26ED" w:rsidRPr="0026350B" w:rsidRDefault="007D26ED" w:rsidP="00264C98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Работа в паре</w:t>
            </w:r>
          </w:p>
        </w:tc>
        <w:tc>
          <w:tcPr>
            <w:tcW w:w="2126" w:type="dxa"/>
          </w:tcPr>
          <w:p w:rsidR="007D26ED" w:rsidRPr="0026350B" w:rsidRDefault="007D26ED" w:rsidP="00264C98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26" w:type="dxa"/>
          </w:tcPr>
          <w:p w:rsidR="007D26ED" w:rsidRPr="0026350B" w:rsidRDefault="007D26ED" w:rsidP="00264C98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092" w:type="dxa"/>
          </w:tcPr>
          <w:p w:rsidR="007D26ED" w:rsidRPr="0026350B" w:rsidRDefault="007D26ED" w:rsidP="00264C98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7D26ED" w:rsidRPr="0026350B" w:rsidTr="00264C98">
        <w:tc>
          <w:tcPr>
            <w:tcW w:w="722" w:type="dxa"/>
          </w:tcPr>
          <w:p w:rsidR="007D26ED" w:rsidRPr="0026350B" w:rsidRDefault="007D26ED" w:rsidP="00264C98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2505" w:type="dxa"/>
          </w:tcPr>
          <w:p w:rsidR="007D26ED" w:rsidRPr="0026350B" w:rsidRDefault="007D26ED" w:rsidP="00264C98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Словообразование </w:t>
            </w:r>
          </w:p>
        </w:tc>
        <w:tc>
          <w:tcPr>
            <w:tcW w:w="2126" w:type="dxa"/>
          </w:tcPr>
          <w:p w:rsidR="007D26ED" w:rsidRPr="0026350B" w:rsidRDefault="007D26ED" w:rsidP="00264C98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26" w:type="dxa"/>
          </w:tcPr>
          <w:p w:rsidR="007D26ED" w:rsidRPr="0026350B" w:rsidRDefault="007D26ED" w:rsidP="00264C98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092" w:type="dxa"/>
          </w:tcPr>
          <w:p w:rsidR="007D26ED" w:rsidRPr="0026350B" w:rsidRDefault="007D26ED" w:rsidP="00264C98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7D26ED" w:rsidRPr="0026350B" w:rsidTr="00264C98">
        <w:tc>
          <w:tcPr>
            <w:tcW w:w="722" w:type="dxa"/>
          </w:tcPr>
          <w:p w:rsidR="007D26ED" w:rsidRPr="0026350B" w:rsidRDefault="007D26ED" w:rsidP="00264C98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</w:t>
            </w:r>
          </w:p>
        </w:tc>
        <w:tc>
          <w:tcPr>
            <w:tcW w:w="2505" w:type="dxa"/>
          </w:tcPr>
          <w:p w:rsidR="007D26ED" w:rsidRPr="0026350B" w:rsidRDefault="007D26ED" w:rsidP="00264C98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Работа в группе </w:t>
            </w:r>
          </w:p>
        </w:tc>
        <w:tc>
          <w:tcPr>
            <w:tcW w:w="2126" w:type="dxa"/>
          </w:tcPr>
          <w:p w:rsidR="007D26ED" w:rsidRPr="0026350B" w:rsidRDefault="007D26ED" w:rsidP="00264C98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26" w:type="dxa"/>
          </w:tcPr>
          <w:p w:rsidR="007D26ED" w:rsidRPr="0026350B" w:rsidRDefault="007D26ED" w:rsidP="00264C98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092" w:type="dxa"/>
          </w:tcPr>
          <w:p w:rsidR="007D26ED" w:rsidRPr="0026350B" w:rsidRDefault="007D26ED" w:rsidP="00264C98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7D26ED" w:rsidRPr="0026350B" w:rsidTr="00264C98">
        <w:tc>
          <w:tcPr>
            <w:tcW w:w="722" w:type="dxa"/>
          </w:tcPr>
          <w:p w:rsidR="007D26ED" w:rsidRPr="0026350B" w:rsidRDefault="007D26ED" w:rsidP="00264C98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</w:t>
            </w:r>
          </w:p>
        </w:tc>
        <w:tc>
          <w:tcPr>
            <w:tcW w:w="2505" w:type="dxa"/>
          </w:tcPr>
          <w:p w:rsidR="007D26ED" w:rsidRPr="0026350B" w:rsidRDefault="007D26ED" w:rsidP="00264C98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Рефлексия </w:t>
            </w:r>
          </w:p>
        </w:tc>
        <w:tc>
          <w:tcPr>
            <w:tcW w:w="2126" w:type="dxa"/>
          </w:tcPr>
          <w:p w:rsidR="007D26ED" w:rsidRPr="0026350B" w:rsidRDefault="007D26ED" w:rsidP="00264C98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26" w:type="dxa"/>
          </w:tcPr>
          <w:p w:rsidR="007D26ED" w:rsidRPr="0026350B" w:rsidRDefault="007D26ED" w:rsidP="00264C98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092" w:type="dxa"/>
          </w:tcPr>
          <w:p w:rsidR="007D26ED" w:rsidRPr="0026350B" w:rsidRDefault="007D26ED" w:rsidP="00264C98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7D26ED" w:rsidRPr="0026350B" w:rsidTr="00264C98">
        <w:tc>
          <w:tcPr>
            <w:tcW w:w="722" w:type="dxa"/>
          </w:tcPr>
          <w:p w:rsidR="007D26ED" w:rsidRPr="0026350B" w:rsidRDefault="007D26ED" w:rsidP="00264C98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505" w:type="dxa"/>
          </w:tcPr>
          <w:p w:rsidR="007D26ED" w:rsidRPr="0026350B" w:rsidRDefault="007D26ED" w:rsidP="00264C98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Самооценка</w:t>
            </w:r>
            <w:proofErr w:type="gram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:</w:t>
            </w:r>
            <w:proofErr w:type="gramEnd"/>
          </w:p>
        </w:tc>
        <w:tc>
          <w:tcPr>
            <w:tcW w:w="2126" w:type="dxa"/>
          </w:tcPr>
          <w:p w:rsidR="007D26ED" w:rsidRPr="0026350B" w:rsidRDefault="007D26ED" w:rsidP="00264C98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26" w:type="dxa"/>
          </w:tcPr>
          <w:p w:rsidR="007D26ED" w:rsidRPr="0026350B" w:rsidRDefault="007D26ED" w:rsidP="00264C98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092" w:type="dxa"/>
          </w:tcPr>
          <w:p w:rsidR="007D26ED" w:rsidRPr="0026350B" w:rsidRDefault="007D26ED" w:rsidP="00264C98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</w:tbl>
    <w:p w:rsidR="007D26ED" w:rsidRPr="0026350B" w:rsidRDefault="007D26ED" w:rsidP="007D26ED">
      <w:pPr>
        <w:spacing w:line="360" w:lineRule="auto"/>
        <w:jc w:val="right"/>
        <w:rPr>
          <w:rFonts w:ascii="Times New Roman" w:hAnsi="Times New Roman" w:cs="Times New Roman"/>
          <w:color w:val="auto"/>
          <w:sz w:val="24"/>
          <w:szCs w:val="24"/>
        </w:rPr>
      </w:pPr>
    </w:p>
    <w:p w:rsidR="007D26ED" w:rsidRDefault="007D26ED" w:rsidP="007D26ED">
      <w:pPr>
        <w:spacing w:line="360" w:lineRule="auto"/>
        <w:jc w:val="right"/>
        <w:rPr>
          <w:rFonts w:ascii="Times New Roman" w:hAnsi="Times New Roman" w:cs="Times New Roman"/>
          <w:color w:val="auto"/>
          <w:sz w:val="24"/>
          <w:szCs w:val="24"/>
        </w:rPr>
      </w:pPr>
    </w:p>
    <w:p w:rsidR="007D26ED" w:rsidRDefault="007D26ED" w:rsidP="007D26ED">
      <w:pPr>
        <w:spacing w:line="360" w:lineRule="auto"/>
        <w:jc w:val="right"/>
        <w:rPr>
          <w:rFonts w:ascii="Times New Roman" w:hAnsi="Times New Roman" w:cs="Times New Roman"/>
          <w:color w:val="auto"/>
          <w:sz w:val="24"/>
          <w:szCs w:val="24"/>
        </w:rPr>
      </w:pPr>
    </w:p>
    <w:p w:rsidR="007D26ED" w:rsidRDefault="007D26ED" w:rsidP="007D26ED">
      <w:pPr>
        <w:spacing w:line="360" w:lineRule="auto"/>
        <w:jc w:val="right"/>
        <w:rPr>
          <w:rFonts w:ascii="Times New Roman" w:hAnsi="Times New Roman" w:cs="Times New Roman"/>
          <w:color w:val="auto"/>
          <w:sz w:val="24"/>
          <w:szCs w:val="24"/>
        </w:rPr>
      </w:pPr>
    </w:p>
    <w:p w:rsidR="007D26ED" w:rsidRDefault="007D26ED" w:rsidP="007D26ED">
      <w:pPr>
        <w:spacing w:line="360" w:lineRule="auto"/>
        <w:jc w:val="right"/>
        <w:rPr>
          <w:rFonts w:ascii="Times New Roman" w:hAnsi="Times New Roman" w:cs="Times New Roman"/>
          <w:color w:val="auto"/>
          <w:sz w:val="24"/>
          <w:szCs w:val="24"/>
        </w:rPr>
      </w:pPr>
    </w:p>
    <w:p w:rsidR="007D26ED" w:rsidRPr="0026350B" w:rsidRDefault="007D26ED" w:rsidP="007D26ED">
      <w:pPr>
        <w:spacing w:line="360" w:lineRule="auto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26350B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color w:val="auto"/>
          <w:sz w:val="24"/>
          <w:szCs w:val="24"/>
        </w:rPr>
        <w:t>2</w:t>
      </w:r>
      <w:r w:rsidRPr="0026350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tbl>
      <w:tblPr>
        <w:tblStyle w:val="a6"/>
        <w:tblW w:w="0" w:type="auto"/>
        <w:tblLayout w:type="fixed"/>
        <w:tblLook w:val="04A0"/>
      </w:tblPr>
      <w:tblGrid>
        <w:gridCol w:w="5353"/>
        <w:gridCol w:w="4218"/>
      </w:tblGrid>
      <w:tr w:rsidR="007D26ED" w:rsidRPr="0026350B" w:rsidTr="00264C98">
        <w:tc>
          <w:tcPr>
            <w:tcW w:w="9571" w:type="dxa"/>
            <w:gridSpan w:val="2"/>
          </w:tcPr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eastAsia="MS Mincho" w:hAnsi="Times New Roman" w:cs="Times New Roman"/>
                <w:b/>
                <w:bCs/>
                <w:color w:val="auto"/>
                <w:sz w:val="24"/>
                <w:szCs w:val="24"/>
                <w:lang w:eastAsia="ja-JP"/>
              </w:rPr>
              <w:t>Описание ЦОР</w:t>
            </w:r>
            <w:r>
              <w:rPr>
                <w:rFonts w:ascii="Times New Roman" w:eastAsia="MS Mincho" w:hAnsi="Times New Roman" w:cs="Times New Roman"/>
                <w:b/>
                <w:bCs/>
                <w:color w:val="auto"/>
                <w:sz w:val="24"/>
                <w:szCs w:val="24"/>
                <w:lang w:eastAsia="ja-JP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(слайд 1</w:t>
            </w: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)</w:t>
            </w:r>
          </w:p>
        </w:tc>
      </w:tr>
      <w:tr w:rsidR="007D26ED" w:rsidRPr="0026350B" w:rsidTr="00264C98">
        <w:tc>
          <w:tcPr>
            <w:tcW w:w="5353" w:type="dxa"/>
          </w:tcPr>
          <w:p w:rsidR="007D26ED" w:rsidRPr="0026350B" w:rsidRDefault="007D26ED" w:rsidP="00264C98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350B">
              <w:rPr>
                <w:rFonts w:ascii="Times New Roman" w:eastAsia="MS Mincho" w:hAnsi="Times New Roman" w:cs="Times New Roman"/>
                <w:color w:val="auto"/>
                <w:sz w:val="24"/>
                <w:szCs w:val="24"/>
                <w:lang w:eastAsia="ja-JP"/>
              </w:rPr>
              <w:t>Этап урока</w:t>
            </w:r>
          </w:p>
        </w:tc>
        <w:tc>
          <w:tcPr>
            <w:tcW w:w="4218" w:type="dxa"/>
          </w:tcPr>
          <w:p w:rsidR="007D26ED" w:rsidRPr="0026350B" w:rsidRDefault="007D26ED" w:rsidP="00264C98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Организационный</w:t>
            </w:r>
          </w:p>
        </w:tc>
      </w:tr>
      <w:tr w:rsidR="007D26ED" w:rsidRPr="0026350B" w:rsidTr="00264C98">
        <w:tc>
          <w:tcPr>
            <w:tcW w:w="5353" w:type="dxa"/>
          </w:tcPr>
          <w:p w:rsidR="007D26ED" w:rsidRPr="0026350B" w:rsidRDefault="007D26ED" w:rsidP="00264C98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350B">
              <w:rPr>
                <w:rFonts w:ascii="Times New Roman" w:eastAsia="MS Mincho" w:hAnsi="Times New Roman" w:cs="Times New Roman"/>
                <w:color w:val="auto"/>
                <w:sz w:val="24"/>
                <w:szCs w:val="24"/>
                <w:lang w:eastAsia="ja-JP"/>
              </w:rPr>
              <w:t>Основные цели применения ЦОР</w:t>
            </w:r>
          </w:p>
        </w:tc>
        <w:tc>
          <w:tcPr>
            <w:tcW w:w="4218" w:type="dxa"/>
          </w:tcPr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Адаптировать учащихся к деятельности на уроке</w:t>
            </w:r>
          </w:p>
        </w:tc>
      </w:tr>
      <w:tr w:rsidR="007D26ED" w:rsidRPr="0026350B" w:rsidTr="00264C98">
        <w:tc>
          <w:tcPr>
            <w:tcW w:w="5353" w:type="dxa"/>
          </w:tcPr>
          <w:p w:rsidR="007D26ED" w:rsidRPr="0026350B" w:rsidRDefault="007D26ED" w:rsidP="00264C98">
            <w:pPr>
              <w:pStyle w:val="a7"/>
              <w:spacing w:line="100" w:lineRule="atLeast"/>
              <w:rPr>
                <w:rFonts w:ascii="Times New Roman" w:eastAsia="MS Mincho" w:hAnsi="Times New Roman"/>
                <w:b/>
                <w:color w:val="auto"/>
                <w:sz w:val="24"/>
                <w:szCs w:val="24"/>
                <w:lang w:eastAsia="ja-JP"/>
              </w:rPr>
            </w:pPr>
            <w:proofErr w:type="spellStart"/>
            <w:r w:rsidRPr="0026350B">
              <w:rPr>
                <w:rFonts w:ascii="Times New Roman" w:eastAsia="MS Mincho" w:hAnsi="Times New Roman"/>
                <w:b/>
                <w:color w:val="auto"/>
                <w:sz w:val="24"/>
                <w:szCs w:val="24"/>
                <w:lang w:val="en-US" w:eastAsia="ja-JP"/>
              </w:rPr>
              <w:t>PrintScreen</w:t>
            </w:r>
            <w:proofErr w:type="spellEnd"/>
            <w:r w:rsidRPr="0026350B">
              <w:rPr>
                <w:rFonts w:ascii="Times New Roman" w:eastAsia="MS Mincho" w:hAnsi="Times New Roman"/>
                <w:b/>
                <w:color w:val="auto"/>
                <w:sz w:val="24"/>
                <w:szCs w:val="24"/>
                <w:lang w:eastAsia="ja-JP"/>
              </w:rPr>
              <w:t xml:space="preserve"> (снимок экрана) слайда</w:t>
            </w:r>
          </w:p>
          <w:p w:rsidR="007D26ED" w:rsidRPr="0026350B" w:rsidRDefault="007D26ED" w:rsidP="00264C98">
            <w:pPr>
              <w:pStyle w:val="a7"/>
              <w:spacing w:line="100" w:lineRule="atLeast"/>
              <w:rPr>
                <w:rFonts w:ascii="Times New Roman" w:eastAsia="MS Mincho" w:hAnsi="Times New Roman"/>
                <w:b/>
                <w:color w:val="auto"/>
                <w:sz w:val="24"/>
                <w:szCs w:val="24"/>
                <w:lang w:eastAsia="ja-JP"/>
              </w:rPr>
            </w:pPr>
          </w:p>
          <w:p w:rsidR="007D26ED" w:rsidRPr="0026350B" w:rsidRDefault="007D26ED" w:rsidP="00264C98">
            <w:pPr>
              <w:pStyle w:val="a7"/>
              <w:spacing w:line="100" w:lineRule="atLeast"/>
              <w:rPr>
                <w:color w:val="auto"/>
                <w:sz w:val="24"/>
                <w:szCs w:val="24"/>
              </w:rPr>
            </w:pPr>
            <w:r w:rsidRPr="0026350B">
              <w:rPr>
                <w:noProof/>
                <w:color w:val="auto"/>
                <w:sz w:val="24"/>
                <w:szCs w:val="24"/>
              </w:rPr>
              <w:drawing>
                <wp:inline distT="0" distB="0" distL="0" distR="0">
                  <wp:extent cx="3257550" cy="2038350"/>
                  <wp:effectExtent l="19050" t="0" r="0" b="0"/>
                  <wp:docPr id="1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26ED" w:rsidRPr="0026350B" w:rsidRDefault="007D26ED" w:rsidP="00264C98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18" w:type="dxa"/>
          </w:tcPr>
          <w:p w:rsidR="007D26ED" w:rsidRPr="0026350B" w:rsidRDefault="007D26ED" w:rsidP="00264C98">
            <w:pPr>
              <w:pStyle w:val="a7"/>
              <w:spacing w:line="100" w:lineRule="atLeast"/>
              <w:rPr>
                <w:color w:val="auto"/>
                <w:sz w:val="24"/>
                <w:szCs w:val="24"/>
              </w:rPr>
            </w:pPr>
            <w:r w:rsidRPr="0026350B">
              <w:rPr>
                <w:rFonts w:ascii="Times New Roman" w:eastAsia="MS Mincho" w:hAnsi="Times New Roman"/>
                <w:b/>
                <w:color w:val="auto"/>
                <w:sz w:val="24"/>
                <w:szCs w:val="24"/>
                <w:lang w:eastAsia="ja-JP"/>
              </w:rPr>
              <w:t>Краткое описание слайда:</w:t>
            </w:r>
          </w:p>
          <w:p w:rsidR="007D26ED" w:rsidRPr="0026350B" w:rsidRDefault="007D26ED" w:rsidP="00264C98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350B">
              <w:rPr>
                <w:rFonts w:ascii="Times New Roman" w:eastAsia="MS Mincho" w:hAnsi="Times New Roman" w:cs="Times New Roman"/>
                <w:color w:val="auto"/>
                <w:sz w:val="24"/>
                <w:szCs w:val="24"/>
                <w:lang w:eastAsia="ja-JP"/>
              </w:rPr>
              <w:t>Для страницы устанавливается свойство: привязка, блокировка, группировка объектов, заливка</w:t>
            </w:r>
          </w:p>
        </w:tc>
      </w:tr>
      <w:tr w:rsidR="007D26ED" w:rsidRPr="0026350B" w:rsidTr="00264C98">
        <w:tc>
          <w:tcPr>
            <w:tcW w:w="5353" w:type="dxa"/>
          </w:tcPr>
          <w:p w:rsidR="007D26ED" w:rsidRPr="0026350B" w:rsidRDefault="007D26ED" w:rsidP="00264C98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350B">
              <w:rPr>
                <w:rFonts w:ascii="Times New Roman" w:eastAsia="MS Mincho" w:hAnsi="Times New Roman" w:cs="Times New Roman"/>
                <w:color w:val="auto"/>
                <w:sz w:val="24"/>
                <w:szCs w:val="24"/>
                <w:lang w:eastAsia="ja-JP"/>
              </w:rPr>
              <w:t>Ссылки</w:t>
            </w:r>
            <w:r w:rsidRPr="0026350B">
              <w:rPr>
                <w:sz w:val="24"/>
                <w:szCs w:val="24"/>
              </w:rPr>
              <w:t></w:t>
            </w:r>
            <w:r w:rsidRPr="0026350B">
              <w:rPr>
                <w:rFonts w:ascii="Times New Roman" w:eastAsia="MS Mincho" w:hAnsi="Times New Roman" w:cs="Times New Roman"/>
                <w:color w:val="auto"/>
                <w:sz w:val="24"/>
                <w:szCs w:val="24"/>
                <w:lang w:eastAsia="ja-JP"/>
              </w:rPr>
              <w:t xml:space="preserve"> на источники:</w:t>
            </w:r>
          </w:p>
        </w:tc>
        <w:tc>
          <w:tcPr>
            <w:tcW w:w="4218" w:type="dxa"/>
          </w:tcPr>
          <w:p w:rsidR="007D26ED" w:rsidRPr="0026350B" w:rsidRDefault="007D26ED" w:rsidP="00264C98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hyperlink r:id="rId6" w:history="1">
              <w:r w:rsidRPr="0026350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http://grafomania.org.ua/uploads/posts/2011-01/1295529420_pchelka-kopiya.jpg</w:t>
              </w:r>
            </w:hyperlink>
          </w:p>
        </w:tc>
      </w:tr>
    </w:tbl>
    <w:p w:rsidR="007D26ED" w:rsidRPr="0026350B" w:rsidRDefault="007D26ED" w:rsidP="007D26ED">
      <w:pPr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</w:p>
    <w:tbl>
      <w:tblPr>
        <w:tblStyle w:val="a6"/>
        <w:tblW w:w="0" w:type="auto"/>
        <w:tblLayout w:type="fixed"/>
        <w:tblLook w:val="04A0"/>
      </w:tblPr>
      <w:tblGrid>
        <w:gridCol w:w="5353"/>
        <w:gridCol w:w="4218"/>
      </w:tblGrid>
      <w:tr w:rsidR="007D26ED" w:rsidRPr="0026350B" w:rsidTr="00264C98">
        <w:tc>
          <w:tcPr>
            <w:tcW w:w="5353" w:type="dxa"/>
          </w:tcPr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eastAsia="MS Mincho" w:hAnsi="Times New Roman" w:cs="Times New Roman"/>
                <w:b/>
                <w:bCs/>
                <w:color w:val="auto"/>
                <w:sz w:val="24"/>
                <w:szCs w:val="24"/>
                <w:lang w:eastAsia="ja-JP"/>
              </w:rPr>
              <w:t>Описание ЦОР</w:t>
            </w:r>
            <w:r>
              <w:rPr>
                <w:rFonts w:ascii="Times New Roman" w:eastAsia="MS Mincho" w:hAnsi="Times New Roman" w:cs="Times New Roman"/>
                <w:b/>
                <w:bCs/>
                <w:color w:val="auto"/>
                <w:sz w:val="24"/>
                <w:szCs w:val="24"/>
                <w:lang w:eastAsia="ja-JP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(слайд 2</w:t>
            </w: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218" w:type="dxa"/>
          </w:tcPr>
          <w:p w:rsidR="007D26ED" w:rsidRPr="0026350B" w:rsidRDefault="007D26ED" w:rsidP="00264C98">
            <w:pPr>
              <w:pStyle w:val="a3"/>
              <w:jc w:val="both"/>
              <w:rPr>
                <w:sz w:val="24"/>
                <w:szCs w:val="24"/>
              </w:rPr>
            </w:pPr>
          </w:p>
        </w:tc>
      </w:tr>
      <w:tr w:rsidR="007D26ED" w:rsidRPr="0026350B" w:rsidTr="00264C98">
        <w:tc>
          <w:tcPr>
            <w:tcW w:w="5353" w:type="dxa"/>
          </w:tcPr>
          <w:p w:rsidR="007D26ED" w:rsidRPr="0026350B" w:rsidRDefault="007D26ED" w:rsidP="00264C98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350B">
              <w:rPr>
                <w:rFonts w:ascii="Times New Roman" w:eastAsia="MS Mincho" w:hAnsi="Times New Roman" w:cs="Times New Roman"/>
                <w:color w:val="auto"/>
                <w:sz w:val="24"/>
                <w:szCs w:val="24"/>
                <w:lang w:eastAsia="ja-JP"/>
              </w:rPr>
              <w:t>Этап урока</w:t>
            </w:r>
          </w:p>
        </w:tc>
        <w:tc>
          <w:tcPr>
            <w:tcW w:w="4218" w:type="dxa"/>
          </w:tcPr>
          <w:p w:rsidR="007D26ED" w:rsidRPr="0026350B" w:rsidRDefault="007D26ED" w:rsidP="00264C98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350B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Мотивация и </w:t>
            </w:r>
            <w:proofErr w:type="spellStart"/>
            <w:r w:rsidRPr="0026350B">
              <w:rPr>
                <w:rFonts w:ascii="Times New Roman" w:hAnsi="Times New Roman"/>
                <w:color w:val="auto"/>
                <w:sz w:val="24"/>
                <w:szCs w:val="24"/>
              </w:rPr>
              <w:t>целеполагание</w:t>
            </w:r>
            <w:proofErr w:type="spellEnd"/>
          </w:p>
        </w:tc>
      </w:tr>
      <w:tr w:rsidR="007D26ED" w:rsidRPr="0026350B" w:rsidTr="00264C98">
        <w:tc>
          <w:tcPr>
            <w:tcW w:w="5353" w:type="dxa"/>
          </w:tcPr>
          <w:p w:rsidR="007D26ED" w:rsidRPr="0026350B" w:rsidRDefault="007D26ED" w:rsidP="00264C98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350B">
              <w:rPr>
                <w:rFonts w:ascii="Times New Roman" w:eastAsia="MS Mincho" w:hAnsi="Times New Roman" w:cs="Times New Roman"/>
                <w:color w:val="auto"/>
                <w:sz w:val="24"/>
                <w:szCs w:val="24"/>
                <w:lang w:eastAsia="ja-JP"/>
              </w:rPr>
              <w:t>Основные цели применения ЦОР</w:t>
            </w:r>
          </w:p>
        </w:tc>
        <w:tc>
          <w:tcPr>
            <w:tcW w:w="4218" w:type="dxa"/>
          </w:tcPr>
          <w:p w:rsidR="007D26ED" w:rsidRPr="0026350B" w:rsidRDefault="007D26ED" w:rsidP="00264C98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350B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Развитие орфографической зоркости и выход на </w:t>
            </w:r>
            <w:proofErr w:type="spellStart"/>
            <w:r w:rsidRPr="0026350B">
              <w:rPr>
                <w:rFonts w:ascii="Times New Roman" w:hAnsi="Times New Roman"/>
                <w:color w:val="auto"/>
                <w:sz w:val="24"/>
                <w:szCs w:val="24"/>
              </w:rPr>
              <w:t>целеполагания</w:t>
            </w:r>
            <w:proofErr w:type="spellEnd"/>
            <w:r w:rsidRPr="0026350B">
              <w:rPr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</w:tr>
      <w:tr w:rsidR="007D26ED" w:rsidRPr="0026350B" w:rsidTr="00264C98">
        <w:tc>
          <w:tcPr>
            <w:tcW w:w="5353" w:type="dxa"/>
          </w:tcPr>
          <w:p w:rsidR="007D26ED" w:rsidRPr="0026350B" w:rsidRDefault="007D26ED" w:rsidP="00264C98">
            <w:pPr>
              <w:pStyle w:val="a7"/>
              <w:spacing w:line="100" w:lineRule="atLeast"/>
              <w:rPr>
                <w:sz w:val="24"/>
                <w:szCs w:val="24"/>
              </w:rPr>
            </w:pPr>
            <w:proofErr w:type="spellStart"/>
            <w:r w:rsidRPr="0026350B">
              <w:rPr>
                <w:rFonts w:ascii="Times New Roman" w:eastAsia="MS Mincho" w:hAnsi="Times New Roman"/>
                <w:b/>
                <w:sz w:val="24"/>
                <w:szCs w:val="24"/>
                <w:lang w:val="en-US" w:eastAsia="ja-JP"/>
              </w:rPr>
              <w:t>PrintScreen</w:t>
            </w:r>
            <w:proofErr w:type="spellEnd"/>
            <w:r w:rsidRPr="0026350B">
              <w:rPr>
                <w:rFonts w:ascii="Times New Roman" w:eastAsia="MS Mincho" w:hAnsi="Times New Roman"/>
                <w:b/>
                <w:sz w:val="24"/>
                <w:szCs w:val="24"/>
                <w:lang w:eastAsia="ja-JP"/>
              </w:rPr>
              <w:t xml:space="preserve"> (снимок экрана) слайда</w:t>
            </w:r>
          </w:p>
          <w:p w:rsidR="007D26ED" w:rsidRPr="0026350B" w:rsidRDefault="007D26ED" w:rsidP="00264C98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350B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haracter">
                    <wp:posOffset>81915</wp:posOffset>
                  </wp:positionH>
                  <wp:positionV relativeFrom="line">
                    <wp:posOffset>132080</wp:posOffset>
                  </wp:positionV>
                  <wp:extent cx="2828925" cy="2124075"/>
                  <wp:effectExtent l="19050" t="0" r="9525" b="0"/>
                  <wp:wrapSquare wrapText="largest"/>
                  <wp:docPr id="16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18" w:type="dxa"/>
          </w:tcPr>
          <w:p w:rsidR="007D26ED" w:rsidRPr="0026350B" w:rsidRDefault="007D26ED" w:rsidP="00264C98">
            <w:pPr>
              <w:pStyle w:val="a7"/>
              <w:spacing w:line="100" w:lineRule="atLeast"/>
              <w:rPr>
                <w:sz w:val="24"/>
                <w:szCs w:val="24"/>
              </w:rPr>
            </w:pPr>
            <w:r w:rsidRPr="0026350B">
              <w:rPr>
                <w:rFonts w:ascii="Times New Roman" w:eastAsia="MS Mincho" w:hAnsi="Times New Roman"/>
                <w:b/>
                <w:sz w:val="24"/>
                <w:szCs w:val="24"/>
                <w:lang w:eastAsia="ja-JP"/>
              </w:rPr>
              <w:t>Краткое описание слайда:</w:t>
            </w:r>
          </w:p>
          <w:p w:rsidR="007D26ED" w:rsidRPr="0026350B" w:rsidRDefault="007D26ED" w:rsidP="00264C98">
            <w:pPr>
              <w:pStyle w:val="a7"/>
              <w:spacing w:line="100" w:lineRule="atLeast"/>
              <w:rPr>
                <w:sz w:val="24"/>
                <w:szCs w:val="24"/>
              </w:rPr>
            </w:pPr>
            <w:r w:rsidRPr="0026350B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Для страницы устанавливается свойство: привязка, блокировка, группировка, клонирование объектов, заливка.</w:t>
            </w:r>
          </w:p>
          <w:p w:rsidR="007D26ED" w:rsidRPr="0026350B" w:rsidRDefault="007D26ED" w:rsidP="00264C98">
            <w:pPr>
              <w:pStyle w:val="a7"/>
              <w:spacing w:line="100" w:lineRule="atLeast"/>
              <w:rPr>
                <w:sz w:val="24"/>
                <w:szCs w:val="24"/>
              </w:rPr>
            </w:pPr>
          </w:p>
          <w:p w:rsidR="007D26ED" w:rsidRPr="0026350B" w:rsidRDefault="007D26ED" w:rsidP="007D26ED">
            <w:pPr>
              <w:pStyle w:val="a7"/>
              <w:numPr>
                <w:ilvl w:val="0"/>
                <w:numId w:val="6"/>
              </w:numPr>
              <w:spacing w:line="100" w:lineRule="atLeast"/>
              <w:rPr>
                <w:sz w:val="24"/>
                <w:szCs w:val="24"/>
              </w:rPr>
            </w:pPr>
            <w:r w:rsidRPr="0026350B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этап урока</w:t>
            </w:r>
          </w:p>
          <w:p w:rsidR="007D26ED" w:rsidRPr="0026350B" w:rsidRDefault="007D26ED" w:rsidP="00264C98">
            <w:pPr>
              <w:pStyle w:val="a7"/>
              <w:spacing w:line="100" w:lineRule="atLeast"/>
              <w:rPr>
                <w:sz w:val="24"/>
                <w:szCs w:val="24"/>
              </w:rPr>
            </w:pPr>
          </w:p>
          <w:p w:rsidR="007D26ED" w:rsidRPr="0026350B" w:rsidRDefault="007D26ED" w:rsidP="007D26ED">
            <w:pPr>
              <w:pStyle w:val="a7"/>
              <w:numPr>
                <w:ilvl w:val="0"/>
                <w:numId w:val="6"/>
              </w:numPr>
              <w:spacing w:line="100" w:lineRule="atLeast"/>
              <w:rPr>
                <w:sz w:val="24"/>
                <w:szCs w:val="24"/>
              </w:rPr>
            </w:pPr>
            <w:r w:rsidRPr="0026350B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решаемая задача</w:t>
            </w:r>
          </w:p>
          <w:p w:rsidR="007D26ED" w:rsidRPr="0026350B" w:rsidRDefault="007D26ED" w:rsidP="00264C98">
            <w:pPr>
              <w:pStyle w:val="a7"/>
              <w:spacing w:line="100" w:lineRule="atLeast"/>
              <w:ind w:left="720"/>
              <w:rPr>
                <w:sz w:val="24"/>
                <w:szCs w:val="24"/>
              </w:rPr>
            </w:pPr>
            <w:r w:rsidRPr="0026350B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 xml:space="preserve">распределить данные слова с непроверяемыми безударными гласными </w:t>
            </w:r>
            <w:r w:rsidRPr="0026350B">
              <w:rPr>
                <w:rFonts w:ascii="Times New Roman" w:eastAsia="MS Mincho" w:hAnsi="Times New Roman"/>
                <w:i/>
                <w:sz w:val="24"/>
                <w:szCs w:val="24"/>
                <w:lang w:eastAsia="ja-JP"/>
              </w:rPr>
              <w:t xml:space="preserve">а </w:t>
            </w:r>
            <w:r w:rsidRPr="0026350B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 xml:space="preserve">и </w:t>
            </w:r>
            <w:proofErr w:type="gramStart"/>
            <w:r w:rsidRPr="0026350B">
              <w:rPr>
                <w:rFonts w:ascii="Times New Roman" w:eastAsia="MS Mincho" w:hAnsi="Times New Roman"/>
                <w:i/>
                <w:sz w:val="24"/>
                <w:szCs w:val="24"/>
                <w:lang w:eastAsia="ja-JP"/>
              </w:rPr>
              <w:t>о</w:t>
            </w:r>
            <w:proofErr w:type="gramEnd"/>
            <w:r w:rsidRPr="0026350B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 xml:space="preserve"> в два столбика </w:t>
            </w:r>
          </w:p>
          <w:p w:rsidR="007D26ED" w:rsidRPr="0026350B" w:rsidRDefault="007D26ED" w:rsidP="00264C98">
            <w:pPr>
              <w:pStyle w:val="a7"/>
              <w:spacing w:line="100" w:lineRule="atLeast"/>
              <w:ind w:left="720"/>
              <w:rPr>
                <w:sz w:val="24"/>
                <w:szCs w:val="24"/>
              </w:rPr>
            </w:pPr>
            <w:r w:rsidRPr="0026350B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Эффект:</w:t>
            </w:r>
            <w:r w:rsidRPr="0026350B">
              <w:rPr>
                <w:rFonts w:ascii="Times New Roman" w:eastAsia="MS Mincho" w:hAnsi="Times New Roman"/>
                <w:i/>
                <w:sz w:val="24"/>
                <w:szCs w:val="24"/>
                <w:lang w:eastAsia="ja-JP"/>
              </w:rPr>
              <w:t xml:space="preserve"> упорядочить впереди, сзади</w:t>
            </w:r>
          </w:p>
          <w:p w:rsidR="007D26ED" w:rsidRPr="0026350B" w:rsidRDefault="007D26ED" w:rsidP="00264C98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7D26ED" w:rsidRPr="0026350B" w:rsidTr="00264C98">
        <w:trPr>
          <w:trHeight w:val="3676"/>
        </w:trPr>
        <w:tc>
          <w:tcPr>
            <w:tcW w:w="5353" w:type="dxa"/>
          </w:tcPr>
          <w:p w:rsidR="007D26ED" w:rsidRPr="0026350B" w:rsidRDefault="007D26ED" w:rsidP="00264C98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350B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  <w:lastRenderedPageBreak/>
              <w:drawing>
                <wp:anchor distT="0" distB="0" distL="0" distR="0" simplePos="0" relativeHeight="251660288" behindDoc="0" locked="0" layoutInCell="1" allowOverlap="1">
                  <wp:simplePos x="0" y="0"/>
                  <wp:positionH relativeFrom="character">
                    <wp:posOffset>81915</wp:posOffset>
                  </wp:positionH>
                  <wp:positionV relativeFrom="line">
                    <wp:posOffset>73660</wp:posOffset>
                  </wp:positionV>
                  <wp:extent cx="2828925" cy="2124075"/>
                  <wp:effectExtent l="19050" t="0" r="9525" b="0"/>
                  <wp:wrapSquare wrapText="largest"/>
                  <wp:docPr id="22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18" w:type="dxa"/>
          </w:tcPr>
          <w:p w:rsidR="007D26ED" w:rsidRPr="0026350B" w:rsidRDefault="007D26ED" w:rsidP="007D26ED">
            <w:pPr>
              <w:pStyle w:val="a5"/>
              <w:numPr>
                <w:ilvl w:val="0"/>
                <w:numId w:val="7"/>
              </w:numPr>
              <w:spacing w:line="100" w:lineRule="atLeast"/>
              <w:ind w:left="547" w:firstLine="173"/>
              <w:contextualSpacing/>
              <w:rPr>
                <w:color w:val="auto"/>
                <w:sz w:val="24"/>
                <w:szCs w:val="24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Учащийся перетаскивает слово в определённый столбик, согласно пропущенной непроверяемой безударной гласной (допускается использование словаря)</w:t>
            </w:r>
          </w:p>
          <w:p w:rsidR="007D26ED" w:rsidRPr="00BD24DD" w:rsidRDefault="007D26ED" w:rsidP="00264C98">
            <w:pPr>
              <w:pStyle w:val="a7"/>
              <w:spacing w:line="100" w:lineRule="atLeast"/>
              <w:ind w:left="720"/>
              <w:rPr>
                <w:color w:val="auto"/>
                <w:sz w:val="24"/>
                <w:szCs w:val="24"/>
              </w:rPr>
            </w:pPr>
            <w:r w:rsidRPr="0026350B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Эффект: </w:t>
            </w:r>
            <w:r w:rsidRPr="0026350B">
              <w:rPr>
                <w:rFonts w:ascii="Times New Roman" w:eastAsia="MS Mincho" w:hAnsi="Times New Roman"/>
                <w:i/>
                <w:color w:val="auto"/>
                <w:sz w:val="24"/>
                <w:szCs w:val="24"/>
                <w:lang w:eastAsia="ja-JP"/>
              </w:rPr>
              <w:t>упорядочить впереди, сзади.</w:t>
            </w:r>
          </w:p>
        </w:tc>
      </w:tr>
      <w:tr w:rsidR="007D26ED" w:rsidRPr="0026350B" w:rsidTr="00264C98">
        <w:tc>
          <w:tcPr>
            <w:tcW w:w="5353" w:type="dxa"/>
          </w:tcPr>
          <w:p w:rsidR="007D26ED" w:rsidRPr="0026350B" w:rsidRDefault="007D26ED" w:rsidP="00264C98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350B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  <w:drawing>
                <wp:anchor distT="0" distB="0" distL="0" distR="0" simplePos="0" relativeHeight="251661312" behindDoc="0" locked="0" layoutInCell="1" allowOverlap="1">
                  <wp:simplePos x="0" y="0"/>
                  <wp:positionH relativeFrom="character">
                    <wp:posOffset>81915</wp:posOffset>
                  </wp:positionH>
                  <wp:positionV relativeFrom="line">
                    <wp:posOffset>1270</wp:posOffset>
                  </wp:positionV>
                  <wp:extent cx="2771775" cy="2078355"/>
                  <wp:effectExtent l="19050" t="0" r="9525" b="0"/>
                  <wp:wrapSquare wrapText="largest"/>
                  <wp:docPr id="23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207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18" w:type="dxa"/>
          </w:tcPr>
          <w:p w:rsidR="007D26ED" w:rsidRPr="0026350B" w:rsidRDefault="007D26ED" w:rsidP="007D26ED">
            <w:pPr>
              <w:pStyle w:val="a5"/>
              <w:numPr>
                <w:ilvl w:val="0"/>
                <w:numId w:val="7"/>
              </w:numPr>
              <w:spacing w:line="100" w:lineRule="atLeast"/>
              <w:ind w:left="547" w:firstLine="173"/>
              <w:contextualSpacing/>
              <w:rPr>
                <w:color w:val="auto"/>
                <w:sz w:val="24"/>
                <w:szCs w:val="24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Учащиеся должны определить, по какому принципу слова разделены на две группы?</w:t>
            </w:r>
          </w:p>
          <w:p w:rsidR="007D26ED" w:rsidRPr="0026350B" w:rsidRDefault="007D26ED" w:rsidP="007D26ED">
            <w:pPr>
              <w:pStyle w:val="a5"/>
              <w:numPr>
                <w:ilvl w:val="0"/>
                <w:numId w:val="7"/>
              </w:numPr>
              <w:spacing w:line="100" w:lineRule="atLeast"/>
              <w:ind w:left="547" w:firstLine="173"/>
              <w:contextualSpacing/>
              <w:rPr>
                <w:color w:val="auto"/>
                <w:sz w:val="24"/>
                <w:szCs w:val="24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этапе </w:t>
            </w:r>
            <w:proofErr w:type="spell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целеполагания</w:t>
            </w:r>
            <w:proofErr w:type="spellEnd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используется подсказка, скрытая под шторкой,  учащиеся определяют самостоятельно цели урока.</w:t>
            </w:r>
          </w:p>
          <w:p w:rsidR="007D26ED" w:rsidRPr="00BD24DD" w:rsidRDefault="007D26ED" w:rsidP="00264C98">
            <w:pPr>
              <w:pStyle w:val="a5"/>
              <w:spacing w:line="100" w:lineRule="atLeast"/>
              <w:ind w:left="1080"/>
              <w:rPr>
                <w:color w:val="auto"/>
                <w:sz w:val="24"/>
                <w:szCs w:val="24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Эффект: </w:t>
            </w:r>
            <w:r w:rsidRPr="0026350B"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>"Шторка"</w:t>
            </w:r>
          </w:p>
        </w:tc>
      </w:tr>
      <w:tr w:rsidR="007D26ED" w:rsidRPr="0026350B" w:rsidTr="00264C98">
        <w:tc>
          <w:tcPr>
            <w:tcW w:w="5353" w:type="dxa"/>
          </w:tcPr>
          <w:p w:rsidR="007D26ED" w:rsidRPr="0026350B" w:rsidRDefault="007D26ED" w:rsidP="00264C98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350B">
              <w:rPr>
                <w:rFonts w:ascii="Times New Roman" w:eastAsia="MS Mincho" w:hAnsi="Times New Roman" w:cs="Times New Roman"/>
                <w:color w:val="auto"/>
                <w:sz w:val="24"/>
                <w:szCs w:val="24"/>
                <w:lang w:eastAsia="ja-JP"/>
              </w:rPr>
              <w:t>Ссылки на источники:</w:t>
            </w:r>
          </w:p>
        </w:tc>
        <w:tc>
          <w:tcPr>
            <w:tcW w:w="4218" w:type="dxa"/>
          </w:tcPr>
          <w:p w:rsidR="007D26ED" w:rsidRPr="0026350B" w:rsidRDefault="007D26ED" w:rsidP="00264C98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350B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  <w:drawing>
                <wp:inline distT="0" distB="0" distL="0" distR="0">
                  <wp:extent cx="2505075" cy="136640"/>
                  <wp:effectExtent l="19050" t="0" r="0" b="0"/>
                  <wp:docPr id="25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025" cy="143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26ED" w:rsidRPr="0026350B" w:rsidRDefault="007D26ED" w:rsidP="00264C98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350B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  <w:drawing>
                <wp:inline distT="0" distB="0" distL="0" distR="0">
                  <wp:extent cx="2590800" cy="485140"/>
                  <wp:effectExtent l="19050" t="0" r="0" b="0"/>
                  <wp:docPr id="26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4192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6ED" w:rsidRPr="0026350B" w:rsidTr="00264C98">
        <w:tc>
          <w:tcPr>
            <w:tcW w:w="9571" w:type="dxa"/>
            <w:gridSpan w:val="2"/>
          </w:tcPr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eastAsia="MS Mincho" w:hAnsi="Times New Roman" w:cs="Times New Roman"/>
                <w:b/>
                <w:bCs/>
                <w:color w:val="auto"/>
                <w:sz w:val="24"/>
                <w:szCs w:val="24"/>
                <w:lang w:eastAsia="ja-JP"/>
              </w:rPr>
              <w:t>Описание ЦОР</w:t>
            </w:r>
            <w:r>
              <w:rPr>
                <w:rFonts w:ascii="Times New Roman" w:eastAsia="MS Mincho" w:hAnsi="Times New Roman" w:cs="Times New Roman"/>
                <w:b/>
                <w:bCs/>
                <w:color w:val="auto"/>
                <w:sz w:val="24"/>
                <w:szCs w:val="24"/>
                <w:lang w:eastAsia="ja-JP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(слайд 3</w:t>
            </w: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)</w:t>
            </w:r>
          </w:p>
        </w:tc>
      </w:tr>
      <w:tr w:rsidR="007D26ED" w:rsidRPr="0026350B" w:rsidTr="00264C98">
        <w:tc>
          <w:tcPr>
            <w:tcW w:w="5353" w:type="dxa"/>
          </w:tcPr>
          <w:p w:rsidR="007D26ED" w:rsidRPr="0026350B" w:rsidRDefault="007D26ED" w:rsidP="00264C98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350B">
              <w:rPr>
                <w:rFonts w:ascii="Times New Roman" w:eastAsia="MS Mincho" w:hAnsi="Times New Roman" w:cs="Times New Roman"/>
                <w:color w:val="auto"/>
                <w:sz w:val="24"/>
                <w:szCs w:val="24"/>
                <w:lang w:eastAsia="ja-JP"/>
              </w:rPr>
              <w:t>Этап урока</w:t>
            </w:r>
          </w:p>
        </w:tc>
        <w:tc>
          <w:tcPr>
            <w:tcW w:w="4218" w:type="dxa"/>
          </w:tcPr>
          <w:p w:rsidR="007D26ED" w:rsidRPr="0026350B" w:rsidRDefault="007D26ED" w:rsidP="00264C98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Открытие новых знаний</w:t>
            </w:r>
          </w:p>
        </w:tc>
      </w:tr>
      <w:tr w:rsidR="007D26ED" w:rsidRPr="0026350B" w:rsidTr="00264C98">
        <w:tc>
          <w:tcPr>
            <w:tcW w:w="5353" w:type="dxa"/>
          </w:tcPr>
          <w:p w:rsidR="007D26ED" w:rsidRPr="0026350B" w:rsidRDefault="007D26ED" w:rsidP="00264C98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350B">
              <w:rPr>
                <w:rFonts w:ascii="Times New Roman" w:eastAsia="MS Mincho" w:hAnsi="Times New Roman" w:cs="Times New Roman"/>
                <w:color w:val="auto"/>
                <w:sz w:val="24"/>
                <w:szCs w:val="24"/>
                <w:lang w:eastAsia="ja-JP"/>
              </w:rPr>
              <w:t>Основные цели применения ЦОР</w:t>
            </w:r>
          </w:p>
        </w:tc>
        <w:tc>
          <w:tcPr>
            <w:tcW w:w="4218" w:type="dxa"/>
          </w:tcPr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Формирование умений работать по заданному образцу</w:t>
            </w:r>
          </w:p>
        </w:tc>
      </w:tr>
      <w:tr w:rsidR="007D26ED" w:rsidRPr="0026350B" w:rsidTr="00264C98">
        <w:tc>
          <w:tcPr>
            <w:tcW w:w="5353" w:type="dxa"/>
          </w:tcPr>
          <w:p w:rsidR="007D26ED" w:rsidRPr="00BD24DD" w:rsidRDefault="007D26ED" w:rsidP="00264C98">
            <w:pPr>
              <w:pStyle w:val="a7"/>
              <w:spacing w:line="100" w:lineRule="atLeast"/>
              <w:rPr>
                <w:rFonts w:ascii="Times New Roman" w:eastAsia="MS Mincho" w:hAnsi="Times New Roman"/>
                <w:b/>
                <w:color w:val="auto"/>
                <w:sz w:val="24"/>
                <w:szCs w:val="24"/>
                <w:lang w:eastAsia="ja-JP"/>
              </w:rPr>
            </w:pPr>
            <w:proofErr w:type="spellStart"/>
            <w:r w:rsidRPr="0026350B">
              <w:rPr>
                <w:rFonts w:ascii="Times New Roman" w:eastAsia="MS Mincho" w:hAnsi="Times New Roman"/>
                <w:b/>
                <w:color w:val="auto"/>
                <w:sz w:val="24"/>
                <w:szCs w:val="24"/>
                <w:lang w:val="en-US" w:eastAsia="ja-JP"/>
              </w:rPr>
              <w:t>PrintScreen</w:t>
            </w:r>
            <w:proofErr w:type="spellEnd"/>
            <w:r w:rsidRPr="0026350B">
              <w:rPr>
                <w:rFonts w:ascii="Times New Roman" w:eastAsia="MS Mincho" w:hAnsi="Times New Roman"/>
                <w:b/>
                <w:color w:val="auto"/>
                <w:sz w:val="24"/>
                <w:szCs w:val="24"/>
                <w:lang w:eastAsia="ja-JP"/>
              </w:rPr>
              <w:t xml:space="preserve"> (снимок экрана) слайда</w:t>
            </w:r>
          </w:p>
          <w:p w:rsidR="007D26ED" w:rsidRPr="0026350B" w:rsidRDefault="007D26ED" w:rsidP="00264C98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252BC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  <w:drawing>
                <wp:inline distT="0" distB="0" distL="0" distR="0">
                  <wp:extent cx="3143250" cy="2514600"/>
                  <wp:effectExtent l="19050" t="0" r="0" b="0"/>
                  <wp:docPr id="1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0436" cy="2528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</w:tcPr>
          <w:p w:rsidR="007D26ED" w:rsidRPr="0026350B" w:rsidRDefault="007D26ED" w:rsidP="00264C98">
            <w:pPr>
              <w:pStyle w:val="a7"/>
              <w:spacing w:line="100" w:lineRule="atLeast"/>
              <w:rPr>
                <w:color w:val="auto"/>
                <w:sz w:val="24"/>
                <w:szCs w:val="24"/>
              </w:rPr>
            </w:pPr>
            <w:r w:rsidRPr="0026350B">
              <w:rPr>
                <w:rFonts w:ascii="Times New Roman" w:eastAsia="MS Mincho" w:hAnsi="Times New Roman"/>
                <w:b/>
                <w:color w:val="auto"/>
                <w:sz w:val="24"/>
                <w:szCs w:val="24"/>
                <w:lang w:eastAsia="ja-JP"/>
              </w:rPr>
              <w:t>Краткое описание слайда:</w:t>
            </w:r>
          </w:p>
          <w:p w:rsidR="007D26ED" w:rsidRPr="0026350B" w:rsidRDefault="007D26ED" w:rsidP="00264C98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350B">
              <w:rPr>
                <w:rFonts w:ascii="Times New Roman" w:eastAsia="MS Mincho" w:hAnsi="Times New Roman" w:cs="Times New Roman"/>
                <w:color w:val="auto"/>
                <w:sz w:val="24"/>
                <w:szCs w:val="24"/>
                <w:lang w:eastAsia="ja-JP"/>
              </w:rPr>
              <w:t>Для страницы устанавливается свойство: привязка, блокировка, группировка объектов</w:t>
            </w:r>
          </w:p>
        </w:tc>
      </w:tr>
      <w:tr w:rsidR="007D26ED" w:rsidRPr="0026350B" w:rsidTr="00264C98">
        <w:tc>
          <w:tcPr>
            <w:tcW w:w="5353" w:type="dxa"/>
          </w:tcPr>
          <w:p w:rsidR="007D26ED" w:rsidRPr="0026350B" w:rsidRDefault="007D26ED" w:rsidP="00264C98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350B">
              <w:rPr>
                <w:rFonts w:ascii="Times New Roman" w:eastAsia="MS Mincho" w:hAnsi="Times New Roman" w:cs="Times New Roman"/>
                <w:color w:val="auto"/>
                <w:sz w:val="24"/>
                <w:szCs w:val="24"/>
                <w:lang w:eastAsia="ja-JP"/>
              </w:rPr>
              <w:t>Ссылки</w:t>
            </w:r>
            <w:r w:rsidRPr="0026350B">
              <w:rPr>
                <w:sz w:val="24"/>
                <w:szCs w:val="24"/>
              </w:rPr>
              <w:t></w:t>
            </w:r>
            <w:r w:rsidRPr="0026350B">
              <w:rPr>
                <w:rFonts w:ascii="Times New Roman" w:eastAsia="MS Mincho" w:hAnsi="Times New Roman" w:cs="Times New Roman"/>
                <w:color w:val="auto"/>
                <w:sz w:val="24"/>
                <w:szCs w:val="24"/>
                <w:lang w:eastAsia="ja-JP"/>
              </w:rPr>
              <w:t xml:space="preserve"> на источники:</w:t>
            </w:r>
          </w:p>
        </w:tc>
        <w:tc>
          <w:tcPr>
            <w:tcW w:w="4218" w:type="dxa"/>
          </w:tcPr>
          <w:p w:rsidR="007D26ED" w:rsidRPr="0026350B" w:rsidRDefault="007D26ED" w:rsidP="00264C98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hyperlink r:id="rId13" w:history="1">
              <w:r w:rsidRPr="0026350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http://www.spielgeschenke.de/2009/bullyland/43455.jpg</w:t>
              </w:r>
            </w:hyperlink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</w:tr>
      <w:tr w:rsidR="007D26ED" w:rsidRPr="0026350B" w:rsidTr="00264C98">
        <w:tc>
          <w:tcPr>
            <w:tcW w:w="9571" w:type="dxa"/>
            <w:gridSpan w:val="2"/>
          </w:tcPr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eastAsia="MS Mincho" w:hAnsi="Times New Roman" w:cs="Times New Roman"/>
                <w:b/>
                <w:bCs/>
                <w:color w:val="auto"/>
                <w:sz w:val="24"/>
                <w:szCs w:val="24"/>
                <w:lang w:eastAsia="ja-JP"/>
              </w:rPr>
              <w:lastRenderedPageBreak/>
              <w:t>Описание ЦОР</w:t>
            </w:r>
            <w:r>
              <w:rPr>
                <w:rFonts w:ascii="Times New Roman" w:eastAsia="MS Mincho" w:hAnsi="Times New Roman" w:cs="Times New Roman"/>
                <w:b/>
                <w:bCs/>
                <w:color w:val="auto"/>
                <w:sz w:val="24"/>
                <w:szCs w:val="24"/>
                <w:lang w:eastAsia="ja-JP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(слайд 4</w:t>
            </w: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)</w:t>
            </w:r>
          </w:p>
        </w:tc>
      </w:tr>
      <w:tr w:rsidR="007D26ED" w:rsidRPr="0026350B" w:rsidTr="00264C98">
        <w:tc>
          <w:tcPr>
            <w:tcW w:w="5353" w:type="dxa"/>
          </w:tcPr>
          <w:p w:rsidR="007D26ED" w:rsidRPr="0026350B" w:rsidRDefault="007D26ED" w:rsidP="00264C98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350B">
              <w:rPr>
                <w:rFonts w:ascii="Times New Roman" w:eastAsia="MS Mincho" w:hAnsi="Times New Roman" w:cs="Times New Roman"/>
                <w:color w:val="auto"/>
                <w:sz w:val="24"/>
                <w:szCs w:val="24"/>
                <w:lang w:eastAsia="ja-JP"/>
              </w:rPr>
              <w:t>Этап урока</w:t>
            </w:r>
          </w:p>
        </w:tc>
        <w:tc>
          <w:tcPr>
            <w:tcW w:w="4218" w:type="dxa"/>
          </w:tcPr>
          <w:p w:rsidR="007D26ED" w:rsidRPr="0026350B" w:rsidRDefault="007D26ED" w:rsidP="00264C98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Открытие новых знаний</w:t>
            </w:r>
          </w:p>
        </w:tc>
      </w:tr>
      <w:tr w:rsidR="007D26ED" w:rsidRPr="0026350B" w:rsidTr="00264C98">
        <w:tc>
          <w:tcPr>
            <w:tcW w:w="5353" w:type="dxa"/>
          </w:tcPr>
          <w:p w:rsidR="007D26ED" w:rsidRPr="0026350B" w:rsidRDefault="007D26ED" w:rsidP="00264C98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350B">
              <w:rPr>
                <w:rFonts w:ascii="Times New Roman" w:eastAsia="MS Mincho" w:hAnsi="Times New Roman" w:cs="Times New Roman"/>
                <w:color w:val="auto"/>
                <w:sz w:val="24"/>
                <w:szCs w:val="24"/>
                <w:lang w:eastAsia="ja-JP"/>
              </w:rPr>
              <w:t>Основные цели применения ЦОР</w:t>
            </w:r>
          </w:p>
        </w:tc>
        <w:tc>
          <w:tcPr>
            <w:tcW w:w="4218" w:type="dxa"/>
          </w:tcPr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Оформление правила-схемы имени существительного</w:t>
            </w:r>
          </w:p>
        </w:tc>
      </w:tr>
      <w:tr w:rsidR="007D26ED" w:rsidRPr="0026350B" w:rsidTr="00264C98">
        <w:tc>
          <w:tcPr>
            <w:tcW w:w="5353" w:type="dxa"/>
          </w:tcPr>
          <w:p w:rsidR="007D26ED" w:rsidRPr="00BD24DD" w:rsidRDefault="007D26ED" w:rsidP="00264C98">
            <w:pPr>
              <w:pStyle w:val="a7"/>
              <w:spacing w:line="100" w:lineRule="atLeast"/>
              <w:rPr>
                <w:rFonts w:ascii="Times New Roman" w:eastAsia="MS Mincho" w:hAnsi="Times New Roman"/>
                <w:b/>
                <w:color w:val="auto"/>
                <w:sz w:val="24"/>
                <w:szCs w:val="24"/>
                <w:lang w:eastAsia="ja-JP"/>
              </w:rPr>
            </w:pPr>
            <w:proofErr w:type="spellStart"/>
            <w:r w:rsidRPr="0026350B">
              <w:rPr>
                <w:rFonts w:ascii="Times New Roman" w:eastAsia="MS Mincho" w:hAnsi="Times New Roman"/>
                <w:b/>
                <w:color w:val="auto"/>
                <w:sz w:val="24"/>
                <w:szCs w:val="24"/>
                <w:lang w:val="en-US" w:eastAsia="ja-JP"/>
              </w:rPr>
              <w:t>PrintScreen</w:t>
            </w:r>
            <w:proofErr w:type="spellEnd"/>
            <w:r w:rsidRPr="0026350B">
              <w:rPr>
                <w:rFonts w:ascii="Times New Roman" w:eastAsia="MS Mincho" w:hAnsi="Times New Roman"/>
                <w:b/>
                <w:color w:val="auto"/>
                <w:sz w:val="24"/>
                <w:szCs w:val="24"/>
                <w:lang w:eastAsia="ja-JP"/>
              </w:rPr>
              <w:t xml:space="preserve"> (снимок экрана) слайда</w:t>
            </w:r>
          </w:p>
          <w:p w:rsidR="007D26ED" w:rsidRPr="0026350B" w:rsidRDefault="007D26ED" w:rsidP="00264C98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A1C61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  <w:drawing>
                <wp:inline distT="0" distB="0" distL="0" distR="0">
                  <wp:extent cx="3143250" cy="2514599"/>
                  <wp:effectExtent l="19050" t="0" r="0" b="0"/>
                  <wp:docPr id="2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4644" cy="2515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</w:tcPr>
          <w:p w:rsidR="007D26ED" w:rsidRPr="0026350B" w:rsidRDefault="007D26ED" w:rsidP="00264C98">
            <w:pPr>
              <w:pStyle w:val="a7"/>
              <w:spacing w:line="100" w:lineRule="atLeast"/>
              <w:rPr>
                <w:color w:val="auto"/>
                <w:sz w:val="24"/>
                <w:szCs w:val="24"/>
              </w:rPr>
            </w:pPr>
            <w:r w:rsidRPr="0026350B">
              <w:rPr>
                <w:rFonts w:ascii="Times New Roman" w:eastAsia="MS Mincho" w:hAnsi="Times New Roman"/>
                <w:b/>
                <w:color w:val="auto"/>
                <w:sz w:val="24"/>
                <w:szCs w:val="24"/>
                <w:lang w:eastAsia="ja-JP"/>
              </w:rPr>
              <w:t>Краткое описание слайда:</w:t>
            </w:r>
          </w:p>
          <w:p w:rsidR="007D26ED" w:rsidRDefault="007D26ED" w:rsidP="00264C98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350B">
              <w:rPr>
                <w:rFonts w:ascii="Times New Roman" w:eastAsia="MS Mincho" w:hAnsi="Times New Roman" w:cs="Times New Roman"/>
                <w:color w:val="auto"/>
                <w:sz w:val="24"/>
                <w:szCs w:val="24"/>
                <w:lang w:eastAsia="ja-JP"/>
              </w:rPr>
              <w:t>Для страницы устанавливается свойство: привязка, блокировка, группировка объектов</w:t>
            </w: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  <w:p w:rsidR="007D26ED" w:rsidRPr="00A91FFD" w:rsidRDefault="007D26ED" w:rsidP="00264C98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Объект из галере</w:t>
            </w:r>
            <w:proofErr w:type="gramStart"/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и-</w:t>
            </w:r>
            <w:proofErr w:type="gramEnd"/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мультимедия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: "Стрелка</w:t>
            </w:r>
            <w:r w:rsidRPr="00A91FFD"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голубая</w:t>
            </w:r>
            <w:r w:rsidRPr="00A91FFD"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 xml:space="preserve"> </w:t>
            </w:r>
            <w:r w:rsidRPr="00A91FF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сверху"</w:t>
            </w:r>
          </w:p>
          <w:p w:rsidR="007D26ED" w:rsidRPr="0026350B" w:rsidRDefault="007D26ED" w:rsidP="00264C98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Эффект: </w:t>
            </w:r>
            <w:r w:rsidRPr="0026350B"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>"Шторка"</w:t>
            </w:r>
          </w:p>
        </w:tc>
      </w:tr>
      <w:tr w:rsidR="007D26ED" w:rsidRPr="0026350B" w:rsidTr="00264C98">
        <w:tc>
          <w:tcPr>
            <w:tcW w:w="5353" w:type="dxa"/>
          </w:tcPr>
          <w:p w:rsidR="007D26ED" w:rsidRPr="0026350B" w:rsidRDefault="007D26ED" w:rsidP="00264C98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350B">
              <w:rPr>
                <w:rFonts w:ascii="Times New Roman" w:eastAsia="MS Mincho" w:hAnsi="Times New Roman" w:cs="Times New Roman"/>
                <w:color w:val="auto"/>
                <w:sz w:val="24"/>
                <w:szCs w:val="24"/>
                <w:lang w:eastAsia="ja-JP"/>
              </w:rPr>
              <w:t>Ссылки</w:t>
            </w:r>
            <w:r w:rsidRPr="0026350B">
              <w:rPr>
                <w:sz w:val="24"/>
                <w:szCs w:val="24"/>
              </w:rPr>
              <w:t></w:t>
            </w:r>
            <w:r w:rsidRPr="0026350B">
              <w:rPr>
                <w:rFonts w:ascii="Times New Roman" w:eastAsia="MS Mincho" w:hAnsi="Times New Roman" w:cs="Times New Roman"/>
                <w:color w:val="auto"/>
                <w:sz w:val="24"/>
                <w:szCs w:val="24"/>
                <w:lang w:eastAsia="ja-JP"/>
              </w:rPr>
              <w:t xml:space="preserve"> на источники:</w:t>
            </w:r>
          </w:p>
        </w:tc>
        <w:tc>
          <w:tcPr>
            <w:tcW w:w="4218" w:type="dxa"/>
          </w:tcPr>
          <w:p w:rsidR="007D26ED" w:rsidRPr="0026350B" w:rsidRDefault="007D26ED" w:rsidP="00264C98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hyperlink r:id="rId15" w:history="1">
              <w:r w:rsidRPr="0026350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http://www.mlt.gov.ua/jpg/0066.jpg</w:t>
              </w:r>
            </w:hyperlink>
          </w:p>
        </w:tc>
      </w:tr>
      <w:tr w:rsidR="007D26ED" w:rsidRPr="0026350B" w:rsidTr="00264C98">
        <w:tc>
          <w:tcPr>
            <w:tcW w:w="9571" w:type="dxa"/>
            <w:gridSpan w:val="2"/>
          </w:tcPr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eastAsia="MS Mincho" w:hAnsi="Times New Roman" w:cs="Times New Roman"/>
                <w:b/>
                <w:bCs/>
                <w:color w:val="auto"/>
                <w:sz w:val="24"/>
                <w:szCs w:val="24"/>
                <w:lang w:eastAsia="ja-JP"/>
              </w:rPr>
              <w:t>Описание ЦОР</w:t>
            </w:r>
            <w:r>
              <w:rPr>
                <w:rFonts w:ascii="Times New Roman" w:eastAsia="MS Mincho" w:hAnsi="Times New Roman" w:cs="Times New Roman"/>
                <w:b/>
                <w:bCs/>
                <w:color w:val="auto"/>
                <w:sz w:val="24"/>
                <w:szCs w:val="24"/>
                <w:lang w:eastAsia="ja-JP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(слайд 5</w:t>
            </w: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)</w:t>
            </w:r>
          </w:p>
        </w:tc>
      </w:tr>
      <w:tr w:rsidR="007D26ED" w:rsidRPr="0026350B" w:rsidTr="00264C98">
        <w:tc>
          <w:tcPr>
            <w:tcW w:w="5353" w:type="dxa"/>
          </w:tcPr>
          <w:p w:rsidR="007D26ED" w:rsidRPr="0026350B" w:rsidRDefault="007D26ED" w:rsidP="00264C98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350B">
              <w:rPr>
                <w:rFonts w:ascii="Times New Roman" w:eastAsia="MS Mincho" w:hAnsi="Times New Roman" w:cs="Times New Roman"/>
                <w:color w:val="auto"/>
                <w:sz w:val="24"/>
                <w:szCs w:val="24"/>
                <w:lang w:eastAsia="ja-JP"/>
              </w:rPr>
              <w:t>Этап урока</w:t>
            </w:r>
          </w:p>
        </w:tc>
        <w:tc>
          <w:tcPr>
            <w:tcW w:w="4218" w:type="dxa"/>
          </w:tcPr>
          <w:p w:rsidR="007D26ED" w:rsidRPr="0026350B" w:rsidRDefault="007D26ED" w:rsidP="00264C98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Развитие умений применять знания.</w:t>
            </w:r>
          </w:p>
        </w:tc>
      </w:tr>
      <w:tr w:rsidR="007D26ED" w:rsidRPr="0026350B" w:rsidTr="00264C98">
        <w:tc>
          <w:tcPr>
            <w:tcW w:w="5353" w:type="dxa"/>
          </w:tcPr>
          <w:p w:rsidR="007D26ED" w:rsidRPr="0026350B" w:rsidRDefault="007D26ED" w:rsidP="00264C98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350B">
              <w:rPr>
                <w:rFonts w:ascii="Times New Roman" w:eastAsia="MS Mincho" w:hAnsi="Times New Roman" w:cs="Times New Roman"/>
                <w:color w:val="auto"/>
                <w:sz w:val="24"/>
                <w:szCs w:val="24"/>
                <w:lang w:eastAsia="ja-JP"/>
              </w:rPr>
              <w:t>Основные цели применения ЦОР</w:t>
            </w:r>
          </w:p>
        </w:tc>
        <w:tc>
          <w:tcPr>
            <w:tcW w:w="4218" w:type="dxa"/>
          </w:tcPr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Уметь планировать своё действие в соответствии с поставленной задачей.</w:t>
            </w: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</w:tr>
      <w:tr w:rsidR="007D26ED" w:rsidRPr="0026350B" w:rsidTr="00264C98">
        <w:tc>
          <w:tcPr>
            <w:tcW w:w="5353" w:type="dxa"/>
          </w:tcPr>
          <w:p w:rsidR="007D26ED" w:rsidRPr="0026350B" w:rsidRDefault="007D26ED" w:rsidP="00264C98">
            <w:pPr>
              <w:pStyle w:val="a7"/>
              <w:spacing w:line="100" w:lineRule="atLeast"/>
              <w:rPr>
                <w:rFonts w:ascii="Times New Roman" w:eastAsia="MS Mincho" w:hAnsi="Times New Roman"/>
                <w:b/>
                <w:color w:val="auto"/>
                <w:sz w:val="24"/>
                <w:szCs w:val="24"/>
                <w:lang w:eastAsia="ja-JP"/>
              </w:rPr>
            </w:pPr>
            <w:proofErr w:type="spellStart"/>
            <w:r w:rsidRPr="0026350B">
              <w:rPr>
                <w:rFonts w:ascii="Times New Roman" w:eastAsia="MS Mincho" w:hAnsi="Times New Roman"/>
                <w:b/>
                <w:color w:val="auto"/>
                <w:sz w:val="24"/>
                <w:szCs w:val="24"/>
                <w:lang w:val="en-US" w:eastAsia="ja-JP"/>
              </w:rPr>
              <w:t>PrintScreen</w:t>
            </w:r>
            <w:proofErr w:type="spellEnd"/>
            <w:r w:rsidRPr="0026350B">
              <w:rPr>
                <w:rFonts w:ascii="Times New Roman" w:eastAsia="MS Mincho" w:hAnsi="Times New Roman"/>
                <w:b/>
                <w:color w:val="auto"/>
                <w:sz w:val="24"/>
                <w:szCs w:val="24"/>
                <w:lang w:eastAsia="ja-JP"/>
              </w:rPr>
              <w:t xml:space="preserve"> (снимок экрана) слайда</w:t>
            </w:r>
          </w:p>
          <w:p w:rsidR="007D26ED" w:rsidRPr="0026350B" w:rsidRDefault="007D26ED" w:rsidP="00264C98">
            <w:pPr>
              <w:pStyle w:val="a7"/>
              <w:spacing w:line="100" w:lineRule="atLeast"/>
              <w:rPr>
                <w:rFonts w:ascii="Times New Roman" w:eastAsia="MS Mincho" w:hAnsi="Times New Roman"/>
                <w:b/>
                <w:color w:val="auto"/>
                <w:sz w:val="24"/>
                <w:szCs w:val="24"/>
                <w:lang w:eastAsia="ja-JP"/>
              </w:rPr>
            </w:pPr>
          </w:p>
          <w:p w:rsidR="007D26ED" w:rsidRPr="0026350B" w:rsidRDefault="007D26ED" w:rsidP="00264C98">
            <w:pPr>
              <w:pStyle w:val="a7"/>
              <w:spacing w:line="100" w:lineRule="atLeast"/>
              <w:rPr>
                <w:color w:val="auto"/>
                <w:sz w:val="24"/>
                <w:szCs w:val="24"/>
              </w:rPr>
            </w:pPr>
            <w:r>
              <w:rPr>
                <w:noProof/>
                <w:color w:val="auto"/>
                <w:sz w:val="24"/>
                <w:szCs w:val="24"/>
              </w:rPr>
              <w:drawing>
                <wp:inline distT="0" distB="0" distL="0" distR="0">
                  <wp:extent cx="3257550" cy="2600325"/>
                  <wp:effectExtent l="19050" t="0" r="0" b="0"/>
                  <wp:docPr id="29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600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26ED" w:rsidRPr="0026350B" w:rsidRDefault="007D26ED" w:rsidP="00264C98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18" w:type="dxa"/>
          </w:tcPr>
          <w:p w:rsidR="007D26ED" w:rsidRPr="0026350B" w:rsidRDefault="007D26ED" w:rsidP="00264C98">
            <w:pPr>
              <w:pStyle w:val="a7"/>
              <w:spacing w:line="100" w:lineRule="atLeast"/>
              <w:rPr>
                <w:color w:val="auto"/>
                <w:sz w:val="24"/>
                <w:szCs w:val="24"/>
              </w:rPr>
            </w:pPr>
            <w:r w:rsidRPr="0026350B">
              <w:rPr>
                <w:rFonts w:ascii="Times New Roman" w:eastAsia="MS Mincho" w:hAnsi="Times New Roman"/>
                <w:b/>
                <w:color w:val="auto"/>
                <w:sz w:val="24"/>
                <w:szCs w:val="24"/>
                <w:lang w:eastAsia="ja-JP"/>
              </w:rPr>
              <w:t>Краткое описание слайда:</w:t>
            </w:r>
          </w:p>
          <w:p w:rsidR="007D26ED" w:rsidRPr="0026350B" w:rsidRDefault="007D26ED" w:rsidP="00264C98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350B">
              <w:rPr>
                <w:rFonts w:ascii="Times New Roman" w:eastAsia="MS Mincho" w:hAnsi="Times New Roman" w:cs="Times New Roman"/>
                <w:color w:val="auto"/>
                <w:sz w:val="24"/>
                <w:szCs w:val="24"/>
                <w:lang w:eastAsia="ja-JP"/>
              </w:rPr>
              <w:t>Для страницы устанавливается свойство: привязка, блокировка, группировка объектов</w:t>
            </w:r>
            <w:r>
              <w:rPr>
                <w:rFonts w:ascii="Times New Roman" w:eastAsia="MS Mincho" w:hAnsi="Times New Roman" w:cs="Times New Roman"/>
                <w:color w:val="auto"/>
                <w:sz w:val="24"/>
                <w:szCs w:val="24"/>
                <w:lang w:eastAsia="ja-JP"/>
              </w:rPr>
              <w:t>, анимация: затухание.</w:t>
            </w:r>
          </w:p>
        </w:tc>
      </w:tr>
      <w:tr w:rsidR="007D26ED" w:rsidRPr="0026350B" w:rsidTr="00264C98">
        <w:tc>
          <w:tcPr>
            <w:tcW w:w="5353" w:type="dxa"/>
          </w:tcPr>
          <w:p w:rsidR="007D26ED" w:rsidRPr="0026350B" w:rsidRDefault="007D26ED" w:rsidP="00264C98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350B">
              <w:rPr>
                <w:rFonts w:ascii="Times New Roman" w:eastAsia="MS Mincho" w:hAnsi="Times New Roman" w:cs="Times New Roman"/>
                <w:color w:val="auto"/>
                <w:sz w:val="24"/>
                <w:szCs w:val="24"/>
                <w:lang w:eastAsia="ja-JP"/>
              </w:rPr>
              <w:t>Ссылки</w:t>
            </w:r>
            <w:r w:rsidRPr="0026350B">
              <w:rPr>
                <w:sz w:val="24"/>
                <w:szCs w:val="24"/>
              </w:rPr>
              <w:t></w:t>
            </w:r>
            <w:r w:rsidRPr="0026350B">
              <w:rPr>
                <w:rFonts w:ascii="Times New Roman" w:eastAsia="MS Mincho" w:hAnsi="Times New Roman" w:cs="Times New Roman"/>
                <w:color w:val="auto"/>
                <w:sz w:val="24"/>
                <w:szCs w:val="24"/>
                <w:lang w:eastAsia="ja-JP"/>
              </w:rPr>
              <w:t xml:space="preserve"> на источники:</w:t>
            </w:r>
          </w:p>
        </w:tc>
        <w:tc>
          <w:tcPr>
            <w:tcW w:w="4218" w:type="dxa"/>
          </w:tcPr>
          <w:p w:rsidR="007D26ED" w:rsidRDefault="007D26ED" w:rsidP="00264C98">
            <w:pPr>
              <w:rPr>
                <w:sz w:val="22"/>
                <w:szCs w:val="22"/>
              </w:rPr>
            </w:pPr>
            <w:hyperlink r:id="rId17" w:history="1">
              <w:r w:rsidRPr="00AF7892">
                <w:rPr>
                  <w:rStyle w:val="a8"/>
                  <w:rFonts w:ascii="Times New Roman" w:hAnsi="Times New Roman" w:cs="Times New Roman"/>
                  <w:sz w:val="22"/>
                  <w:szCs w:val="22"/>
                </w:rPr>
                <w:t>http://crosti.ru/patterns/00/03/c5/328543144b/%D0%BF%D1%87%D0%B5%D0%BB%D0%BA%D0%B8-2.jpg</w:t>
              </w:r>
            </w:hyperlink>
          </w:p>
          <w:p w:rsidR="007D26ED" w:rsidRPr="00AF7892" w:rsidRDefault="007D26ED" w:rsidP="00264C98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hyperlink r:id="rId18" w:history="1">
              <w:r w:rsidRPr="0026350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http://pavlskazka.ucoz.ru/original.jpg</w:t>
              </w:r>
            </w:hyperlink>
          </w:p>
        </w:tc>
      </w:tr>
    </w:tbl>
    <w:p w:rsidR="007D26ED" w:rsidRDefault="007D26ED" w:rsidP="007D26ED">
      <w:pPr>
        <w:suppressAutoHyphens w:val="0"/>
        <w:ind w:right="75"/>
        <w:rPr>
          <w:rFonts w:ascii="Times New Roman" w:hAnsi="Times New Roman" w:cs="Times New Roman"/>
          <w:b/>
          <w:bCs/>
          <w:color w:val="auto"/>
          <w:sz w:val="24"/>
          <w:szCs w:val="24"/>
          <w:lang w:eastAsia="ru-RU"/>
        </w:rPr>
      </w:pPr>
    </w:p>
    <w:tbl>
      <w:tblPr>
        <w:tblStyle w:val="a6"/>
        <w:tblW w:w="0" w:type="auto"/>
        <w:tblLayout w:type="fixed"/>
        <w:tblLook w:val="04A0"/>
      </w:tblPr>
      <w:tblGrid>
        <w:gridCol w:w="5353"/>
        <w:gridCol w:w="4218"/>
      </w:tblGrid>
      <w:tr w:rsidR="007D26ED" w:rsidRPr="0026350B" w:rsidTr="00264C98">
        <w:tc>
          <w:tcPr>
            <w:tcW w:w="9571" w:type="dxa"/>
            <w:gridSpan w:val="2"/>
          </w:tcPr>
          <w:p w:rsidR="007D26ED" w:rsidRDefault="007D26ED" w:rsidP="00264C98">
            <w:pPr>
              <w:suppressAutoHyphens w:val="0"/>
              <w:ind w:right="75"/>
              <w:rPr>
                <w:rFonts w:ascii="Times New Roman" w:eastAsia="MS Mincho" w:hAnsi="Times New Roman" w:cs="Times New Roman"/>
                <w:b/>
                <w:bCs/>
                <w:color w:val="auto"/>
                <w:sz w:val="24"/>
                <w:szCs w:val="24"/>
                <w:lang w:eastAsia="ja-JP"/>
              </w:rPr>
            </w:pP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eastAsia="MS Mincho" w:hAnsi="Times New Roman" w:cs="Times New Roman"/>
                <w:b/>
                <w:bCs/>
                <w:color w:val="auto"/>
                <w:sz w:val="24"/>
                <w:szCs w:val="24"/>
                <w:lang w:eastAsia="ja-JP"/>
              </w:rPr>
              <w:lastRenderedPageBreak/>
              <w:t>Описание ЦОР</w:t>
            </w:r>
            <w:r>
              <w:rPr>
                <w:rFonts w:ascii="Times New Roman" w:eastAsia="MS Mincho" w:hAnsi="Times New Roman" w:cs="Times New Roman"/>
                <w:b/>
                <w:bCs/>
                <w:color w:val="auto"/>
                <w:sz w:val="24"/>
                <w:szCs w:val="24"/>
                <w:lang w:eastAsia="ja-JP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(слайд 6</w:t>
            </w: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)</w:t>
            </w:r>
          </w:p>
        </w:tc>
      </w:tr>
      <w:tr w:rsidR="007D26ED" w:rsidRPr="0026350B" w:rsidTr="00264C98">
        <w:tc>
          <w:tcPr>
            <w:tcW w:w="5353" w:type="dxa"/>
          </w:tcPr>
          <w:p w:rsidR="007D26ED" w:rsidRPr="0026350B" w:rsidRDefault="007D26ED" w:rsidP="00264C98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350B">
              <w:rPr>
                <w:rFonts w:ascii="Times New Roman" w:eastAsia="MS Mincho" w:hAnsi="Times New Roman" w:cs="Times New Roman"/>
                <w:color w:val="auto"/>
                <w:sz w:val="24"/>
                <w:szCs w:val="24"/>
                <w:lang w:eastAsia="ja-JP"/>
              </w:rPr>
              <w:lastRenderedPageBreak/>
              <w:t>Этап урока</w:t>
            </w:r>
          </w:p>
        </w:tc>
        <w:tc>
          <w:tcPr>
            <w:tcW w:w="4218" w:type="dxa"/>
          </w:tcPr>
          <w:p w:rsidR="007D26ED" w:rsidRPr="0026350B" w:rsidRDefault="007D26ED" w:rsidP="00264C98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Словарная работа</w:t>
            </w:r>
          </w:p>
        </w:tc>
      </w:tr>
      <w:tr w:rsidR="007D26ED" w:rsidRPr="0026350B" w:rsidTr="00264C98">
        <w:tc>
          <w:tcPr>
            <w:tcW w:w="5353" w:type="dxa"/>
          </w:tcPr>
          <w:p w:rsidR="007D26ED" w:rsidRPr="0026350B" w:rsidRDefault="007D26ED" w:rsidP="00264C98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350B">
              <w:rPr>
                <w:rFonts w:ascii="Times New Roman" w:eastAsia="MS Mincho" w:hAnsi="Times New Roman" w:cs="Times New Roman"/>
                <w:color w:val="auto"/>
                <w:sz w:val="24"/>
                <w:szCs w:val="24"/>
                <w:lang w:eastAsia="ja-JP"/>
              </w:rPr>
              <w:t>Основные цели применения ЦОР</w:t>
            </w:r>
          </w:p>
        </w:tc>
        <w:tc>
          <w:tcPr>
            <w:tcW w:w="4218" w:type="dxa"/>
          </w:tcPr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Знакомство с орфографией и этимологией</w:t>
            </w:r>
          </w:p>
          <w:p w:rsidR="007D26ED" w:rsidRPr="0026350B" w:rsidRDefault="007D26ED" w:rsidP="00264C98">
            <w:pPr>
              <w:suppressAutoHyphens w:val="0"/>
              <w:ind w:right="75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слова – «трактор», подбор однокоренных слов.</w:t>
            </w:r>
          </w:p>
        </w:tc>
      </w:tr>
      <w:tr w:rsidR="007D26ED" w:rsidRPr="0026350B" w:rsidTr="00264C98">
        <w:tc>
          <w:tcPr>
            <w:tcW w:w="5353" w:type="dxa"/>
          </w:tcPr>
          <w:p w:rsidR="007D26ED" w:rsidRPr="0026350B" w:rsidRDefault="007D26ED" w:rsidP="00264C98">
            <w:pPr>
              <w:pStyle w:val="a7"/>
              <w:spacing w:line="100" w:lineRule="atLeast"/>
              <w:rPr>
                <w:rFonts w:ascii="Times New Roman" w:eastAsia="MS Mincho" w:hAnsi="Times New Roman"/>
                <w:b/>
                <w:color w:val="auto"/>
                <w:sz w:val="24"/>
                <w:szCs w:val="24"/>
                <w:lang w:eastAsia="ja-JP"/>
              </w:rPr>
            </w:pPr>
            <w:proofErr w:type="spellStart"/>
            <w:r w:rsidRPr="0026350B">
              <w:rPr>
                <w:rFonts w:ascii="Times New Roman" w:eastAsia="MS Mincho" w:hAnsi="Times New Roman"/>
                <w:b/>
                <w:color w:val="auto"/>
                <w:sz w:val="24"/>
                <w:szCs w:val="24"/>
                <w:lang w:val="en-US" w:eastAsia="ja-JP"/>
              </w:rPr>
              <w:t>PrintScreen</w:t>
            </w:r>
            <w:proofErr w:type="spellEnd"/>
            <w:r w:rsidRPr="0026350B">
              <w:rPr>
                <w:rFonts w:ascii="Times New Roman" w:eastAsia="MS Mincho" w:hAnsi="Times New Roman"/>
                <w:b/>
                <w:color w:val="auto"/>
                <w:sz w:val="24"/>
                <w:szCs w:val="24"/>
                <w:lang w:eastAsia="ja-JP"/>
              </w:rPr>
              <w:t xml:space="preserve"> (снимок экрана) слайда</w:t>
            </w:r>
          </w:p>
          <w:p w:rsidR="007D26ED" w:rsidRPr="0026350B" w:rsidRDefault="007D26ED" w:rsidP="00264C98">
            <w:pPr>
              <w:pStyle w:val="a7"/>
              <w:spacing w:line="100" w:lineRule="atLeast"/>
              <w:rPr>
                <w:rFonts w:ascii="Times New Roman" w:eastAsia="MS Mincho" w:hAnsi="Times New Roman"/>
                <w:b/>
                <w:color w:val="auto"/>
                <w:sz w:val="24"/>
                <w:szCs w:val="24"/>
                <w:lang w:eastAsia="ja-JP"/>
              </w:rPr>
            </w:pPr>
          </w:p>
          <w:p w:rsidR="007D26ED" w:rsidRPr="0026350B" w:rsidRDefault="007D26ED" w:rsidP="00264C98">
            <w:pPr>
              <w:pStyle w:val="a7"/>
              <w:spacing w:line="100" w:lineRule="atLeast"/>
              <w:rPr>
                <w:color w:val="auto"/>
                <w:sz w:val="24"/>
                <w:szCs w:val="24"/>
              </w:rPr>
            </w:pPr>
            <w:r w:rsidRPr="00492617">
              <w:rPr>
                <w:noProof/>
                <w:color w:val="auto"/>
                <w:sz w:val="24"/>
                <w:szCs w:val="24"/>
              </w:rPr>
              <w:drawing>
                <wp:inline distT="0" distB="0" distL="0" distR="0">
                  <wp:extent cx="3324225" cy="2903220"/>
                  <wp:effectExtent l="19050" t="0" r="9525" b="0"/>
                  <wp:docPr id="33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7949" cy="29064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26ED" w:rsidRPr="0026350B" w:rsidRDefault="007D26ED" w:rsidP="00264C98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18" w:type="dxa"/>
          </w:tcPr>
          <w:p w:rsidR="007D26ED" w:rsidRPr="0026350B" w:rsidRDefault="007D26ED" w:rsidP="00264C98">
            <w:pPr>
              <w:pStyle w:val="a7"/>
              <w:spacing w:line="100" w:lineRule="atLeast"/>
              <w:rPr>
                <w:color w:val="auto"/>
                <w:sz w:val="24"/>
                <w:szCs w:val="24"/>
              </w:rPr>
            </w:pPr>
            <w:r w:rsidRPr="0026350B">
              <w:rPr>
                <w:rFonts w:ascii="Times New Roman" w:eastAsia="MS Mincho" w:hAnsi="Times New Roman"/>
                <w:b/>
                <w:color w:val="auto"/>
                <w:sz w:val="24"/>
                <w:szCs w:val="24"/>
                <w:lang w:eastAsia="ja-JP"/>
              </w:rPr>
              <w:t>Краткое описание слайда:</w:t>
            </w:r>
          </w:p>
          <w:p w:rsidR="007D26ED" w:rsidRPr="0026350B" w:rsidRDefault="007D26ED" w:rsidP="00264C98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350B">
              <w:rPr>
                <w:rFonts w:ascii="Times New Roman" w:eastAsia="MS Mincho" w:hAnsi="Times New Roman" w:cs="Times New Roman"/>
                <w:color w:val="auto"/>
                <w:sz w:val="24"/>
                <w:szCs w:val="24"/>
                <w:lang w:eastAsia="ja-JP"/>
              </w:rPr>
              <w:t>Для страницы устанавливается свойство: привязка, блокировка, группировка объектов</w:t>
            </w:r>
          </w:p>
        </w:tc>
      </w:tr>
      <w:tr w:rsidR="007D26ED" w:rsidRPr="0026350B" w:rsidTr="00264C98">
        <w:tc>
          <w:tcPr>
            <w:tcW w:w="5353" w:type="dxa"/>
          </w:tcPr>
          <w:p w:rsidR="007D26ED" w:rsidRPr="0026350B" w:rsidRDefault="007D26ED" w:rsidP="00264C98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350B">
              <w:rPr>
                <w:rFonts w:ascii="Times New Roman" w:eastAsia="MS Mincho" w:hAnsi="Times New Roman" w:cs="Times New Roman"/>
                <w:color w:val="auto"/>
                <w:sz w:val="24"/>
                <w:szCs w:val="24"/>
                <w:lang w:eastAsia="ja-JP"/>
              </w:rPr>
              <w:t>Ссылки</w:t>
            </w:r>
            <w:r w:rsidRPr="0026350B">
              <w:rPr>
                <w:sz w:val="24"/>
                <w:szCs w:val="24"/>
              </w:rPr>
              <w:t></w:t>
            </w:r>
            <w:r w:rsidRPr="0026350B">
              <w:rPr>
                <w:rFonts w:ascii="Times New Roman" w:eastAsia="MS Mincho" w:hAnsi="Times New Roman" w:cs="Times New Roman"/>
                <w:color w:val="auto"/>
                <w:sz w:val="24"/>
                <w:szCs w:val="24"/>
                <w:lang w:eastAsia="ja-JP"/>
              </w:rPr>
              <w:t xml:space="preserve"> на источники:</w:t>
            </w:r>
          </w:p>
        </w:tc>
        <w:tc>
          <w:tcPr>
            <w:tcW w:w="4218" w:type="dxa"/>
          </w:tcPr>
          <w:p w:rsidR="007D26ED" w:rsidRPr="0026350B" w:rsidRDefault="007D26ED" w:rsidP="00264C98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Иллюстрированный словарь для 3 класса с использованием этимологии, репродукций картин, пословиц и поговорок</w:t>
            </w:r>
            <w:r w:rsidRPr="0026350B">
              <w:rPr>
                <w:rFonts w:ascii="Arial" w:hAnsi="Arial" w:cs="Arial"/>
                <w:color w:val="226644"/>
                <w:sz w:val="24"/>
                <w:szCs w:val="24"/>
                <w:shd w:val="clear" w:color="auto" w:fill="FFFFFF"/>
              </w:rPr>
              <w:t xml:space="preserve"> </w:t>
            </w:r>
            <w:hyperlink r:id="rId20" w:history="1">
              <w:r w:rsidRPr="0026350B">
                <w:rPr>
                  <w:rStyle w:val="a8"/>
                  <w:rFonts w:ascii="Times New Roman" w:hAnsi="Times New Roman" w:cs="Times New Roman"/>
                  <w:noProof/>
                  <w:sz w:val="24"/>
                  <w:szCs w:val="24"/>
                  <w:lang w:eastAsia="ru-RU"/>
                </w:rPr>
                <w:t>http://www.proshkolu.ru/user/Nizulimova/file/3525866/</w:t>
              </w:r>
            </w:hyperlink>
          </w:p>
        </w:tc>
      </w:tr>
    </w:tbl>
    <w:p w:rsidR="007D26ED" w:rsidRDefault="007D26ED" w:rsidP="007D26ED">
      <w:pPr>
        <w:suppressAutoHyphens w:val="0"/>
        <w:ind w:right="75"/>
        <w:jc w:val="right"/>
        <w:rPr>
          <w:rFonts w:ascii="Times New Roman" w:hAnsi="Times New Roman" w:cs="Times New Roman"/>
          <w:color w:val="auto"/>
          <w:sz w:val="24"/>
          <w:szCs w:val="24"/>
        </w:rPr>
      </w:pPr>
    </w:p>
    <w:p w:rsidR="007D26ED" w:rsidRPr="00BA1C61" w:rsidRDefault="007D26ED" w:rsidP="007D26ED">
      <w:pPr>
        <w:suppressAutoHyphens w:val="0"/>
        <w:ind w:right="75"/>
        <w:jc w:val="right"/>
        <w:rPr>
          <w:rFonts w:ascii="Times New Roman" w:hAnsi="Times New Roman" w:cs="Times New Roman"/>
          <w:b/>
          <w:bCs/>
          <w:color w:val="auto"/>
          <w:sz w:val="24"/>
          <w:szCs w:val="24"/>
          <w:lang w:eastAsia="ru-RU"/>
        </w:rPr>
      </w:pPr>
      <w:r w:rsidRPr="0026350B">
        <w:rPr>
          <w:rFonts w:ascii="Times New Roman" w:hAnsi="Times New Roman" w:cs="Times New Roman"/>
          <w:color w:val="auto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color w:val="auto"/>
          <w:sz w:val="24"/>
          <w:szCs w:val="24"/>
        </w:rPr>
        <w:t>3</w:t>
      </w:r>
      <w:r w:rsidRPr="0026350B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26350B">
        <w:rPr>
          <w:rFonts w:ascii="Times New Roman" w:hAnsi="Times New Roman" w:cs="Times New Roman"/>
          <w:color w:val="auto"/>
          <w:sz w:val="24"/>
          <w:szCs w:val="24"/>
        </w:rPr>
        <w:tab/>
      </w:r>
    </w:p>
    <w:tbl>
      <w:tblPr>
        <w:tblStyle w:val="a6"/>
        <w:tblW w:w="0" w:type="auto"/>
        <w:tblLook w:val="04A0"/>
      </w:tblPr>
      <w:tblGrid>
        <w:gridCol w:w="9571"/>
      </w:tblGrid>
      <w:tr w:rsidR="007D26ED" w:rsidRPr="0026350B" w:rsidTr="00264C98">
        <w:tc>
          <w:tcPr>
            <w:tcW w:w="9571" w:type="dxa"/>
          </w:tcPr>
          <w:p w:rsidR="007D26ED" w:rsidRPr="0026350B" w:rsidRDefault="007D26ED" w:rsidP="00264C98">
            <w:pPr>
              <w:tabs>
                <w:tab w:val="left" w:pos="8610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 ГРУППА</w:t>
            </w:r>
          </w:p>
          <w:p w:rsidR="007D26ED" w:rsidRPr="0026350B" w:rsidRDefault="007D26ED" w:rsidP="007D26ED">
            <w:pPr>
              <w:pStyle w:val="a5"/>
              <w:numPr>
                <w:ilvl w:val="0"/>
                <w:numId w:val="8"/>
              </w:numPr>
              <w:tabs>
                <w:tab w:val="left" w:pos="8610"/>
              </w:tabs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 w:rsidRPr="0026350B"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 xml:space="preserve">Из данных слов подчеркните имёна существительные, обозначающие  название </w:t>
            </w:r>
            <w:r w:rsidRPr="0026350B">
              <w:rPr>
                <w:rFonts w:ascii="Times New Roman" w:hAnsi="Times New Roman" w:cs="Times New Roman"/>
                <w:bCs/>
                <w:i/>
                <w:color w:val="auto"/>
                <w:sz w:val="24"/>
                <w:szCs w:val="24"/>
                <w:lang w:eastAsia="ru-RU"/>
              </w:rPr>
              <w:t xml:space="preserve">предмета. Объяснить их лексическое значение и написание пропущенных орфограмм. </w:t>
            </w:r>
          </w:p>
          <w:p w:rsidR="007D26ED" w:rsidRDefault="007D26ED" w:rsidP="00264C98">
            <w:pPr>
              <w:tabs>
                <w:tab w:val="left" w:pos="8610"/>
              </w:tabs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 xml:space="preserve">      </w:t>
            </w:r>
            <w:proofErr w:type="spellStart"/>
            <w:r w:rsidRPr="0026350B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Ябл</w:t>
            </w:r>
            <w:proofErr w:type="spellEnd"/>
            <w:proofErr w:type="gramStart"/>
            <w:r w:rsidRPr="0026350B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26350B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6350B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ня</w:t>
            </w:r>
            <w:proofErr w:type="spellEnd"/>
            <w:r w:rsidRPr="0026350B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 xml:space="preserve">, </w:t>
            </w: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об . </w:t>
            </w:r>
            <w:proofErr w:type="spell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яснение</w:t>
            </w:r>
            <w:proofErr w:type="spellEnd"/>
            <w:r w:rsidRPr="0026350B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 xml:space="preserve">, </w:t>
            </w: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с . </w:t>
            </w:r>
            <w:proofErr w:type="spell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нева</w:t>
            </w:r>
            <w:proofErr w:type="spellEnd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сн</w:t>
            </w:r>
            <w:proofErr w:type="spellEnd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. </w:t>
            </w:r>
            <w:proofErr w:type="spell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гопад</w:t>
            </w:r>
            <w:proofErr w:type="spellEnd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, агроном, пение, </w:t>
            </w:r>
            <w:proofErr w:type="spell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земл</w:t>
            </w:r>
            <w:proofErr w:type="spellEnd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. трясение,</w:t>
            </w:r>
            <w:r w:rsidRPr="0026350B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 xml:space="preserve"> орех</w:t>
            </w: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,</w:t>
            </w:r>
          </w:p>
          <w:p w:rsidR="007D26ED" w:rsidRDefault="007D26ED" w:rsidP="00264C98">
            <w:pPr>
              <w:tabs>
                <w:tab w:val="left" w:pos="8610"/>
              </w:tabs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звезд</w:t>
            </w:r>
            <w:proofErr w:type="gram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пад</w:t>
            </w:r>
            <w:proofErr w:type="spellEnd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, б. </w:t>
            </w:r>
            <w:proofErr w:type="spell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лизна</w:t>
            </w:r>
            <w:proofErr w:type="spellEnd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, </w:t>
            </w:r>
            <w:proofErr w:type="spell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кр</w:t>
            </w:r>
            <w:proofErr w:type="spellEnd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сота</w:t>
            </w:r>
            <w:proofErr w:type="spellEnd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, </w:t>
            </w:r>
            <w:r w:rsidRPr="0026350B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 xml:space="preserve">б . рёза, </w:t>
            </w: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т . </w:t>
            </w:r>
            <w:proofErr w:type="spell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мнота</w:t>
            </w:r>
            <w:proofErr w:type="spellEnd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р</w:t>
            </w:r>
            <w:proofErr w:type="spellEnd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. сование, хлеб . роб, </w:t>
            </w:r>
            <w:proofErr w:type="spell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ш</w:t>
            </w:r>
            <w:proofErr w:type="spellEnd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. </w:t>
            </w:r>
            <w:proofErr w:type="spell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фёр</w:t>
            </w:r>
            <w:proofErr w:type="spellEnd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х</w:t>
            </w:r>
            <w:proofErr w:type="spellEnd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. </w:t>
            </w:r>
            <w:proofErr w:type="spell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дьба</w:t>
            </w:r>
            <w:proofErr w:type="spellEnd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, </w:t>
            </w:r>
          </w:p>
          <w:p w:rsidR="007D26ED" w:rsidRPr="0026350B" w:rsidRDefault="007D26ED" w:rsidP="00264C98">
            <w:pPr>
              <w:tabs>
                <w:tab w:val="left" w:pos="8610"/>
              </w:tabs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    </w:t>
            </w: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к</w:t>
            </w:r>
            <w:proofErr w:type="gram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мбайнер</w:t>
            </w:r>
            <w:proofErr w:type="spellEnd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, половодье, </w:t>
            </w:r>
            <w:r w:rsidRPr="0026350B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 xml:space="preserve">осина, </w:t>
            </w: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тракт . </w:t>
            </w:r>
            <w:proofErr w:type="spell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рист</w:t>
            </w:r>
            <w:proofErr w:type="spellEnd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.  </w:t>
            </w:r>
          </w:p>
          <w:p w:rsidR="007D26ED" w:rsidRPr="0026350B" w:rsidRDefault="007D26ED" w:rsidP="00264C98">
            <w:pPr>
              <w:tabs>
                <w:tab w:val="left" w:pos="8610"/>
              </w:tabs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350B">
              <w:rPr>
                <w:rFonts w:ascii="Times New Roman" w:hAnsi="Times New Roman" w:cs="Times New Roman"/>
                <w:bCs/>
                <w:i/>
                <w:color w:val="auto"/>
                <w:sz w:val="24"/>
                <w:szCs w:val="24"/>
                <w:lang w:eastAsia="ru-RU"/>
              </w:rPr>
              <w:t xml:space="preserve">2.Допишите </w:t>
            </w:r>
            <w:proofErr w:type="gramStart"/>
            <w:r w:rsidRPr="0026350B">
              <w:rPr>
                <w:rFonts w:ascii="Times New Roman" w:hAnsi="Times New Roman" w:cs="Times New Roman"/>
                <w:bCs/>
                <w:i/>
                <w:color w:val="auto"/>
                <w:sz w:val="24"/>
                <w:szCs w:val="24"/>
                <w:lang w:eastAsia="ru-RU"/>
              </w:rPr>
              <w:t>своих</w:t>
            </w:r>
            <w:proofErr w:type="gramEnd"/>
            <w:r w:rsidRPr="0026350B">
              <w:rPr>
                <w:rFonts w:ascii="Times New Roman" w:hAnsi="Times New Roman" w:cs="Times New Roman"/>
                <w:bCs/>
                <w:i/>
                <w:color w:val="auto"/>
                <w:sz w:val="24"/>
                <w:szCs w:val="24"/>
                <w:lang w:eastAsia="ru-RU"/>
              </w:rPr>
              <w:t xml:space="preserve"> 2-3 слова</w:t>
            </w:r>
            <w:r w:rsidRPr="0072332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__________________________________________</w:t>
            </w:r>
          </w:p>
        </w:tc>
      </w:tr>
      <w:tr w:rsidR="007D26ED" w:rsidRPr="0026350B" w:rsidTr="00264C98">
        <w:tc>
          <w:tcPr>
            <w:tcW w:w="9571" w:type="dxa"/>
          </w:tcPr>
          <w:p w:rsidR="007D26ED" w:rsidRPr="0026350B" w:rsidRDefault="007D26ED" w:rsidP="00264C98">
            <w:pPr>
              <w:tabs>
                <w:tab w:val="left" w:pos="8610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 ГРУППА</w:t>
            </w:r>
          </w:p>
          <w:p w:rsidR="007D26ED" w:rsidRPr="0026350B" w:rsidRDefault="007D26ED" w:rsidP="007D26ED">
            <w:pPr>
              <w:pStyle w:val="a5"/>
              <w:numPr>
                <w:ilvl w:val="0"/>
                <w:numId w:val="9"/>
              </w:numPr>
              <w:tabs>
                <w:tab w:val="left" w:pos="8610"/>
              </w:tabs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 w:rsidRPr="0026350B"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 xml:space="preserve">Найдите и подчеркните имёна существительные, обозначающие </w:t>
            </w:r>
          </w:p>
          <w:p w:rsidR="007D26ED" w:rsidRPr="0026350B" w:rsidRDefault="007D26ED" w:rsidP="00264C98">
            <w:pPr>
              <w:tabs>
                <w:tab w:val="left" w:pos="8610"/>
              </w:tabs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eastAsia="ru-RU"/>
              </w:rPr>
              <w:t>явления природы.</w:t>
            </w:r>
            <w:r w:rsidRPr="0026350B">
              <w:rPr>
                <w:rFonts w:ascii="Times New Roman" w:hAnsi="Times New Roman" w:cs="Times New Roman"/>
                <w:bCs/>
                <w:i/>
                <w:color w:val="auto"/>
                <w:sz w:val="24"/>
                <w:szCs w:val="24"/>
                <w:lang w:eastAsia="ru-RU"/>
              </w:rPr>
              <w:t xml:space="preserve"> Объясните  написание пропущенных орфограмм.</w:t>
            </w:r>
          </w:p>
          <w:p w:rsidR="007D26ED" w:rsidRPr="0026350B" w:rsidRDefault="007D26ED" w:rsidP="00264C98">
            <w:pPr>
              <w:tabs>
                <w:tab w:val="left" w:pos="8610"/>
              </w:tabs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 xml:space="preserve">           </w:t>
            </w:r>
            <w:proofErr w:type="spellStart"/>
            <w:r w:rsidRPr="0026350B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Ябл</w:t>
            </w:r>
            <w:proofErr w:type="spellEnd"/>
            <w:proofErr w:type="gramStart"/>
            <w:r w:rsidRPr="0026350B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26350B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6350B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ня</w:t>
            </w:r>
            <w:proofErr w:type="spellEnd"/>
            <w:r w:rsidRPr="0026350B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 xml:space="preserve">, </w:t>
            </w: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об . </w:t>
            </w:r>
            <w:proofErr w:type="spell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яснение</w:t>
            </w:r>
            <w:proofErr w:type="spellEnd"/>
            <w:r w:rsidRPr="0026350B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 xml:space="preserve">, </w:t>
            </w: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с . </w:t>
            </w:r>
            <w:proofErr w:type="spell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нева</w:t>
            </w:r>
            <w:proofErr w:type="spellEnd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сн</w:t>
            </w:r>
            <w:proofErr w:type="spellEnd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. </w:t>
            </w:r>
            <w:proofErr w:type="spell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гопад</w:t>
            </w:r>
            <w:proofErr w:type="spellEnd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, агроном, пение,              </w:t>
            </w:r>
          </w:p>
          <w:p w:rsidR="007D26ED" w:rsidRPr="0026350B" w:rsidRDefault="007D26ED" w:rsidP="00264C98">
            <w:pPr>
              <w:tabs>
                <w:tab w:val="left" w:pos="8610"/>
              </w:tabs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    звезд</w:t>
            </w:r>
            <w:proofErr w:type="gram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пад</w:t>
            </w:r>
            <w:proofErr w:type="spellEnd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,  б. </w:t>
            </w:r>
            <w:proofErr w:type="spell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лизна</w:t>
            </w:r>
            <w:proofErr w:type="spellEnd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,  </w:t>
            </w:r>
            <w:proofErr w:type="spell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кр</w:t>
            </w:r>
            <w:proofErr w:type="spellEnd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сота</w:t>
            </w:r>
            <w:proofErr w:type="spellEnd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,  </w:t>
            </w:r>
            <w:r w:rsidRPr="0026350B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 xml:space="preserve">б . рёза, </w:t>
            </w: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т . </w:t>
            </w:r>
            <w:proofErr w:type="spell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мнота</w:t>
            </w:r>
            <w:proofErr w:type="spellEnd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р</w:t>
            </w:r>
            <w:proofErr w:type="spellEnd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. сование, </w:t>
            </w:r>
          </w:p>
          <w:p w:rsidR="007D26ED" w:rsidRPr="0026350B" w:rsidRDefault="007D26ED" w:rsidP="00264C98">
            <w:pPr>
              <w:tabs>
                <w:tab w:val="left" w:pos="8610"/>
              </w:tabs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lastRenderedPageBreak/>
              <w:t xml:space="preserve">   хлеб</w:t>
            </w:r>
            <w:proofErr w:type="gram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роб,  </w:t>
            </w:r>
            <w:proofErr w:type="spell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ш</w:t>
            </w:r>
            <w:proofErr w:type="spellEnd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. </w:t>
            </w:r>
            <w:proofErr w:type="spell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фёр</w:t>
            </w:r>
            <w:proofErr w:type="spellEnd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,  </w:t>
            </w:r>
            <w:proofErr w:type="spell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земл</w:t>
            </w:r>
            <w:proofErr w:type="spellEnd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. трясение,</w:t>
            </w:r>
            <w:r w:rsidRPr="0026350B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 xml:space="preserve"> орех</w:t>
            </w: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,  </w:t>
            </w:r>
            <w:proofErr w:type="spell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х</w:t>
            </w:r>
            <w:proofErr w:type="spellEnd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. </w:t>
            </w:r>
            <w:proofErr w:type="spell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дьба</w:t>
            </w:r>
            <w:proofErr w:type="spellEnd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, к . </w:t>
            </w:r>
            <w:proofErr w:type="spell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мбайнер</w:t>
            </w:r>
            <w:proofErr w:type="spellEnd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,   </w:t>
            </w:r>
          </w:p>
          <w:p w:rsidR="007D26ED" w:rsidRPr="0026350B" w:rsidRDefault="007D26ED" w:rsidP="00264C98">
            <w:pPr>
              <w:tabs>
                <w:tab w:val="left" w:pos="8610"/>
              </w:tabs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  половодье, </w:t>
            </w:r>
            <w:r w:rsidRPr="0026350B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 xml:space="preserve">осина, </w:t>
            </w: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тракт</w:t>
            </w:r>
            <w:proofErr w:type="gram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рист</w:t>
            </w:r>
            <w:proofErr w:type="spellEnd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.  </w:t>
            </w:r>
          </w:p>
          <w:p w:rsidR="007D26ED" w:rsidRPr="0026350B" w:rsidRDefault="007D26ED" w:rsidP="00264C98">
            <w:pPr>
              <w:tabs>
                <w:tab w:val="left" w:pos="8610"/>
              </w:tabs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350B">
              <w:rPr>
                <w:rFonts w:ascii="Times New Roman" w:hAnsi="Times New Roman" w:cs="Times New Roman"/>
                <w:bCs/>
                <w:i/>
                <w:color w:val="auto"/>
                <w:sz w:val="24"/>
                <w:szCs w:val="24"/>
                <w:lang w:eastAsia="ru-RU"/>
              </w:rPr>
              <w:t xml:space="preserve">2.Допишите </w:t>
            </w:r>
            <w:proofErr w:type="gramStart"/>
            <w:r w:rsidRPr="0026350B">
              <w:rPr>
                <w:rFonts w:ascii="Times New Roman" w:hAnsi="Times New Roman" w:cs="Times New Roman"/>
                <w:bCs/>
                <w:i/>
                <w:color w:val="auto"/>
                <w:sz w:val="24"/>
                <w:szCs w:val="24"/>
                <w:lang w:eastAsia="ru-RU"/>
              </w:rPr>
              <w:t>своих</w:t>
            </w:r>
            <w:proofErr w:type="gramEnd"/>
            <w:r w:rsidRPr="0026350B">
              <w:rPr>
                <w:rFonts w:ascii="Times New Roman" w:hAnsi="Times New Roman" w:cs="Times New Roman"/>
                <w:bCs/>
                <w:i/>
                <w:color w:val="auto"/>
                <w:sz w:val="24"/>
                <w:szCs w:val="24"/>
                <w:lang w:eastAsia="ru-RU"/>
              </w:rPr>
              <w:t xml:space="preserve"> 2-3 слова</w:t>
            </w: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__________________________________________</w:t>
            </w:r>
          </w:p>
        </w:tc>
      </w:tr>
      <w:tr w:rsidR="007D26ED" w:rsidRPr="0026350B" w:rsidTr="00264C98">
        <w:tc>
          <w:tcPr>
            <w:tcW w:w="9571" w:type="dxa"/>
          </w:tcPr>
          <w:p w:rsidR="007D26ED" w:rsidRPr="0026350B" w:rsidRDefault="007D26ED" w:rsidP="00264C98">
            <w:pPr>
              <w:tabs>
                <w:tab w:val="left" w:pos="8610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3 ГРУППА</w:t>
            </w:r>
          </w:p>
          <w:p w:rsidR="007D26ED" w:rsidRPr="0026350B" w:rsidRDefault="007D26ED" w:rsidP="007D26ED">
            <w:pPr>
              <w:pStyle w:val="a5"/>
              <w:numPr>
                <w:ilvl w:val="0"/>
                <w:numId w:val="12"/>
              </w:numPr>
              <w:tabs>
                <w:tab w:val="left" w:pos="8610"/>
              </w:tabs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 w:rsidRPr="0026350B"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>Найдите и подчеркните имёна существительные, обозначающие</w:t>
            </w:r>
          </w:p>
          <w:p w:rsidR="007D26ED" w:rsidRPr="0026350B" w:rsidRDefault="007D26ED" w:rsidP="00264C98">
            <w:pPr>
              <w:tabs>
                <w:tab w:val="left" w:pos="8610"/>
              </w:tabs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350B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eastAsia="ru-RU"/>
              </w:rPr>
              <w:t>признаки.</w:t>
            </w:r>
            <w:r w:rsidRPr="0026350B">
              <w:rPr>
                <w:rFonts w:ascii="Times New Roman" w:hAnsi="Times New Roman" w:cs="Times New Roman"/>
                <w:bCs/>
                <w:i/>
                <w:color w:val="auto"/>
                <w:sz w:val="24"/>
                <w:szCs w:val="24"/>
                <w:lang w:eastAsia="ru-RU"/>
              </w:rPr>
              <w:t xml:space="preserve"> Объясните написание пропущенных орфограмм.</w:t>
            </w:r>
          </w:p>
          <w:p w:rsidR="007D26ED" w:rsidRPr="0026350B" w:rsidRDefault="007D26ED" w:rsidP="00264C98">
            <w:pPr>
              <w:tabs>
                <w:tab w:val="left" w:pos="8610"/>
              </w:tabs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 xml:space="preserve">            </w:t>
            </w:r>
            <w:proofErr w:type="spellStart"/>
            <w:r w:rsidRPr="0026350B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Ябл</w:t>
            </w:r>
            <w:proofErr w:type="spellEnd"/>
            <w:proofErr w:type="gramStart"/>
            <w:r w:rsidRPr="0026350B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26350B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6350B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ня</w:t>
            </w:r>
            <w:proofErr w:type="spellEnd"/>
            <w:r w:rsidRPr="0026350B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 xml:space="preserve">, </w:t>
            </w: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об . </w:t>
            </w:r>
            <w:proofErr w:type="spell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яснение</w:t>
            </w:r>
            <w:proofErr w:type="spellEnd"/>
            <w:r w:rsidRPr="0026350B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 xml:space="preserve">, </w:t>
            </w: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с . </w:t>
            </w:r>
            <w:proofErr w:type="spell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нева</w:t>
            </w:r>
            <w:proofErr w:type="spellEnd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сн</w:t>
            </w:r>
            <w:proofErr w:type="spellEnd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. </w:t>
            </w:r>
            <w:proofErr w:type="spell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гопад</w:t>
            </w:r>
            <w:proofErr w:type="spellEnd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, агроном, пение,              </w:t>
            </w:r>
          </w:p>
          <w:p w:rsidR="007D26ED" w:rsidRPr="0026350B" w:rsidRDefault="007D26ED" w:rsidP="00264C98">
            <w:pPr>
              <w:tabs>
                <w:tab w:val="left" w:pos="8610"/>
              </w:tabs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    звезд</w:t>
            </w:r>
            <w:proofErr w:type="gram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пад</w:t>
            </w:r>
            <w:proofErr w:type="spellEnd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,  б. </w:t>
            </w:r>
            <w:proofErr w:type="spell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лизна</w:t>
            </w:r>
            <w:proofErr w:type="spellEnd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,  </w:t>
            </w:r>
            <w:proofErr w:type="spell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кр</w:t>
            </w:r>
            <w:proofErr w:type="spellEnd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сота</w:t>
            </w:r>
            <w:proofErr w:type="spellEnd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,  </w:t>
            </w:r>
            <w:r w:rsidRPr="0026350B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 xml:space="preserve">б . рёза, </w:t>
            </w: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т . </w:t>
            </w:r>
            <w:proofErr w:type="spell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мнота</w:t>
            </w:r>
            <w:proofErr w:type="spellEnd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р</w:t>
            </w:r>
            <w:proofErr w:type="spellEnd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. сование, </w:t>
            </w:r>
          </w:p>
          <w:p w:rsidR="007D26ED" w:rsidRPr="0026350B" w:rsidRDefault="007D26ED" w:rsidP="00264C98">
            <w:pPr>
              <w:tabs>
                <w:tab w:val="left" w:pos="8610"/>
              </w:tabs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  хлеб</w:t>
            </w:r>
            <w:proofErr w:type="gram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роб,  </w:t>
            </w:r>
            <w:proofErr w:type="spell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ш</w:t>
            </w:r>
            <w:proofErr w:type="spellEnd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. </w:t>
            </w:r>
            <w:proofErr w:type="spell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фёр</w:t>
            </w:r>
            <w:proofErr w:type="spellEnd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,  </w:t>
            </w:r>
            <w:proofErr w:type="spell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земл</w:t>
            </w:r>
            <w:proofErr w:type="spellEnd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. трясение,</w:t>
            </w:r>
            <w:r w:rsidRPr="0026350B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 xml:space="preserve"> орех</w:t>
            </w: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,  </w:t>
            </w:r>
            <w:proofErr w:type="spell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х</w:t>
            </w:r>
            <w:proofErr w:type="spellEnd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. </w:t>
            </w:r>
            <w:proofErr w:type="spell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дьба</w:t>
            </w:r>
            <w:proofErr w:type="spellEnd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, к . </w:t>
            </w:r>
            <w:proofErr w:type="spell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мбайнер</w:t>
            </w:r>
            <w:proofErr w:type="spellEnd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,   </w:t>
            </w:r>
          </w:p>
          <w:p w:rsidR="007D26ED" w:rsidRPr="0026350B" w:rsidRDefault="007D26ED" w:rsidP="00264C98">
            <w:pPr>
              <w:tabs>
                <w:tab w:val="left" w:pos="8610"/>
              </w:tabs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  половодье, </w:t>
            </w:r>
            <w:r w:rsidRPr="0026350B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 xml:space="preserve">осина, </w:t>
            </w: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тракт</w:t>
            </w:r>
            <w:proofErr w:type="gram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рист</w:t>
            </w:r>
            <w:proofErr w:type="spellEnd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.  </w:t>
            </w:r>
          </w:p>
          <w:p w:rsidR="007D26ED" w:rsidRPr="00492617" w:rsidRDefault="007D26ED" w:rsidP="007D26ED">
            <w:pPr>
              <w:pStyle w:val="a5"/>
              <w:numPr>
                <w:ilvl w:val="0"/>
                <w:numId w:val="12"/>
              </w:numPr>
              <w:tabs>
                <w:tab w:val="left" w:pos="8610"/>
              </w:tabs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92617">
              <w:rPr>
                <w:rFonts w:ascii="Times New Roman" w:hAnsi="Times New Roman" w:cs="Times New Roman"/>
                <w:bCs/>
                <w:i/>
                <w:color w:val="auto"/>
                <w:sz w:val="24"/>
                <w:szCs w:val="24"/>
                <w:lang w:eastAsia="ru-RU"/>
              </w:rPr>
              <w:t xml:space="preserve">Допишите </w:t>
            </w:r>
            <w:proofErr w:type="gramStart"/>
            <w:r w:rsidRPr="00492617">
              <w:rPr>
                <w:rFonts w:ascii="Times New Roman" w:hAnsi="Times New Roman" w:cs="Times New Roman"/>
                <w:bCs/>
                <w:i/>
                <w:color w:val="auto"/>
                <w:sz w:val="24"/>
                <w:szCs w:val="24"/>
                <w:lang w:eastAsia="ru-RU"/>
              </w:rPr>
              <w:t>своих</w:t>
            </w:r>
            <w:proofErr w:type="gramEnd"/>
            <w:r w:rsidRPr="00492617">
              <w:rPr>
                <w:rFonts w:ascii="Times New Roman" w:hAnsi="Times New Roman" w:cs="Times New Roman"/>
                <w:bCs/>
                <w:i/>
                <w:color w:val="auto"/>
                <w:sz w:val="24"/>
                <w:szCs w:val="24"/>
                <w:lang w:eastAsia="ru-RU"/>
              </w:rPr>
              <w:t xml:space="preserve"> 2-3 слова__________________________________________</w:t>
            </w:r>
          </w:p>
        </w:tc>
      </w:tr>
      <w:tr w:rsidR="007D26ED" w:rsidRPr="0026350B" w:rsidTr="00264C98">
        <w:tc>
          <w:tcPr>
            <w:tcW w:w="9571" w:type="dxa"/>
          </w:tcPr>
          <w:p w:rsidR="007D26ED" w:rsidRPr="0026350B" w:rsidRDefault="007D26ED" w:rsidP="00264C98">
            <w:pPr>
              <w:tabs>
                <w:tab w:val="left" w:pos="8610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 ГРУППА</w:t>
            </w:r>
          </w:p>
          <w:p w:rsidR="007D26ED" w:rsidRPr="0026350B" w:rsidRDefault="007D26ED" w:rsidP="007D26ED">
            <w:pPr>
              <w:pStyle w:val="a5"/>
              <w:numPr>
                <w:ilvl w:val="0"/>
                <w:numId w:val="11"/>
              </w:numPr>
              <w:tabs>
                <w:tab w:val="left" w:pos="8610"/>
              </w:tabs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 w:rsidRPr="0026350B"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>Найдите и подчеркните имёна существительные, обозначающие</w:t>
            </w:r>
          </w:p>
          <w:p w:rsidR="007D26ED" w:rsidRPr="0026350B" w:rsidRDefault="007D26ED" w:rsidP="00264C98">
            <w:pPr>
              <w:tabs>
                <w:tab w:val="left" w:pos="8610"/>
              </w:tabs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eastAsia="ru-RU"/>
              </w:rPr>
              <w:t>действие.</w:t>
            </w:r>
            <w:r w:rsidRPr="0026350B">
              <w:rPr>
                <w:rFonts w:ascii="Times New Roman" w:hAnsi="Times New Roman" w:cs="Times New Roman"/>
                <w:bCs/>
                <w:i/>
                <w:color w:val="auto"/>
                <w:sz w:val="24"/>
                <w:szCs w:val="24"/>
                <w:lang w:eastAsia="ru-RU"/>
              </w:rPr>
              <w:t xml:space="preserve"> Объясните  написание пропущенных орфограмм.</w:t>
            </w:r>
          </w:p>
          <w:p w:rsidR="007D26ED" w:rsidRPr="0026350B" w:rsidRDefault="007D26ED" w:rsidP="00264C98">
            <w:pPr>
              <w:tabs>
                <w:tab w:val="left" w:pos="8610"/>
              </w:tabs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 xml:space="preserve">             </w:t>
            </w:r>
            <w:proofErr w:type="spellStart"/>
            <w:r w:rsidRPr="0026350B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Ябл</w:t>
            </w:r>
            <w:proofErr w:type="spellEnd"/>
            <w:proofErr w:type="gramStart"/>
            <w:r w:rsidRPr="0026350B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26350B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6350B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ня</w:t>
            </w:r>
            <w:proofErr w:type="spellEnd"/>
            <w:r w:rsidRPr="0026350B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 xml:space="preserve">, </w:t>
            </w: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об . </w:t>
            </w:r>
            <w:proofErr w:type="spell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яснение</w:t>
            </w:r>
            <w:proofErr w:type="spellEnd"/>
            <w:r w:rsidRPr="0026350B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 xml:space="preserve">, </w:t>
            </w: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с . </w:t>
            </w:r>
            <w:proofErr w:type="spell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нева</w:t>
            </w:r>
            <w:proofErr w:type="spellEnd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сн</w:t>
            </w:r>
            <w:proofErr w:type="spellEnd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. </w:t>
            </w:r>
            <w:proofErr w:type="spell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гопад</w:t>
            </w:r>
            <w:proofErr w:type="spellEnd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, агроном, пение,              </w:t>
            </w:r>
          </w:p>
          <w:p w:rsidR="007D26ED" w:rsidRPr="0026350B" w:rsidRDefault="007D26ED" w:rsidP="00264C98">
            <w:pPr>
              <w:tabs>
                <w:tab w:val="left" w:pos="8610"/>
              </w:tabs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    звезд</w:t>
            </w:r>
            <w:proofErr w:type="gram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пад</w:t>
            </w:r>
            <w:proofErr w:type="spellEnd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,  б. </w:t>
            </w:r>
            <w:proofErr w:type="spell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лизна</w:t>
            </w:r>
            <w:proofErr w:type="spellEnd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,  </w:t>
            </w:r>
            <w:proofErr w:type="spell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кр</w:t>
            </w:r>
            <w:proofErr w:type="spellEnd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сота</w:t>
            </w:r>
            <w:proofErr w:type="spellEnd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,  </w:t>
            </w:r>
            <w:r w:rsidRPr="0026350B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 xml:space="preserve">б . рёза, </w:t>
            </w: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т . </w:t>
            </w:r>
            <w:proofErr w:type="spell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мнота</w:t>
            </w:r>
            <w:proofErr w:type="spellEnd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р</w:t>
            </w:r>
            <w:proofErr w:type="spellEnd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. сование, </w:t>
            </w:r>
          </w:p>
          <w:p w:rsidR="007D26ED" w:rsidRPr="0026350B" w:rsidRDefault="007D26ED" w:rsidP="00264C98">
            <w:pPr>
              <w:tabs>
                <w:tab w:val="left" w:pos="8610"/>
              </w:tabs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  хлеб</w:t>
            </w:r>
            <w:proofErr w:type="gram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роб,  </w:t>
            </w:r>
            <w:proofErr w:type="spell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ш</w:t>
            </w:r>
            <w:proofErr w:type="spellEnd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. </w:t>
            </w:r>
            <w:proofErr w:type="spell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фёр</w:t>
            </w:r>
            <w:proofErr w:type="spellEnd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,  </w:t>
            </w:r>
            <w:proofErr w:type="spell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земл</w:t>
            </w:r>
            <w:proofErr w:type="spellEnd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. трясение,</w:t>
            </w:r>
            <w:r w:rsidRPr="0026350B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 xml:space="preserve"> орех</w:t>
            </w: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,  </w:t>
            </w:r>
            <w:proofErr w:type="spell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х</w:t>
            </w:r>
            <w:proofErr w:type="spellEnd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. </w:t>
            </w:r>
            <w:proofErr w:type="spell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дьба</w:t>
            </w:r>
            <w:proofErr w:type="spellEnd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, к . </w:t>
            </w:r>
            <w:proofErr w:type="spell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мбайнер</w:t>
            </w:r>
            <w:proofErr w:type="spellEnd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,   </w:t>
            </w:r>
          </w:p>
          <w:p w:rsidR="007D26ED" w:rsidRPr="0026350B" w:rsidRDefault="007D26ED" w:rsidP="00264C98">
            <w:pPr>
              <w:tabs>
                <w:tab w:val="left" w:pos="8610"/>
              </w:tabs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  половодье, </w:t>
            </w:r>
            <w:r w:rsidRPr="0026350B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 xml:space="preserve">осина, </w:t>
            </w: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тракт</w:t>
            </w:r>
            <w:proofErr w:type="gram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рист</w:t>
            </w:r>
            <w:proofErr w:type="spellEnd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.  </w:t>
            </w:r>
          </w:p>
          <w:p w:rsidR="007D26ED" w:rsidRPr="00492617" w:rsidRDefault="007D26ED" w:rsidP="007D26ED">
            <w:pPr>
              <w:pStyle w:val="a5"/>
              <w:numPr>
                <w:ilvl w:val="0"/>
                <w:numId w:val="11"/>
              </w:numPr>
              <w:tabs>
                <w:tab w:val="left" w:pos="8610"/>
              </w:tabs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92617">
              <w:rPr>
                <w:rFonts w:ascii="Times New Roman" w:hAnsi="Times New Roman" w:cs="Times New Roman"/>
                <w:bCs/>
                <w:i/>
                <w:color w:val="auto"/>
                <w:sz w:val="24"/>
                <w:szCs w:val="24"/>
                <w:lang w:eastAsia="ru-RU"/>
              </w:rPr>
              <w:t xml:space="preserve">Допишите </w:t>
            </w:r>
            <w:proofErr w:type="gramStart"/>
            <w:r w:rsidRPr="00492617">
              <w:rPr>
                <w:rFonts w:ascii="Times New Roman" w:hAnsi="Times New Roman" w:cs="Times New Roman"/>
                <w:bCs/>
                <w:i/>
                <w:color w:val="auto"/>
                <w:sz w:val="24"/>
                <w:szCs w:val="24"/>
                <w:lang w:eastAsia="ru-RU"/>
              </w:rPr>
              <w:t>своих</w:t>
            </w:r>
            <w:proofErr w:type="gramEnd"/>
            <w:r w:rsidRPr="00492617">
              <w:rPr>
                <w:rFonts w:ascii="Times New Roman" w:hAnsi="Times New Roman" w:cs="Times New Roman"/>
                <w:bCs/>
                <w:i/>
                <w:color w:val="auto"/>
                <w:sz w:val="24"/>
                <w:szCs w:val="24"/>
                <w:lang w:eastAsia="ru-RU"/>
              </w:rPr>
              <w:t xml:space="preserve"> 2-3 слова___________________________________________</w:t>
            </w:r>
          </w:p>
        </w:tc>
      </w:tr>
      <w:tr w:rsidR="007D26ED" w:rsidRPr="0026350B" w:rsidTr="00264C98">
        <w:tc>
          <w:tcPr>
            <w:tcW w:w="9571" w:type="dxa"/>
          </w:tcPr>
          <w:p w:rsidR="007D26ED" w:rsidRPr="0026350B" w:rsidRDefault="007D26ED" w:rsidP="007D26ED">
            <w:pPr>
              <w:pStyle w:val="a5"/>
              <w:numPr>
                <w:ilvl w:val="0"/>
                <w:numId w:val="10"/>
              </w:numPr>
              <w:tabs>
                <w:tab w:val="left" w:pos="8610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ГРУППА</w:t>
            </w:r>
          </w:p>
          <w:p w:rsidR="007D26ED" w:rsidRPr="0026350B" w:rsidRDefault="007D26ED" w:rsidP="00264C98">
            <w:pPr>
              <w:tabs>
                <w:tab w:val="left" w:pos="8610"/>
              </w:tabs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350B"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 xml:space="preserve">1.Найдите и подчеркните </w:t>
            </w:r>
            <w:r w:rsidRPr="0026350B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eastAsia="ru-RU"/>
              </w:rPr>
              <w:t>одушевлённые</w:t>
            </w:r>
            <w:r w:rsidRPr="0026350B"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 xml:space="preserve"> имёна существительные.</w:t>
            </w:r>
            <w:r w:rsidRPr="0026350B">
              <w:rPr>
                <w:rFonts w:ascii="Times New Roman" w:hAnsi="Times New Roman" w:cs="Times New Roman"/>
                <w:bCs/>
                <w:i/>
                <w:color w:val="auto"/>
                <w:sz w:val="24"/>
                <w:szCs w:val="24"/>
                <w:lang w:eastAsia="ru-RU"/>
              </w:rPr>
              <w:t xml:space="preserve"> Объясните их лексическое значение и написание пропущенных орфограмм.</w:t>
            </w:r>
          </w:p>
          <w:p w:rsidR="007D26ED" w:rsidRPr="0026350B" w:rsidRDefault="007D26ED" w:rsidP="00264C98">
            <w:pPr>
              <w:tabs>
                <w:tab w:val="left" w:pos="8610"/>
              </w:tabs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 xml:space="preserve">            </w:t>
            </w:r>
            <w:proofErr w:type="spellStart"/>
            <w:r w:rsidRPr="0026350B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Ябл</w:t>
            </w:r>
            <w:proofErr w:type="spellEnd"/>
            <w:proofErr w:type="gramStart"/>
            <w:r w:rsidRPr="0026350B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26350B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6350B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ня</w:t>
            </w:r>
            <w:proofErr w:type="spellEnd"/>
            <w:r w:rsidRPr="0026350B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 xml:space="preserve">, </w:t>
            </w: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об . </w:t>
            </w:r>
            <w:proofErr w:type="spell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яснение</w:t>
            </w:r>
            <w:proofErr w:type="spellEnd"/>
            <w:r w:rsidRPr="0026350B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 xml:space="preserve">, </w:t>
            </w: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с . </w:t>
            </w:r>
            <w:proofErr w:type="spell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нева</w:t>
            </w:r>
            <w:proofErr w:type="spellEnd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сн</w:t>
            </w:r>
            <w:proofErr w:type="spellEnd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. </w:t>
            </w:r>
            <w:proofErr w:type="spell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гопад</w:t>
            </w:r>
            <w:proofErr w:type="spellEnd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, агроном, пение,              </w:t>
            </w:r>
          </w:p>
          <w:p w:rsidR="007D26ED" w:rsidRPr="0026350B" w:rsidRDefault="007D26ED" w:rsidP="00264C98">
            <w:pPr>
              <w:tabs>
                <w:tab w:val="left" w:pos="8610"/>
              </w:tabs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    звезд</w:t>
            </w:r>
            <w:proofErr w:type="gram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пад</w:t>
            </w:r>
            <w:proofErr w:type="spellEnd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,  б. </w:t>
            </w:r>
            <w:proofErr w:type="spell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лизна</w:t>
            </w:r>
            <w:proofErr w:type="spellEnd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,  </w:t>
            </w:r>
            <w:proofErr w:type="spell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кр</w:t>
            </w:r>
            <w:proofErr w:type="spellEnd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сота</w:t>
            </w:r>
            <w:proofErr w:type="spellEnd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,  </w:t>
            </w:r>
            <w:r w:rsidRPr="0026350B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 xml:space="preserve">б . рёза, </w:t>
            </w: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т . </w:t>
            </w:r>
            <w:proofErr w:type="spell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мнота</w:t>
            </w:r>
            <w:proofErr w:type="spellEnd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р</w:t>
            </w:r>
            <w:proofErr w:type="spellEnd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. сование, </w:t>
            </w:r>
          </w:p>
          <w:p w:rsidR="007D26ED" w:rsidRPr="0026350B" w:rsidRDefault="007D26ED" w:rsidP="00264C98">
            <w:pPr>
              <w:tabs>
                <w:tab w:val="left" w:pos="8610"/>
              </w:tabs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  хлеб</w:t>
            </w:r>
            <w:proofErr w:type="gram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роб,  </w:t>
            </w:r>
            <w:proofErr w:type="spell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ш</w:t>
            </w:r>
            <w:proofErr w:type="spellEnd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. </w:t>
            </w:r>
            <w:proofErr w:type="spell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фёр</w:t>
            </w:r>
            <w:proofErr w:type="spellEnd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,  </w:t>
            </w:r>
            <w:proofErr w:type="spell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земл</w:t>
            </w:r>
            <w:proofErr w:type="spellEnd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. трясение,</w:t>
            </w:r>
            <w:r w:rsidRPr="0026350B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 xml:space="preserve"> орех</w:t>
            </w: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,  </w:t>
            </w:r>
            <w:proofErr w:type="spell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х</w:t>
            </w:r>
            <w:proofErr w:type="spellEnd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. </w:t>
            </w:r>
            <w:proofErr w:type="spell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дьба</w:t>
            </w:r>
            <w:proofErr w:type="spellEnd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, к . </w:t>
            </w:r>
            <w:proofErr w:type="spell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мбайнер</w:t>
            </w:r>
            <w:proofErr w:type="spellEnd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,   </w:t>
            </w:r>
          </w:p>
          <w:p w:rsidR="007D26ED" w:rsidRPr="0026350B" w:rsidRDefault="007D26ED" w:rsidP="00264C98">
            <w:pPr>
              <w:tabs>
                <w:tab w:val="left" w:pos="8610"/>
              </w:tabs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  половодье, </w:t>
            </w:r>
            <w:r w:rsidRPr="0026350B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 xml:space="preserve">осина, </w:t>
            </w:r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тракт</w:t>
            </w:r>
            <w:proofErr w:type="gram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рист</w:t>
            </w:r>
            <w:proofErr w:type="spellEnd"/>
            <w:r w:rsidRPr="0026350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.  </w:t>
            </w:r>
          </w:p>
          <w:p w:rsidR="007D26ED" w:rsidRPr="00492617" w:rsidRDefault="007D26ED" w:rsidP="00264C98">
            <w:pPr>
              <w:tabs>
                <w:tab w:val="left" w:pos="8610"/>
              </w:tabs>
              <w:spacing w:line="360" w:lineRule="auto"/>
              <w:ind w:left="36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color w:val="auto"/>
                <w:sz w:val="24"/>
                <w:szCs w:val="24"/>
                <w:lang w:eastAsia="ru-RU"/>
              </w:rPr>
              <w:t>2.</w:t>
            </w:r>
            <w:r w:rsidRPr="00492617">
              <w:rPr>
                <w:rFonts w:ascii="Times New Roman" w:hAnsi="Times New Roman" w:cs="Times New Roman"/>
                <w:bCs/>
                <w:i/>
                <w:color w:val="auto"/>
                <w:sz w:val="24"/>
                <w:szCs w:val="24"/>
                <w:lang w:eastAsia="ru-RU"/>
              </w:rPr>
              <w:t xml:space="preserve">Допишите </w:t>
            </w:r>
            <w:proofErr w:type="gramStart"/>
            <w:r w:rsidRPr="00492617">
              <w:rPr>
                <w:rFonts w:ascii="Times New Roman" w:hAnsi="Times New Roman" w:cs="Times New Roman"/>
                <w:bCs/>
                <w:i/>
                <w:color w:val="auto"/>
                <w:sz w:val="24"/>
                <w:szCs w:val="24"/>
                <w:lang w:eastAsia="ru-RU"/>
              </w:rPr>
              <w:t>своих</w:t>
            </w:r>
            <w:proofErr w:type="gramEnd"/>
            <w:r w:rsidRPr="00492617">
              <w:rPr>
                <w:rFonts w:ascii="Times New Roman" w:hAnsi="Times New Roman" w:cs="Times New Roman"/>
                <w:bCs/>
                <w:i/>
                <w:color w:val="auto"/>
                <w:sz w:val="24"/>
                <w:szCs w:val="24"/>
                <w:lang w:eastAsia="ru-RU"/>
              </w:rPr>
              <w:t xml:space="preserve"> 2-3 слова___________________________________________</w:t>
            </w:r>
          </w:p>
        </w:tc>
      </w:tr>
    </w:tbl>
    <w:p w:rsidR="007D26ED" w:rsidRPr="0026350B" w:rsidRDefault="007D26ED" w:rsidP="007D26ED">
      <w:pPr>
        <w:tabs>
          <w:tab w:val="left" w:pos="8610"/>
        </w:tabs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:rsidR="007D26ED" w:rsidRPr="0026350B" w:rsidRDefault="007D26ED" w:rsidP="007D26ED">
      <w:pPr>
        <w:spacing w:line="360" w:lineRule="auto"/>
        <w:jc w:val="right"/>
        <w:rPr>
          <w:rFonts w:ascii="Times New Roman" w:hAnsi="Times New Roman" w:cs="Times New Roman"/>
          <w:color w:val="auto"/>
          <w:sz w:val="24"/>
          <w:szCs w:val="24"/>
        </w:rPr>
      </w:pPr>
    </w:p>
    <w:p w:rsidR="007D26ED" w:rsidRPr="0026350B" w:rsidRDefault="007D26ED" w:rsidP="007D26ED">
      <w:pPr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:rsidR="007D26ED" w:rsidRPr="0026350B" w:rsidRDefault="007D26ED" w:rsidP="007D26ED">
      <w:pPr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:rsidR="007D26ED" w:rsidRPr="0026350B" w:rsidRDefault="007D26ED" w:rsidP="007D26ED">
      <w:pPr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:rsidR="007D26ED" w:rsidRPr="0026350B" w:rsidRDefault="007D26ED" w:rsidP="007D26ED">
      <w:pPr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:rsidR="007D26ED" w:rsidRPr="0026350B" w:rsidRDefault="007D26ED" w:rsidP="007D26ED">
      <w:pPr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:rsidR="004E3802" w:rsidRPr="007D26ED" w:rsidRDefault="004E3802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4E3802" w:rsidRPr="007D26ED" w:rsidSect="00CD27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E909DE"/>
    <w:multiLevelType w:val="hybridMultilevel"/>
    <w:tmpl w:val="06E4BC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1659A7"/>
    <w:multiLevelType w:val="multilevel"/>
    <w:tmpl w:val="583092F6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4180545"/>
    <w:multiLevelType w:val="multilevel"/>
    <w:tmpl w:val="BA6AEF9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1A362E0E"/>
    <w:multiLevelType w:val="hybridMultilevel"/>
    <w:tmpl w:val="2ABA98F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285F720F"/>
    <w:multiLevelType w:val="hybridMultilevel"/>
    <w:tmpl w:val="E45E87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8543B6"/>
    <w:multiLevelType w:val="hybridMultilevel"/>
    <w:tmpl w:val="58AC5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8F607E"/>
    <w:multiLevelType w:val="hybridMultilevel"/>
    <w:tmpl w:val="01FEBB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F92354"/>
    <w:multiLevelType w:val="hybridMultilevel"/>
    <w:tmpl w:val="B49093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2F2390"/>
    <w:multiLevelType w:val="hybridMultilevel"/>
    <w:tmpl w:val="05C258F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9">
    <w:nsid w:val="62BE62D5"/>
    <w:multiLevelType w:val="hybridMultilevel"/>
    <w:tmpl w:val="BDA26C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34D2668"/>
    <w:multiLevelType w:val="hybridMultilevel"/>
    <w:tmpl w:val="2AD0D6A4"/>
    <w:lvl w:ilvl="0" w:tplc="6CA0C138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5C83EFF"/>
    <w:multiLevelType w:val="hybridMultilevel"/>
    <w:tmpl w:val="0860A63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11"/>
  </w:num>
  <w:num w:numId="5">
    <w:abstractNumId w:val="8"/>
  </w:num>
  <w:num w:numId="6">
    <w:abstractNumId w:val="2"/>
  </w:num>
  <w:num w:numId="7">
    <w:abstractNumId w:val="1"/>
  </w:num>
  <w:num w:numId="8">
    <w:abstractNumId w:val="9"/>
  </w:num>
  <w:num w:numId="9">
    <w:abstractNumId w:val="0"/>
  </w:num>
  <w:num w:numId="10">
    <w:abstractNumId w:val="10"/>
  </w:num>
  <w:num w:numId="11">
    <w:abstractNumId w:val="5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D26ED"/>
    <w:rsid w:val="004E3802"/>
    <w:rsid w:val="007D26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6ED"/>
    <w:pPr>
      <w:suppressAutoHyphens/>
      <w:spacing w:after="0" w:line="240" w:lineRule="auto"/>
    </w:pPr>
    <w:rPr>
      <w:rFonts w:ascii="Symbol" w:eastAsia="Times New Roman" w:hAnsi="Symbol" w:cs="Symbol"/>
      <w:color w:val="333399"/>
      <w:sz w:val="16"/>
      <w:szCs w:val="16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7D26E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basedOn w:val="a0"/>
    <w:link w:val="a3"/>
    <w:rsid w:val="007D26ED"/>
    <w:rPr>
      <w:rFonts w:ascii="Calibri" w:eastAsia="Calibri" w:hAnsi="Calibri" w:cs="Times New Roman"/>
    </w:rPr>
  </w:style>
  <w:style w:type="paragraph" w:styleId="a5">
    <w:name w:val="List Paragraph"/>
    <w:basedOn w:val="a"/>
    <w:qFormat/>
    <w:rsid w:val="007D26ED"/>
    <w:pPr>
      <w:ind w:left="708"/>
    </w:pPr>
  </w:style>
  <w:style w:type="table" w:styleId="a6">
    <w:name w:val="Table Grid"/>
    <w:basedOn w:val="a1"/>
    <w:uiPriority w:val="59"/>
    <w:rsid w:val="007D26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7">
    <w:name w:val="Базовый"/>
    <w:rsid w:val="007D26ED"/>
    <w:pPr>
      <w:suppressAutoHyphens/>
    </w:pPr>
    <w:rPr>
      <w:rFonts w:ascii="Calibri" w:eastAsia="Arial Unicode MS" w:hAnsi="Calibri"/>
      <w:color w:val="00000A"/>
      <w:lang w:eastAsia="ru-RU"/>
    </w:rPr>
  </w:style>
  <w:style w:type="character" w:styleId="a8">
    <w:name w:val="Hyperlink"/>
    <w:basedOn w:val="a0"/>
    <w:uiPriority w:val="99"/>
    <w:unhideWhenUsed/>
    <w:rsid w:val="007D26ED"/>
    <w:rPr>
      <w:color w:val="0000FF" w:themeColor="hyperlink"/>
      <w:u w:val="single"/>
    </w:rPr>
  </w:style>
  <w:style w:type="paragraph" w:styleId="a9">
    <w:name w:val="Normal (Web)"/>
    <w:basedOn w:val="a"/>
    <w:uiPriority w:val="99"/>
    <w:unhideWhenUsed/>
    <w:rsid w:val="007D26ED"/>
    <w:pPr>
      <w:suppressAutoHyphens w:val="0"/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spielgeschenke.de/2009/bullyland/43455.jpg" TargetMode="External"/><Relationship Id="rId18" Type="http://schemas.openxmlformats.org/officeDocument/2006/relationships/hyperlink" Target="http://pavlskazka.ucoz.ru/original.jpg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://crosti.ru/patterns/00/03/c5/328543144b/%D0%BF%D1%87%D0%B5%D0%BB%D0%BA%D0%B8-2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://www.proshkolu.ru/user/Nizulimova/file/3525866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grafomania.org.ua/uploads/posts/2011-01/1295529420_pchelka-kopiya.jpg" TargetMode="External"/><Relationship Id="rId11" Type="http://schemas.openxmlformats.org/officeDocument/2006/relationships/image" Target="media/image6.emf"/><Relationship Id="rId5" Type="http://schemas.openxmlformats.org/officeDocument/2006/relationships/image" Target="media/image1.png"/><Relationship Id="rId15" Type="http://schemas.openxmlformats.org/officeDocument/2006/relationships/hyperlink" Target="http://www.mlt.gov.ua/jpg/0066.jpg" TargetMode="External"/><Relationship Id="rId10" Type="http://schemas.openxmlformats.org/officeDocument/2006/relationships/image" Target="media/image5.emf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2119</Words>
  <Characters>12083</Characters>
  <Application>Microsoft Office Word</Application>
  <DocSecurity>0</DocSecurity>
  <Lines>100</Lines>
  <Paragraphs>28</Paragraphs>
  <ScaleCrop>false</ScaleCrop>
  <Company>Reanimator Extreme Edition</Company>
  <LinksUpToDate>false</LinksUpToDate>
  <CharactersWithSpaces>14174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Customer</cp:lastModifiedBy>
  <cp:revision>2</cp:revision>
  <dcterms:created xsi:type="dcterms:W3CDTF">2016-01-11T11:01:00Z</dcterms:created>
  <dcterms:modified xsi:type="dcterms:W3CDTF">2016-01-11T11:01:00Z</dcterms:modified>
</cp:coreProperties>
</file>