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12" w:rsidRPr="00F27E12" w:rsidRDefault="00F27E12" w:rsidP="00F27E1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27E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Программа спецкурса по математике</w:t>
      </w:r>
    </w:p>
    <w:p w:rsidR="00F27E12" w:rsidRPr="00F27E12" w:rsidRDefault="00F27E12" w:rsidP="00F27E1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7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«ДОПОЛНИТЕЛЬНЫЙ ТЕОРЕТИКО-ПРАКТИЧЕСКИЙ КУРС ДЛЯ </w:t>
      </w:r>
      <w:proofErr w:type="gramStart"/>
      <w:r w:rsidRPr="00F27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ПОСТУПАЮЩИХ</w:t>
      </w:r>
      <w:proofErr w:type="gramEnd"/>
      <w:r w:rsidRPr="00F27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ВУЗы»</w:t>
      </w:r>
    </w:p>
    <w:p w:rsidR="00F27E12" w:rsidRPr="00F27E12" w:rsidRDefault="00F27E12" w:rsidP="00F27E1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7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учащихся 10-11 классов.</w:t>
      </w:r>
    </w:p>
    <w:p w:rsidR="00F27E12" w:rsidRPr="00F27E12" w:rsidRDefault="00F27E12" w:rsidP="00F27E12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27E1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27E12" w:rsidRPr="00F27E12" w:rsidRDefault="00F27E12" w:rsidP="00F27E12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27E1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27E12" w:rsidRPr="00F27E12" w:rsidRDefault="00F27E12" w:rsidP="00F27E12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ПОЯСНИТЕЛЬНАЯ ЗАПИСКА.</w:t>
      </w:r>
    </w:p>
    <w:p w:rsidR="00F27E12" w:rsidRPr="00F27E12" w:rsidRDefault="00F27E12" w:rsidP="00F27E12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F27E12" w:rsidRPr="00F27E12" w:rsidRDefault="00F27E12" w:rsidP="00F27E12">
      <w:pPr>
        <w:spacing w:before="30" w:after="30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         </w:t>
      </w:r>
      <w:r w:rsidRPr="00F27E1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F27E12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Данная программа рассчитана на учеников старших классов общеобразовател</w:t>
      </w:r>
      <w:r w:rsidRPr="00F27E12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ь</w:t>
      </w:r>
      <w:r w:rsidRPr="00F27E12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ных школ.</w:t>
      </w:r>
    </w:p>
    <w:p w:rsidR="00F27E12" w:rsidRPr="00F27E12" w:rsidRDefault="00F27E12" w:rsidP="00F27E12">
      <w:pPr>
        <w:spacing w:before="30" w:after="30" w:line="240" w:lineRule="auto"/>
        <w:ind w:firstLine="900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F27E12" w:rsidRPr="00F27E12" w:rsidRDefault="00F27E12" w:rsidP="00F27E12">
      <w:pPr>
        <w:spacing w:before="30" w:after="30" w:line="240" w:lineRule="auto"/>
        <w:ind w:firstLine="900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Цель создания программы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– устранить некоторое противоречие между уровнем подготовки выпускника средней школы и требованиями, предъявляемыми к абитуриенту при поступлении в В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Зы. В то же время эта программа учитывает и тот факт, что в класс собираются ученики с разными способностями, с разным уровнем подготовки.</w:t>
      </w:r>
    </w:p>
    <w:p w:rsidR="00F27E12" w:rsidRPr="00F27E12" w:rsidRDefault="00F27E12" w:rsidP="00F27E12">
      <w:pPr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Задачи: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 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        </w:t>
      </w:r>
    </w:p>
    <w:p w:rsidR="00F27E12" w:rsidRPr="00F27E12" w:rsidRDefault="00F27E12" w:rsidP="00F27E1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7E12">
        <w:rPr>
          <w:rFonts w:ascii="Times New Roman" w:hAnsi="Times New Roman" w:cs="Times New Roman"/>
          <w:sz w:val="24"/>
          <w:szCs w:val="24"/>
          <w:shd w:val="clear" w:color="auto" w:fill="FFFFFF"/>
        </w:rPr>
        <w:t>Акцентир</w:t>
      </w:r>
      <w:r w:rsidRPr="00F27E1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F27E12">
        <w:rPr>
          <w:rFonts w:ascii="Times New Roman" w:hAnsi="Times New Roman" w:cs="Times New Roman"/>
          <w:sz w:val="24"/>
          <w:szCs w:val="24"/>
          <w:shd w:val="clear" w:color="auto" w:fill="FFFFFF"/>
        </w:rPr>
        <w:t>вать   </w:t>
      </w:r>
      <w:r w:rsidRPr="00F27E12">
        <w:rPr>
          <w:rFonts w:ascii="Times New Roman" w:hAnsi="Times New Roman" w:cs="Times New Roman"/>
          <w:sz w:val="24"/>
          <w:szCs w:val="24"/>
        </w:rPr>
        <w:t> </w:t>
      </w:r>
      <w:r w:rsidRPr="00F27E12">
        <w:rPr>
          <w:rFonts w:ascii="Times New Roman" w:hAnsi="Times New Roman" w:cs="Times New Roman"/>
          <w:sz w:val="24"/>
          <w:szCs w:val="24"/>
          <w:shd w:val="clear" w:color="auto" w:fill="FFFFFF"/>
        </w:rPr>
        <w:t>внимание   </w:t>
      </w:r>
      <w:r w:rsidRPr="00F27E12">
        <w:rPr>
          <w:rFonts w:ascii="Times New Roman" w:hAnsi="Times New Roman" w:cs="Times New Roman"/>
          <w:sz w:val="24"/>
          <w:szCs w:val="24"/>
        </w:rPr>
        <w:t> </w:t>
      </w:r>
      <w:r w:rsidRPr="00F27E12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учащихся   </w:t>
      </w:r>
      <w:r w:rsidRPr="00F27E12">
        <w:rPr>
          <w:rFonts w:ascii="Times New Roman" w:hAnsi="Times New Roman" w:cs="Times New Roman"/>
          <w:sz w:val="24"/>
          <w:szCs w:val="24"/>
        </w:rPr>
        <w:t> </w:t>
      </w:r>
      <w:r w:rsidRPr="00F27E12">
        <w:rPr>
          <w:rFonts w:ascii="Times New Roman" w:hAnsi="Times New Roman" w:cs="Times New Roman"/>
          <w:sz w:val="24"/>
          <w:szCs w:val="24"/>
          <w:shd w:val="clear" w:color="auto" w:fill="FFFFFF"/>
        </w:rPr>
        <w:t>на    единых  требованиях   </w:t>
      </w:r>
      <w:r w:rsidRPr="00F27E12">
        <w:rPr>
          <w:rFonts w:ascii="Times New Roman" w:hAnsi="Times New Roman" w:cs="Times New Roman"/>
          <w:sz w:val="24"/>
          <w:szCs w:val="24"/>
        </w:rPr>
        <w:t> </w:t>
      </w:r>
      <w:r w:rsidRPr="00F27E12">
        <w:rPr>
          <w:rFonts w:ascii="Times New Roman" w:hAnsi="Times New Roman" w:cs="Times New Roman"/>
          <w:sz w:val="24"/>
          <w:szCs w:val="24"/>
          <w:shd w:val="clear" w:color="auto" w:fill="FFFFFF"/>
        </w:rPr>
        <w:t>к    </w:t>
      </w:r>
      <w:r w:rsidRPr="00F27E12">
        <w:rPr>
          <w:rFonts w:ascii="Times New Roman" w:hAnsi="Times New Roman" w:cs="Times New Roman"/>
          <w:sz w:val="24"/>
          <w:szCs w:val="24"/>
        </w:rPr>
        <w:t> </w:t>
      </w:r>
      <w:r w:rsidRPr="00F27E12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правилам  </w:t>
      </w:r>
      <w:r w:rsidRPr="00F27E12">
        <w:rPr>
          <w:rFonts w:ascii="Times New Roman" w:hAnsi="Times New Roman" w:cs="Times New Roman"/>
          <w:sz w:val="24"/>
          <w:szCs w:val="24"/>
        </w:rPr>
        <w:t> </w:t>
      </w:r>
      <w:r w:rsidRPr="00F27E12">
        <w:rPr>
          <w:rFonts w:ascii="Times New Roman" w:hAnsi="Times New Roman" w:cs="Times New Roman"/>
          <w:sz w:val="24"/>
          <w:szCs w:val="24"/>
          <w:shd w:val="clear" w:color="auto" w:fill="FFFFFF"/>
        </w:rPr>
        <w:t>оформления </w:t>
      </w:r>
      <w:r w:rsidRPr="00F27E12">
        <w:rPr>
          <w:rFonts w:ascii="Times New Roman" w:hAnsi="Times New Roman" w:cs="Times New Roman"/>
          <w:sz w:val="24"/>
          <w:szCs w:val="24"/>
        </w:rPr>
        <w:t> </w:t>
      </w:r>
      <w:r w:rsidRPr="00F27E12">
        <w:rPr>
          <w:rFonts w:ascii="Times New Roman" w:hAnsi="Times New Roman" w:cs="Times New Roman"/>
          <w:sz w:val="24"/>
          <w:szCs w:val="24"/>
          <w:shd w:val="clear" w:color="auto" w:fill="FFFFFF"/>
        </w:rPr>
        <w:t>различных  видов заданий, включаемых в итоговую аттестацию за  курс полной общеобразовательной школы;</w:t>
      </w:r>
    </w:p>
    <w:p w:rsidR="00F27E12" w:rsidRPr="00F27E12" w:rsidRDefault="00F27E12" w:rsidP="00F27E1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7E12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расширить  атематические </w:t>
      </w:r>
      <w:r w:rsidRPr="00F27E12">
        <w:rPr>
          <w:rFonts w:ascii="Times New Roman" w:hAnsi="Times New Roman" w:cs="Times New Roman"/>
          <w:sz w:val="24"/>
          <w:szCs w:val="24"/>
        </w:rPr>
        <w:t> </w:t>
      </w:r>
      <w:r w:rsidRPr="00F27E12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представления </w:t>
      </w:r>
      <w:r w:rsidRPr="00F27E12">
        <w:rPr>
          <w:rFonts w:ascii="Times New Roman" w:hAnsi="Times New Roman" w:cs="Times New Roman"/>
          <w:sz w:val="24"/>
          <w:szCs w:val="24"/>
        </w:rPr>
        <w:t> </w:t>
      </w:r>
      <w:r w:rsidRPr="00F27E12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учащихся по определенным </w:t>
      </w:r>
      <w:r w:rsidRPr="00F27E12">
        <w:rPr>
          <w:rFonts w:ascii="Times New Roman" w:hAnsi="Times New Roman" w:cs="Times New Roman"/>
          <w:sz w:val="24"/>
          <w:szCs w:val="24"/>
        </w:rPr>
        <w:t> </w:t>
      </w:r>
      <w:r w:rsidRPr="00F27E12">
        <w:rPr>
          <w:rFonts w:ascii="Times New Roman" w:hAnsi="Times New Roman" w:cs="Times New Roman"/>
          <w:sz w:val="24"/>
          <w:szCs w:val="24"/>
          <w:shd w:val="clear" w:color="auto" w:fill="FFFFFF"/>
        </w:rPr>
        <w:t>темам, </w:t>
      </w:r>
      <w:r w:rsidRPr="00F27E12">
        <w:rPr>
          <w:rFonts w:ascii="Times New Roman" w:hAnsi="Times New Roman" w:cs="Times New Roman"/>
          <w:sz w:val="24"/>
          <w:szCs w:val="24"/>
        </w:rPr>
        <w:t> </w:t>
      </w:r>
      <w:r w:rsidRPr="00F27E12"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включенным </w:t>
      </w:r>
      <w:r w:rsidRPr="00F27E12">
        <w:rPr>
          <w:rFonts w:ascii="Times New Roman" w:hAnsi="Times New Roman" w:cs="Times New Roman"/>
          <w:sz w:val="24"/>
          <w:szCs w:val="24"/>
        </w:rPr>
        <w:t> </w:t>
      </w:r>
      <w:r w:rsidRPr="00F27E12">
        <w:rPr>
          <w:rFonts w:ascii="Times New Roman" w:hAnsi="Times New Roman" w:cs="Times New Roman"/>
          <w:sz w:val="24"/>
          <w:szCs w:val="24"/>
          <w:shd w:val="clear" w:color="auto" w:fill="FFFFFF"/>
        </w:rPr>
        <w:t>в пр</w:t>
      </w:r>
      <w:r w:rsidRPr="00F27E1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F27E12">
        <w:rPr>
          <w:rFonts w:ascii="Times New Roman" w:hAnsi="Times New Roman" w:cs="Times New Roman"/>
          <w:sz w:val="24"/>
          <w:szCs w:val="24"/>
          <w:shd w:val="clear" w:color="auto" w:fill="FFFFFF"/>
        </w:rPr>
        <w:t>граммы</w:t>
      </w:r>
      <w:r w:rsidRPr="00F27E12">
        <w:rPr>
          <w:rFonts w:ascii="Times New Roman" w:hAnsi="Times New Roman" w:cs="Times New Roman"/>
          <w:sz w:val="24"/>
          <w:szCs w:val="24"/>
        </w:rPr>
        <w:t> </w:t>
      </w:r>
      <w:r w:rsidRPr="00F27E12">
        <w:rPr>
          <w:rFonts w:ascii="Times New Roman" w:hAnsi="Times New Roman" w:cs="Times New Roman"/>
          <w:sz w:val="24"/>
          <w:szCs w:val="24"/>
          <w:shd w:val="clear" w:color="auto" w:fill="FFFFFF"/>
        </w:rPr>
        <w:t>вступительных экзаменов в ВУЗы.</w:t>
      </w:r>
    </w:p>
    <w:p w:rsidR="00F27E12" w:rsidRPr="00F27E12" w:rsidRDefault="00F27E12" w:rsidP="00F27E12">
      <w:pPr>
        <w:spacing w:before="30" w:after="30" w:line="240" w:lineRule="auto"/>
        <w:ind w:firstLine="900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Суть программы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 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состоит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 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 том, что обычная школьная программа по математике 10-11 кла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сов дополняется теоретическим курсом, рассматривающим некоторые вопросы на более высоком уровне (например, многочлены, функции и графики, и т.д.) и вопросы, выходящие за рамки школ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ь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ной программы (например, производные высших порядков).</w:t>
      </w:r>
    </w:p>
    <w:p w:rsidR="00F27E12" w:rsidRPr="00F27E12" w:rsidRDefault="00F27E12" w:rsidP="00F27E12">
      <w:pPr>
        <w:spacing w:before="30" w:after="30" w:line="240" w:lineRule="auto"/>
        <w:ind w:firstLine="900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Это позволяет удовлетворить интересы учащихся имеющих склонность к математике.</w:t>
      </w:r>
    </w:p>
    <w:p w:rsidR="00F27E12" w:rsidRPr="00F27E12" w:rsidRDefault="00F27E12" w:rsidP="00F27E12">
      <w:pPr>
        <w:spacing w:before="30" w:after="30" w:line="240" w:lineRule="auto"/>
        <w:ind w:firstLine="900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Программа рассчитана на использование времени в объеме 34 ч.</w:t>
      </w:r>
    </w:p>
    <w:p w:rsidR="00F27E12" w:rsidRPr="00F27E12" w:rsidRDefault="00F27E12" w:rsidP="00F27E12">
      <w:pPr>
        <w:spacing w:before="30" w:after="30" w:line="240" w:lineRule="auto"/>
        <w:ind w:firstLine="900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Работая по данной программе, 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учитель может использовать различные формы и методы пр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ведения занятий.</w:t>
      </w:r>
    </w:p>
    <w:p w:rsidR="00F27E12" w:rsidRPr="00F27E12" w:rsidRDefault="00F27E12" w:rsidP="00F27E12">
      <w:pPr>
        <w:spacing w:before="30" w:after="30" w:line="240" w:lineRule="auto"/>
        <w:ind w:firstLine="900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Программа предполагает следующую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систему контроля знаний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учащихся по изучению ка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ж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дой темы: зачеты, коллоквиумы, выполнение творческих заданий.</w:t>
      </w:r>
    </w:p>
    <w:p w:rsidR="00F27E12" w:rsidRPr="00F27E12" w:rsidRDefault="00F27E12" w:rsidP="00F27E12">
      <w:pPr>
        <w:spacing w:before="30" w:after="30" w:line="240" w:lineRule="auto"/>
        <w:ind w:firstLine="900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Выпускной экзамен по математике за курс средней школы учащиеся сдают по обычной пр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грамме.</w:t>
      </w:r>
    </w:p>
    <w:p w:rsidR="00F27E12" w:rsidRPr="00F27E12" w:rsidRDefault="00F27E12" w:rsidP="00F27E12">
      <w:pPr>
        <w:spacing w:before="30" w:after="30" w:line="240" w:lineRule="auto"/>
        <w:ind w:firstLine="900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Предполагаемые результаты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изучения данной программы:</w:t>
      </w:r>
    </w:p>
    <w:p w:rsidR="00F27E12" w:rsidRPr="00F27E12" w:rsidRDefault="00F27E12" w:rsidP="00F27E12">
      <w:pPr>
        <w:spacing w:before="30" w:after="30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• Умение разбираться в вопросах программы, не входящих в курс школьной программы.</w:t>
      </w:r>
    </w:p>
    <w:p w:rsidR="00F27E12" w:rsidRPr="00F27E12" w:rsidRDefault="00F27E12" w:rsidP="00F27E12">
      <w:pPr>
        <w:spacing w:before="30" w:after="30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• Повышение качества обучения, за счет формирования устойчивого интереса к решению задач пов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ы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шенного уровня.</w:t>
      </w:r>
    </w:p>
    <w:p w:rsidR="00F27E12" w:rsidRPr="00F27E12" w:rsidRDefault="00F27E12" w:rsidP="00F27E12">
      <w:pPr>
        <w:spacing w:before="30" w:after="30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• Успешное прохождение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ГИА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 поступление в ВУЗы.</w:t>
      </w:r>
    </w:p>
    <w:p w:rsidR="00F27E12" w:rsidRPr="00F27E12" w:rsidRDefault="00F27E12" w:rsidP="00F27E12">
      <w:pPr>
        <w:spacing w:before="30" w:after="30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27E12" w:rsidRPr="00F27E12" w:rsidRDefault="00F27E12" w:rsidP="00F27E12">
      <w:pPr>
        <w:spacing w:before="30" w:after="30" w:line="240" w:lineRule="auto"/>
        <w:ind w:firstLine="900"/>
        <w:jc w:val="center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СОДЕРЖАНИЕ КУРСА.</w:t>
      </w:r>
    </w:p>
    <w:p w:rsidR="00F27E12" w:rsidRPr="00F27E12" w:rsidRDefault="00F27E12" w:rsidP="00F27E12">
      <w:pPr>
        <w:spacing w:before="30" w:after="30" w:line="240" w:lineRule="auto"/>
        <w:ind w:firstLine="900"/>
        <w:jc w:val="center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F27E12" w:rsidRPr="00F27E12" w:rsidRDefault="00F27E12" w:rsidP="00F27E12">
      <w:pPr>
        <w:spacing w:before="30" w:after="30" w:line="240" w:lineRule="auto"/>
        <w:ind w:firstLine="900"/>
        <w:jc w:val="center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10 КЛАСС.</w:t>
      </w:r>
    </w:p>
    <w:p w:rsidR="00F27E12" w:rsidRPr="00F27E12" w:rsidRDefault="00F27E12" w:rsidP="00F27E12">
      <w:pPr>
        <w:spacing w:before="30" w:after="30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Многочлены.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 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Деление многочлена на многочлен с остатком. Алгоритм Евклида для многочл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е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нов. Схема Горнера. Корни многочлена. Теорема Безу.</w:t>
      </w:r>
    </w:p>
    <w:p w:rsidR="00F27E12" w:rsidRPr="00F27E12" w:rsidRDefault="00F27E12" w:rsidP="00F27E12">
      <w:pPr>
        <w:spacing w:before="30" w:after="30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Функции и их графики.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Сложная функция. Построение графиков функций элементарными мет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дами. Преобразование графиков. Асимптоты. График дробно-линейной функции. Графики фун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к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ций, связанные с модулем.</w:t>
      </w:r>
    </w:p>
    <w:p w:rsidR="00F27E12" w:rsidRPr="00F27E12" w:rsidRDefault="00F27E12" w:rsidP="00F27E12">
      <w:pPr>
        <w:spacing w:before="30" w:after="30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3.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Производные высших порядков.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Исследование графиков функций на выпуклость, вогнутость, пер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е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гиб. Исследование функций в критических точках с помощью производных высших порядков. П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строение графиков функций.</w:t>
      </w:r>
    </w:p>
    <w:p w:rsidR="00F27E12" w:rsidRPr="00F27E12" w:rsidRDefault="00F27E12" w:rsidP="00F27E12">
      <w:pPr>
        <w:spacing w:before="30" w:after="30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4.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Изображение пространственных фигур.</w:t>
      </w:r>
    </w:p>
    <w:p w:rsidR="00F27E12" w:rsidRPr="00F27E12" w:rsidRDefault="00F27E12" w:rsidP="00F27E12">
      <w:pPr>
        <w:spacing w:before="30" w:after="30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5.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Многогранные углы и многогранники.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Двугранный угол. Линейный угол двугранного угла. Мног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гранные углы. Зависимость между плоскими и двугранными углами многогранных углов. Пон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я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тие о многогранниках. Некоторая классификация многогранников. Платоновы и архимедовы тела. Теор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е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ма Декарта-Эйлера. Сечения многогранников.</w:t>
      </w:r>
    </w:p>
    <w:p w:rsidR="00F27E12" w:rsidRPr="00F27E12" w:rsidRDefault="00F27E12" w:rsidP="00F27E12">
      <w:pPr>
        <w:spacing w:before="30" w:after="30" w:line="240" w:lineRule="auto"/>
        <w:ind w:firstLine="900"/>
        <w:jc w:val="center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27E12" w:rsidRPr="00F27E12" w:rsidRDefault="00F27E12" w:rsidP="00F27E12">
      <w:pPr>
        <w:spacing w:before="30" w:after="30" w:line="240" w:lineRule="auto"/>
        <w:ind w:firstLine="900"/>
        <w:jc w:val="center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11 КЛАСС.</w:t>
      </w:r>
    </w:p>
    <w:p w:rsidR="00F27E12" w:rsidRPr="00F27E12" w:rsidRDefault="00F27E12" w:rsidP="00F27E12">
      <w:pPr>
        <w:spacing w:before="30" w:after="30" w:line="240" w:lineRule="auto"/>
        <w:ind w:firstLine="900"/>
        <w:jc w:val="center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F27E12" w:rsidRPr="00F27E12" w:rsidRDefault="00F27E12" w:rsidP="00F27E12">
      <w:pPr>
        <w:spacing w:before="30" w:after="30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1.Система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уравнений. Метод Гаусса.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Системы линейных уравнений. Метод последовательн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го 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исключения 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неизвестных. Матрицы и операции над ними. 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Определители второго, третьего п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рядка. 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Системы нелинейных уравнений</w:t>
      </w:r>
    </w:p>
    <w:p w:rsidR="00F27E12" w:rsidRPr="00F27E12" w:rsidRDefault="00F27E12" w:rsidP="00F27E12">
      <w:pPr>
        <w:spacing w:before="30" w:after="30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2.Интеграл. Дифференциальные уравнения.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 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Приложения интеграла. Вычи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ление площадей и объ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е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мов геометрических фигур Использование интеграла в физических задачах. Дифференциальные уравн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е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ния. Примеры  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задач   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приводимых 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к дифференциальным   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уравнениям.</w:t>
      </w:r>
    </w:p>
    <w:p w:rsidR="00F27E12" w:rsidRPr="00F27E12" w:rsidRDefault="00F27E12" w:rsidP="00F27E12">
      <w:pPr>
        <w:spacing w:before="30" w:after="30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3.Векторы в пространстве. Применение векторов к решению задач.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 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     Решение аффинных задач с п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мощью векторов. Решение метрических задач с помощью 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векторов. Задание фигур уравнени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я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ми.</w:t>
      </w:r>
    </w:p>
    <w:p w:rsidR="00F27E12" w:rsidRPr="00F27E12" w:rsidRDefault="00F27E12" w:rsidP="00F27E12">
      <w:pPr>
        <w:spacing w:before="30" w:after="30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4. Элементы комбинаторики. Бином Ньютона.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 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Основные формулы комбинаторики. Размещение, с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четание и пер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естановка (без повторений и с 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повторениями). 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F27E1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Бином Ньютона.</w:t>
      </w:r>
    </w:p>
    <w:p w:rsidR="00F27E12" w:rsidRPr="00F27E12" w:rsidRDefault="00F27E12" w:rsidP="00F27E12">
      <w:pPr>
        <w:spacing w:before="30" w:after="30" w:line="360" w:lineRule="atLeast"/>
        <w:ind w:firstLine="900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  </w:t>
      </w:r>
    </w:p>
    <w:p w:rsidR="00F27E12" w:rsidRPr="00F27E12" w:rsidRDefault="00F27E12" w:rsidP="00F27E12">
      <w:pPr>
        <w:spacing w:before="30" w:after="30" w:line="240" w:lineRule="auto"/>
        <w:ind w:firstLine="900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ТЕМАТИЧЕСКОЕ ПЛАНИРОВАНИЕ</w:t>
      </w:r>
    </w:p>
    <w:p w:rsidR="00F27E12" w:rsidRPr="00F27E12" w:rsidRDefault="00F27E12" w:rsidP="00F27E12">
      <w:pPr>
        <w:spacing w:before="30" w:after="30" w:line="240" w:lineRule="auto"/>
        <w:ind w:firstLine="900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УЧЕБНОГО МАТЕРИАЛА.</w:t>
      </w:r>
    </w:p>
    <w:p w:rsidR="00F27E12" w:rsidRPr="00F27E12" w:rsidRDefault="00F27E12" w:rsidP="00F27E12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F27E12" w:rsidRPr="00F27E12" w:rsidRDefault="00F27E12" w:rsidP="00F27E12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          </w:t>
      </w:r>
      <w:r w:rsidRPr="00F27E1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F27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(1 час в неделю, всего 34 часов за год).</w:t>
      </w:r>
    </w:p>
    <w:p w:rsidR="00F27E12" w:rsidRPr="00F27E12" w:rsidRDefault="00F27E12" w:rsidP="00F27E12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F27E12" w:rsidRPr="00F27E12" w:rsidRDefault="00F27E12" w:rsidP="00F27E12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10 КЛАСС</w:t>
      </w:r>
    </w:p>
    <w:p w:rsidR="00F27E12" w:rsidRPr="00F27E12" w:rsidRDefault="00F27E12" w:rsidP="00F27E12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tbl>
      <w:tblPr>
        <w:tblW w:w="9828" w:type="dxa"/>
        <w:jc w:val="center"/>
        <w:tblCellMar>
          <w:left w:w="0" w:type="dxa"/>
          <w:right w:w="0" w:type="dxa"/>
        </w:tblCellMar>
        <w:tblLook w:val="04A0"/>
      </w:tblPr>
      <w:tblGrid>
        <w:gridCol w:w="648"/>
        <w:gridCol w:w="8280"/>
        <w:gridCol w:w="900"/>
      </w:tblGrid>
      <w:tr w:rsidR="00F27E12" w:rsidRPr="00F27E12" w:rsidTr="00F27E12">
        <w:trPr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E12" w:rsidRPr="00F27E12" w:rsidRDefault="00F27E12" w:rsidP="00F27E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E12" w:rsidRPr="00F27E12" w:rsidRDefault="00F27E12" w:rsidP="00F27E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Многочлены. (8 часов)</w:t>
            </w:r>
          </w:p>
          <w:p w:rsidR="00F27E12" w:rsidRPr="00F27E12" w:rsidRDefault="00F27E12" w:rsidP="00F27E12">
            <w:pPr>
              <w:spacing w:before="30" w:after="30" w:line="240" w:lineRule="auto"/>
              <w:ind w:left="213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F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Деление многочлена на многочлен с остатком.</w:t>
            </w:r>
          </w:p>
          <w:p w:rsidR="00F27E12" w:rsidRPr="00F27E12" w:rsidRDefault="00F27E12" w:rsidP="00F27E12">
            <w:pPr>
              <w:spacing w:before="30" w:after="30" w:line="240" w:lineRule="auto"/>
              <w:ind w:left="213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F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Алгоритм Евклида для многочленов.</w:t>
            </w:r>
          </w:p>
          <w:p w:rsidR="00F27E12" w:rsidRPr="00F27E12" w:rsidRDefault="00F27E12" w:rsidP="00F27E12">
            <w:pPr>
              <w:spacing w:before="30" w:after="30" w:line="240" w:lineRule="auto"/>
              <w:ind w:left="213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F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Схема Горнера.</w:t>
            </w:r>
          </w:p>
          <w:p w:rsidR="00F27E12" w:rsidRPr="00F27E12" w:rsidRDefault="00F27E12" w:rsidP="00F27E12">
            <w:pPr>
              <w:spacing w:before="30" w:after="30" w:line="240" w:lineRule="auto"/>
              <w:ind w:left="213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F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Корни многочлена. Теорема Безу.</w:t>
            </w:r>
          </w:p>
          <w:p w:rsidR="00F27E12" w:rsidRPr="00F27E12" w:rsidRDefault="00F27E12" w:rsidP="00F27E12">
            <w:pPr>
              <w:spacing w:before="30" w:after="30" w:line="240" w:lineRule="auto"/>
              <w:ind w:left="213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F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Исследовательская работа по теме: «Деление </w:t>
            </w:r>
            <w:proofErr w:type="spellStart"/>
            <w:proofErr w:type="gramStart"/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много-членов</w:t>
            </w:r>
            <w:proofErr w:type="spellEnd"/>
            <w:proofErr w:type="gramEnd"/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 методы».</w:t>
            </w:r>
          </w:p>
          <w:p w:rsidR="00F27E12" w:rsidRPr="00F27E12" w:rsidRDefault="00F27E12" w:rsidP="00F27E12">
            <w:pPr>
              <w:spacing w:before="30" w:after="30" w:line="240" w:lineRule="auto"/>
              <w:ind w:left="17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E12" w:rsidRPr="00F27E12" w:rsidTr="00F27E1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E12" w:rsidRPr="00F27E12" w:rsidRDefault="00F27E12" w:rsidP="00F27E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E12" w:rsidRPr="00F27E12" w:rsidRDefault="00F27E12" w:rsidP="00F27E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Функции и их графики. (10 часов)</w:t>
            </w:r>
          </w:p>
          <w:p w:rsidR="00F27E12" w:rsidRPr="00F27E12" w:rsidRDefault="00F27E12" w:rsidP="00F27E12">
            <w:pPr>
              <w:spacing w:before="30" w:after="30" w:line="240" w:lineRule="auto"/>
              <w:ind w:left="213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F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Сложная функция.</w:t>
            </w:r>
          </w:p>
          <w:p w:rsidR="00F27E12" w:rsidRPr="00F27E12" w:rsidRDefault="00F27E12" w:rsidP="00F27E12">
            <w:pPr>
              <w:spacing w:before="30" w:after="30" w:line="240" w:lineRule="auto"/>
              <w:ind w:left="213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F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Построение графиков функций элементарными мет</w:t>
            </w: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дами.</w:t>
            </w:r>
          </w:p>
          <w:p w:rsidR="00F27E12" w:rsidRPr="00F27E12" w:rsidRDefault="00F27E12" w:rsidP="00F27E12">
            <w:pPr>
              <w:spacing w:before="30" w:after="30" w:line="240" w:lineRule="auto"/>
              <w:ind w:left="213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F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Преобразование графиков.</w:t>
            </w:r>
          </w:p>
          <w:p w:rsidR="00F27E12" w:rsidRPr="00F27E12" w:rsidRDefault="00F27E12" w:rsidP="00F27E12">
            <w:pPr>
              <w:spacing w:before="30" w:after="30" w:line="240" w:lineRule="auto"/>
              <w:ind w:left="213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F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Асимптоты.</w:t>
            </w:r>
          </w:p>
          <w:p w:rsidR="00F27E12" w:rsidRPr="00F27E12" w:rsidRDefault="00F27E12" w:rsidP="00F27E12">
            <w:pPr>
              <w:spacing w:before="30" w:after="30" w:line="240" w:lineRule="auto"/>
              <w:ind w:left="213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F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График дробно-линейной функции.</w:t>
            </w:r>
          </w:p>
          <w:p w:rsidR="00F27E12" w:rsidRPr="00F27E12" w:rsidRDefault="00F27E12" w:rsidP="00F27E12">
            <w:pPr>
              <w:spacing w:before="30" w:after="30" w:line="240" w:lineRule="auto"/>
              <w:ind w:left="213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F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Графики функций, связанные с модулем.</w:t>
            </w:r>
          </w:p>
          <w:p w:rsidR="00F27E12" w:rsidRPr="00F27E12" w:rsidRDefault="00F27E12" w:rsidP="00F27E12">
            <w:pPr>
              <w:spacing w:before="30" w:after="30" w:line="240" w:lineRule="auto"/>
              <w:ind w:left="213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F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Практическая работа: «Рисуем с помощью графиков </w:t>
            </w: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функций».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E12" w:rsidRPr="00F27E12" w:rsidTr="00F27E1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E12" w:rsidRPr="00F27E12" w:rsidRDefault="00F27E12" w:rsidP="00F27E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E12" w:rsidRPr="00F27E12" w:rsidRDefault="00F27E12" w:rsidP="00F27E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Производные высших порядков.(10 часов)</w:t>
            </w:r>
          </w:p>
          <w:p w:rsidR="00F27E12" w:rsidRPr="00F27E12" w:rsidRDefault="00F27E12" w:rsidP="00F27E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 </w:t>
            </w:r>
            <w:r w:rsidRPr="00F27E12">
              <w:rPr>
                <w:rFonts w:ascii="Symbol" w:eastAsia="Times New Roman" w:hAnsi="Symbol" w:cs="Times New Roman"/>
                <w:i/>
                <w:iCs/>
                <w:sz w:val="24"/>
                <w:szCs w:val="24"/>
                <w:lang w:eastAsia="ru-RU"/>
              </w:rPr>
              <w:t></w:t>
            </w: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Исследование графиков функций на выпуклость, вогнутость, перегиб.</w:t>
            </w:r>
          </w:p>
          <w:p w:rsidR="00F27E12" w:rsidRPr="00F27E12" w:rsidRDefault="00F27E12" w:rsidP="00F27E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</w:t>
            </w:r>
            <w:r w:rsidRPr="00F27E12">
              <w:rPr>
                <w:rFonts w:ascii="Symbol" w:eastAsia="Times New Roman" w:hAnsi="Symbol" w:cs="Times New Roman"/>
                <w:i/>
                <w:iCs/>
                <w:sz w:val="24"/>
                <w:szCs w:val="24"/>
                <w:lang w:eastAsia="ru-RU"/>
              </w:rPr>
              <w:t></w:t>
            </w: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Исследование функций в критических  точках с пом</w:t>
            </w: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щью  производных высших  порядков.</w:t>
            </w:r>
          </w:p>
          <w:p w:rsidR="00F27E12" w:rsidRPr="00F27E12" w:rsidRDefault="00F27E12" w:rsidP="00F27E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</w:t>
            </w:r>
            <w:r w:rsidRPr="00F27E12">
              <w:rPr>
                <w:rFonts w:ascii="Symbol" w:eastAsia="Times New Roman" w:hAnsi="Symbol" w:cs="Times New Roman"/>
                <w:i/>
                <w:iCs/>
                <w:sz w:val="24"/>
                <w:szCs w:val="24"/>
                <w:lang w:eastAsia="ru-RU"/>
              </w:rPr>
              <w:t></w:t>
            </w: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Построение графиков функций.</w:t>
            </w:r>
          </w:p>
          <w:p w:rsidR="00F27E12" w:rsidRPr="00F27E12" w:rsidRDefault="00F27E12" w:rsidP="00F27E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</w:t>
            </w:r>
            <w:r w:rsidRPr="00F27E12">
              <w:rPr>
                <w:rFonts w:ascii="Symbol" w:eastAsia="Times New Roman" w:hAnsi="Symbol" w:cs="Times New Roman"/>
                <w:i/>
                <w:iCs/>
                <w:sz w:val="24"/>
                <w:szCs w:val="24"/>
                <w:lang w:eastAsia="ru-RU"/>
              </w:rPr>
              <w:t></w:t>
            </w: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Зачетная работа на исследование функции и построение  ее графика.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27E12" w:rsidRPr="00F27E12" w:rsidTr="00F27E1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E12" w:rsidRPr="00F27E12" w:rsidRDefault="00F27E12" w:rsidP="00F27E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E12" w:rsidRPr="00F27E12" w:rsidRDefault="00F27E12" w:rsidP="00F27E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Изображение пространственных фигур.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7E12" w:rsidRPr="00F27E12" w:rsidTr="00F27E1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E12" w:rsidRPr="00F27E12" w:rsidRDefault="00F27E12" w:rsidP="00F27E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E12" w:rsidRPr="00F27E12" w:rsidRDefault="00F27E12" w:rsidP="00F27E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Многогранные углы и многогранники.(4 часа)</w:t>
            </w:r>
          </w:p>
          <w:p w:rsidR="00F27E12" w:rsidRPr="00F27E12" w:rsidRDefault="00F27E12" w:rsidP="00F27E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</w:t>
            </w:r>
            <w:r w:rsidRPr="00F27E12">
              <w:rPr>
                <w:rFonts w:ascii="Symbol" w:eastAsia="Times New Roman" w:hAnsi="Symbol" w:cs="Times New Roman"/>
                <w:i/>
                <w:iCs/>
                <w:sz w:val="24"/>
                <w:szCs w:val="24"/>
                <w:lang w:eastAsia="ru-RU"/>
              </w:rPr>
              <w:t></w:t>
            </w: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Двугранный угол. Линейный угол двугранного у</w:t>
            </w: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ла. Многогранные углы.  Зависимость между плоскими и    двугранными у</w:t>
            </w: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лами многогранных  углов.</w:t>
            </w:r>
          </w:p>
          <w:p w:rsidR="00F27E12" w:rsidRPr="00F27E12" w:rsidRDefault="00F27E12" w:rsidP="00F27E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</w:t>
            </w:r>
            <w:r w:rsidRPr="00F27E12">
              <w:rPr>
                <w:rFonts w:ascii="Symbol" w:eastAsia="Times New Roman" w:hAnsi="Symbol" w:cs="Times New Roman"/>
                <w:i/>
                <w:iCs/>
                <w:sz w:val="24"/>
                <w:szCs w:val="24"/>
                <w:lang w:eastAsia="ru-RU"/>
              </w:rPr>
              <w:t></w:t>
            </w: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Понятие о многогранниках. Некоторая классифик</w:t>
            </w: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ция многогранников.    </w:t>
            </w:r>
          </w:p>
          <w:p w:rsidR="00F27E12" w:rsidRPr="00F27E12" w:rsidRDefault="00F27E12" w:rsidP="00F27E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</w:t>
            </w:r>
            <w:r w:rsidRPr="00F27E12">
              <w:rPr>
                <w:rFonts w:ascii="Symbol" w:eastAsia="Times New Roman" w:hAnsi="Symbol" w:cs="Times New Roman"/>
                <w:i/>
                <w:iCs/>
                <w:sz w:val="24"/>
                <w:szCs w:val="24"/>
                <w:lang w:eastAsia="ru-RU"/>
              </w:rPr>
              <w:t></w:t>
            </w: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Платоновы и архимедовы тела. Теорема   Декарта- Эйлера. Сечения многогранников.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F27E12" w:rsidRPr="00F27E12" w:rsidRDefault="00F27E12" w:rsidP="00F27E12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F27E12" w:rsidRPr="00F27E12" w:rsidRDefault="00F27E12" w:rsidP="00F27E12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11 КЛАСС</w:t>
      </w:r>
    </w:p>
    <w:p w:rsidR="00F27E12" w:rsidRPr="00F27E12" w:rsidRDefault="00F27E12" w:rsidP="00F27E12">
      <w:pPr>
        <w:spacing w:before="30" w:after="30" w:line="240" w:lineRule="auto"/>
        <w:ind w:firstLine="900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tbl>
      <w:tblPr>
        <w:tblW w:w="9828" w:type="dxa"/>
        <w:jc w:val="center"/>
        <w:tblCellMar>
          <w:left w:w="0" w:type="dxa"/>
          <w:right w:w="0" w:type="dxa"/>
        </w:tblCellMar>
        <w:tblLook w:val="04A0"/>
      </w:tblPr>
      <w:tblGrid>
        <w:gridCol w:w="648"/>
        <w:gridCol w:w="8280"/>
        <w:gridCol w:w="900"/>
      </w:tblGrid>
      <w:tr w:rsidR="00F27E12" w:rsidRPr="00F27E12" w:rsidTr="00F27E12">
        <w:trPr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E12" w:rsidRPr="00F27E12" w:rsidRDefault="00F27E12" w:rsidP="00F27E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E12" w:rsidRPr="00F27E12" w:rsidRDefault="00F27E12" w:rsidP="00F27E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Система уравнений. Метод Гаусса. (10 часов)</w:t>
            </w:r>
          </w:p>
          <w:p w:rsidR="00F27E12" w:rsidRPr="00F27E12" w:rsidRDefault="00F27E12" w:rsidP="00F27E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Symbol" w:eastAsia="Times New Roman" w:hAnsi="Symbol" w:cs="Times New Roman"/>
                <w:i/>
                <w:iCs/>
                <w:sz w:val="24"/>
                <w:szCs w:val="24"/>
                <w:lang w:eastAsia="ru-RU"/>
              </w:rPr>
              <w:t></w:t>
            </w:r>
            <w:r>
              <w:rPr>
                <w:rFonts w:ascii="Symbol" w:eastAsia="Times New Roman" w:hAnsi="Symbol" w:cs="Times New Roman"/>
                <w:i/>
                <w:iCs/>
                <w:sz w:val="24"/>
                <w:szCs w:val="24"/>
                <w:lang w:eastAsia="ru-RU"/>
              </w:rPr>
              <w:t></w:t>
            </w: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Системы линейных уравнений. Метод последовател</w:t>
            </w:r>
            <w:proofErr w:type="gramStart"/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ь-</w:t>
            </w:r>
            <w:proofErr w:type="gramEnd"/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</w:t>
            </w:r>
            <w:proofErr w:type="spellEnd"/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исключения  неизвестных.</w:t>
            </w:r>
          </w:p>
          <w:p w:rsidR="00F27E12" w:rsidRPr="00F27E12" w:rsidRDefault="00F27E12" w:rsidP="00F27E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Symbol" w:eastAsia="Times New Roman" w:hAnsi="Symbol" w:cs="Times New Roman"/>
                <w:i/>
                <w:iCs/>
                <w:sz w:val="24"/>
                <w:szCs w:val="24"/>
                <w:lang w:eastAsia="ru-RU"/>
              </w:rPr>
              <w:t></w:t>
            </w: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Матрицы и операции над ними.</w:t>
            </w:r>
          </w:p>
          <w:p w:rsidR="00F27E12" w:rsidRPr="00F27E12" w:rsidRDefault="00F27E12" w:rsidP="00F27E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Symbol" w:eastAsia="Times New Roman" w:hAnsi="Symbol" w:cs="Times New Roman"/>
                <w:i/>
                <w:iCs/>
                <w:sz w:val="24"/>
                <w:szCs w:val="24"/>
                <w:lang w:eastAsia="ru-RU"/>
              </w:rPr>
              <w:t></w:t>
            </w: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Определители второго, третьего порядка.</w:t>
            </w:r>
          </w:p>
          <w:p w:rsidR="00F27E12" w:rsidRPr="00F27E12" w:rsidRDefault="00F27E12" w:rsidP="00F27E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Symbol" w:eastAsia="Times New Roman" w:hAnsi="Symbol" w:cs="Times New Roman"/>
                <w:i/>
                <w:iCs/>
                <w:sz w:val="24"/>
                <w:szCs w:val="24"/>
                <w:lang w:eastAsia="ru-RU"/>
              </w:rPr>
              <w:t></w:t>
            </w: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Системы нелинейных уравнений</w:t>
            </w:r>
          </w:p>
          <w:p w:rsidR="00F27E12" w:rsidRPr="00F27E12" w:rsidRDefault="00F27E12" w:rsidP="00F27E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Symbol" w:eastAsia="Times New Roman" w:hAnsi="Symbol" w:cs="Times New Roman"/>
                <w:i/>
                <w:iCs/>
                <w:sz w:val="24"/>
                <w:szCs w:val="24"/>
                <w:lang w:eastAsia="ru-RU"/>
              </w:rPr>
              <w:t></w:t>
            </w: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Контрольная работа.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  <w:p w:rsidR="00F27E12" w:rsidRPr="00F27E12" w:rsidRDefault="00F27E12" w:rsidP="00F27E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3</w:t>
            </w:r>
          </w:p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27E12" w:rsidRPr="00F27E12" w:rsidTr="00F27E1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E12" w:rsidRPr="00F27E12" w:rsidRDefault="00F27E12" w:rsidP="00F27E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E12" w:rsidRPr="00F27E12" w:rsidRDefault="00F27E12" w:rsidP="00F27E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Интеграл. Дифференциальные уравнения.(10 часов)</w:t>
            </w:r>
            <w:r w:rsidRPr="00F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F27E12" w:rsidRPr="00F27E12" w:rsidRDefault="00F27E12" w:rsidP="00F27E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Symbol" w:eastAsia="Times New Roman" w:hAnsi="Symbol" w:cs="Times New Roman"/>
                <w:i/>
                <w:iCs/>
                <w:sz w:val="24"/>
                <w:szCs w:val="24"/>
                <w:lang w:eastAsia="ru-RU"/>
              </w:rPr>
              <w:t></w:t>
            </w:r>
            <w:r w:rsidRPr="00F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Приложения интеграла.</w:t>
            </w:r>
          </w:p>
          <w:p w:rsidR="00F27E12" w:rsidRPr="00F27E12" w:rsidRDefault="00F27E12" w:rsidP="00F27E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Symbol" w:eastAsia="Times New Roman" w:hAnsi="Symbol" w:cs="Times New Roman"/>
                <w:i/>
                <w:iCs/>
                <w:sz w:val="24"/>
                <w:szCs w:val="24"/>
                <w:lang w:eastAsia="ru-RU"/>
              </w:rPr>
              <w:t></w:t>
            </w: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ычисление площадей и объемов гео</w:t>
            </w: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метрических фигур.</w:t>
            </w:r>
          </w:p>
          <w:p w:rsidR="00F27E12" w:rsidRPr="00F27E12" w:rsidRDefault="00F27E12" w:rsidP="00F27E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Symbol" w:eastAsia="Times New Roman" w:hAnsi="Symbol" w:cs="Times New Roman"/>
                <w:i/>
                <w:iCs/>
                <w:sz w:val="24"/>
                <w:szCs w:val="24"/>
                <w:lang w:eastAsia="ru-RU"/>
              </w:rPr>
              <w:t></w:t>
            </w: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Использование интеграла в физических задачах.</w:t>
            </w:r>
          </w:p>
          <w:p w:rsidR="00F27E12" w:rsidRPr="00F27E12" w:rsidRDefault="00F27E12" w:rsidP="00F27E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Symbol" w:eastAsia="Times New Roman" w:hAnsi="Symbol" w:cs="Times New Roman"/>
                <w:i/>
                <w:iCs/>
                <w:sz w:val="24"/>
                <w:szCs w:val="24"/>
                <w:lang w:eastAsia="ru-RU"/>
              </w:rPr>
              <w:t></w:t>
            </w: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Дифференциальные уравнения.</w:t>
            </w:r>
          </w:p>
          <w:p w:rsidR="00F27E12" w:rsidRPr="00F27E12" w:rsidRDefault="00F27E12" w:rsidP="00F27E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Symbol" w:eastAsia="Times New Roman" w:hAnsi="Symbol" w:cs="Times New Roman"/>
                <w:i/>
                <w:iCs/>
                <w:sz w:val="24"/>
                <w:szCs w:val="24"/>
                <w:lang w:eastAsia="ru-RU"/>
              </w:rPr>
              <w:t></w:t>
            </w: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Примеры задач приводимых к дифференциальным  уравнениям.</w:t>
            </w:r>
          </w:p>
          <w:p w:rsidR="00F27E12" w:rsidRPr="00F27E12" w:rsidRDefault="00F27E12" w:rsidP="00F27E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Symbol" w:eastAsia="Times New Roman" w:hAnsi="Symbol" w:cs="Times New Roman"/>
                <w:i/>
                <w:iCs/>
                <w:sz w:val="24"/>
                <w:szCs w:val="24"/>
                <w:lang w:eastAsia="ru-RU"/>
              </w:rPr>
              <w:t></w:t>
            </w: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Зачет.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3</w:t>
            </w:r>
          </w:p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1</w:t>
            </w:r>
          </w:p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  <w:p w:rsidR="00F27E12" w:rsidRPr="00F27E12" w:rsidRDefault="00F27E12" w:rsidP="00F27E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1</w:t>
            </w:r>
          </w:p>
        </w:tc>
      </w:tr>
      <w:tr w:rsidR="00F27E12" w:rsidRPr="00F27E12" w:rsidTr="00F27E1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E12" w:rsidRPr="00F27E12" w:rsidRDefault="00F27E12" w:rsidP="00F27E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E12" w:rsidRPr="00F27E12" w:rsidRDefault="00F27E12" w:rsidP="00F27E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Векторы в пространстве. Применение векторов к решению задач. (6 часов)</w:t>
            </w:r>
          </w:p>
          <w:p w:rsidR="00F27E12" w:rsidRPr="00F27E12" w:rsidRDefault="00F27E12" w:rsidP="00F27E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Symbol" w:eastAsia="Times New Roman" w:hAnsi="Symbol" w:cs="Times New Roman"/>
                <w:i/>
                <w:iCs/>
                <w:sz w:val="24"/>
                <w:szCs w:val="24"/>
                <w:lang w:eastAsia="ru-RU"/>
              </w:rPr>
              <w:t></w:t>
            </w: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Решение аффинных задач с помощью векторов.</w:t>
            </w:r>
          </w:p>
          <w:p w:rsidR="00F27E12" w:rsidRPr="00F27E12" w:rsidRDefault="00F27E12" w:rsidP="00F27E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Symbol" w:eastAsia="Times New Roman" w:hAnsi="Symbol" w:cs="Times New Roman"/>
                <w:i/>
                <w:iCs/>
                <w:sz w:val="24"/>
                <w:szCs w:val="24"/>
                <w:lang w:eastAsia="ru-RU"/>
              </w:rPr>
              <w:t></w:t>
            </w: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Решение метрических задач с помощью векторов.</w:t>
            </w:r>
          </w:p>
          <w:p w:rsidR="00F27E12" w:rsidRPr="00F27E12" w:rsidRDefault="00F27E12" w:rsidP="00F27E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Symbol" w:eastAsia="Times New Roman" w:hAnsi="Symbol" w:cs="Times New Roman"/>
                <w:i/>
                <w:iCs/>
                <w:sz w:val="24"/>
                <w:szCs w:val="24"/>
                <w:lang w:eastAsia="ru-RU"/>
              </w:rPr>
              <w:t></w:t>
            </w: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Задание фигур уравнениями.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2</w:t>
            </w:r>
          </w:p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2</w:t>
            </w:r>
          </w:p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27E12" w:rsidRPr="00F27E12" w:rsidTr="00F27E1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E12" w:rsidRPr="00F27E12" w:rsidRDefault="00F27E12" w:rsidP="00F27E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E12" w:rsidRPr="00F27E12" w:rsidRDefault="00F27E12" w:rsidP="00F27E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Элементы комбинаторики. Бином Ньютона.(8 часов)</w:t>
            </w:r>
          </w:p>
          <w:p w:rsidR="00F27E12" w:rsidRPr="00F27E12" w:rsidRDefault="00F27E12" w:rsidP="00F27E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Symbol" w:eastAsia="Times New Roman" w:hAnsi="Symbol" w:cs="Times New Roman"/>
                <w:i/>
                <w:iCs/>
                <w:sz w:val="24"/>
                <w:szCs w:val="24"/>
                <w:lang w:eastAsia="ru-RU"/>
              </w:rPr>
              <w:t></w:t>
            </w: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Основные формулы комбинаторики.  </w:t>
            </w:r>
          </w:p>
          <w:p w:rsidR="00F27E12" w:rsidRPr="00F27E12" w:rsidRDefault="00F27E12" w:rsidP="00F27E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Symbol" w:eastAsia="Times New Roman" w:hAnsi="Symbol" w:cs="Times New Roman"/>
                <w:i/>
                <w:iCs/>
                <w:sz w:val="24"/>
                <w:szCs w:val="24"/>
                <w:lang w:eastAsia="ru-RU"/>
              </w:rPr>
              <w:lastRenderedPageBreak/>
              <w:t></w:t>
            </w: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Размещение, сочетание и перестановка (без повторений и    с повторениями).</w:t>
            </w:r>
          </w:p>
          <w:p w:rsidR="00F27E12" w:rsidRPr="00F27E12" w:rsidRDefault="00F27E12" w:rsidP="00F27E1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Symbol" w:eastAsia="Times New Roman" w:hAnsi="Symbol" w:cs="Times New Roman"/>
                <w:i/>
                <w:iCs/>
                <w:sz w:val="24"/>
                <w:szCs w:val="24"/>
                <w:lang w:eastAsia="ru-RU"/>
              </w:rPr>
              <w:t></w:t>
            </w: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Бином Ньютона.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4</w:t>
            </w:r>
          </w:p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7E12" w:rsidRPr="00F27E12" w:rsidRDefault="00F27E12" w:rsidP="00F27E1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F27E12" w:rsidRPr="00F27E12" w:rsidRDefault="00F27E12" w:rsidP="00F27E12">
      <w:pPr>
        <w:spacing w:before="30" w:after="30" w:line="240" w:lineRule="auto"/>
        <w:ind w:firstLine="900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 </w:t>
      </w:r>
    </w:p>
    <w:p w:rsidR="00F27E12" w:rsidRPr="00F27E12" w:rsidRDefault="00F27E12" w:rsidP="00F27E12">
      <w:pPr>
        <w:spacing w:before="30" w:after="30" w:line="240" w:lineRule="auto"/>
        <w:ind w:firstLine="900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ЛИТЕРАТУРА.</w:t>
      </w:r>
    </w:p>
    <w:p w:rsidR="00F27E12" w:rsidRPr="00F27E12" w:rsidRDefault="00F27E12" w:rsidP="00F27E12">
      <w:pPr>
        <w:spacing w:before="30" w:after="30" w:line="240" w:lineRule="auto"/>
        <w:ind w:firstLine="900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F27E12" w:rsidRPr="00F27E12" w:rsidRDefault="00F27E12" w:rsidP="00F27E12">
      <w:pPr>
        <w:spacing w:before="30" w:after="30" w:line="240" w:lineRule="auto"/>
        <w:ind w:firstLine="900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proofErr w:type="spellStart"/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Ю.С.Очан</w:t>
      </w:r>
      <w:proofErr w:type="spellEnd"/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В.В.Шнейдер «Математический анализ»</w:t>
      </w:r>
      <w:proofErr w:type="gramStart"/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.М</w:t>
      </w:r>
      <w:proofErr w:type="gramEnd"/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«Просвещение», 1988 г.</w:t>
      </w:r>
    </w:p>
    <w:p w:rsidR="00F27E12" w:rsidRPr="00F27E12" w:rsidRDefault="00F27E12" w:rsidP="00F27E12">
      <w:pPr>
        <w:spacing w:before="30" w:after="30" w:line="240" w:lineRule="auto"/>
        <w:ind w:firstLine="900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 Г.М.Фихтенгольц. «Курс дифференциального и интегрального исчисл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ния». 2000 г.</w:t>
      </w:r>
    </w:p>
    <w:p w:rsidR="00F27E12" w:rsidRPr="00F27E12" w:rsidRDefault="00F27E12" w:rsidP="00F27E12">
      <w:pPr>
        <w:spacing w:before="30" w:after="30" w:line="240" w:lineRule="auto"/>
        <w:ind w:firstLine="900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proofErr w:type="spellStart"/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С.Н.Олехник</w:t>
      </w:r>
      <w:proofErr w:type="spellEnd"/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М.К.Потапов. «Задачи по алгебре, тригонометрии и элементарным функц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ям»</w:t>
      </w:r>
      <w:proofErr w:type="gramStart"/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.М</w:t>
      </w:r>
      <w:proofErr w:type="gramEnd"/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«Высшая школа», 2001 г.</w:t>
      </w:r>
    </w:p>
    <w:p w:rsidR="00F27E12" w:rsidRPr="00F27E12" w:rsidRDefault="00F27E12" w:rsidP="00F27E12">
      <w:pPr>
        <w:spacing w:before="30" w:after="30" w:line="240" w:lineRule="auto"/>
        <w:ind w:firstLine="900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4. М.К.Потапов, В.В.Александров, </w:t>
      </w:r>
      <w:proofErr w:type="spellStart"/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П.И.Пасиченко</w:t>
      </w:r>
      <w:proofErr w:type="spellEnd"/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 «Алгебра, тригонометрия и элемента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ные функции». М, «Высшая школа», 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2001 г.</w:t>
      </w:r>
    </w:p>
    <w:p w:rsidR="00F27E12" w:rsidRPr="00F27E12" w:rsidRDefault="00F27E12" w:rsidP="00F27E12">
      <w:pPr>
        <w:spacing w:before="30" w:after="30" w:line="240" w:lineRule="auto"/>
        <w:ind w:firstLine="900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5. Б.В.Соболь и др. «Практикум по высшей математике», Ростов-на-Дону</w:t>
      </w:r>
      <w:proofErr w:type="gramStart"/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,Ф</w:t>
      </w:r>
      <w:proofErr w:type="gramEnd"/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еникс,2004 г.</w:t>
      </w:r>
    </w:p>
    <w:p w:rsidR="00F27E12" w:rsidRPr="00F27E12" w:rsidRDefault="00F27E12" w:rsidP="00F27E12">
      <w:pPr>
        <w:spacing w:before="30" w:after="30" w:line="240" w:lineRule="auto"/>
        <w:ind w:firstLine="900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6. О.В.Зимина, А.И.Кириллов. «Высшая математика», М</w:t>
      </w:r>
      <w:proofErr w:type="gramStart"/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,Ф</w:t>
      </w:r>
      <w:proofErr w:type="gramEnd"/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ИЗ-МАТЛИТ, 2005 г.</w:t>
      </w:r>
    </w:p>
    <w:p w:rsidR="00F27E12" w:rsidRPr="00F27E12" w:rsidRDefault="00F27E12" w:rsidP="00F27E12">
      <w:pPr>
        <w:spacing w:before="30" w:after="30" w:line="240" w:lineRule="auto"/>
        <w:ind w:firstLine="900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7. </w:t>
      </w:r>
      <w:proofErr w:type="spellStart"/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П.Е.Данко</w:t>
      </w:r>
      <w:proofErr w:type="spellEnd"/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А.Г.Попов. «Высшая математика в упражнениях и 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F27E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задачах» /часть 1 и 2/.М, «ОНИКС 21 век», 2005 г.</w:t>
      </w:r>
    </w:p>
    <w:p w:rsidR="00F27E12" w:rsidRPr="00F27E12" w:rsidRDefault="00F27E12" w:rsidP="00F27E12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27E1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6E6409" w:rsidRPr="00F27E12" w:rsidRDefault="006E6409">
      <w:pPr>
        <w:rPr>
          <w:sz w:val="24"/>
          <w:szCs w:val="24"/>
        </w:rPr>
      </w:pPr>
    </w:p>
    <w:sectPr w:rsidR="006E6409" w:rsidRPr="00F27E12" w:rsidSect="00F27E12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5EB3"/>
    <w:multiLevelType w:val="hybridMultilevel"/>
    <w:tmpl w:val="8E363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27E12"/>
    <w:rsid w:val="0007642F"/>
    <w:rsid w:val="000B36C6"/>
    <w:rsid w:val="003D6DCA"/>
    <w:rsid w:val="003E5992"/>
    <w:rsid w:val="004E5CBA"/>
    <w:rsid w:val="006E6409"/>
    <w:rsid w:val="007413F8"/>
    <w:rsid w:val="00D047B1"/>
    <w:rsid w:val="00F2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E12"/>
    <w:rPr>
      <w:b/>
      <w:bCs/>
    </w:rPr>
  </w:style>
  <w:style w:type="character" w:customStyle="1" w:styleId="apple-converted-space">
    <w:name w:val="apple-converted-space"/>
    <w:basedOn w:val="a0"/>
    <w:rsid w:val="00F27E12"/>
  </w:style>
  <w:style w:type="paragraph" w:styleId="a5">
    <w:name w:val="No Spacing"/>
    <w:uiPriority w:val="1"/>
    <w:qFormat/>
    <w:rsid w:val="00F27E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3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"СОШ 1"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 по УВР</dc:creator>
  <cp:keywords/>
  <dc:description/>
  <cp:lastModifiedBy>Зам.директора по УВР</cp:lastModifiedBy>
  <cp:revision>2</cp:revision>
  <dcterms:created xsi:type="dcterms:W3CDTF">2016-11-18T03:46:00Z</dcterms:created>
  <dcterms:modified xsi:type="dcterms:W3CDTF">2016-11-18T03:46:00Z</dcterms:modified>
</cp:coreProperties>
</file>