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21F" w:rsidRDefault="0036021F" w:rsidP="00A775BE">
      <w:pPr>
        <w:spacing w:line="360" w:lineRule="auto"/>
        <w:ind w:left="-567" w:right="-143"/>
        <w:jc w:val="center"/>
        <w:rPr>
          <w:rFonts w:ascii="Times New Roman" w:eastAsia="Calibri" w:hAnsi="Times New Roman" w:cs="Times New Roman"/>
          <w:sz w:val="24"/>
          <w:szCs w:val="24"/>
        </w:rPr>
      </w:pPr>
    </w:p>
    <w:p w:rsidR="00301CCF" w:rsidRPr="00693E0C" w:rsidRDefault="00301CCF" w:rsidP="00A775BE">
      <w:pPr>
        <w:spacing w:line="360" w:lineRule="auto"/>
        <w:ind w:left="-567" w:right="-143"/>
        <w:jc w:val="center"/>
        <w:rPr>
          <w:rFonts w:ascii="Times New Roman" w:eastAsia="Calibri" w:hAnsi="Times New Roman" w:cs="Times New Roman"/>
          <w:sz w:val="24"/>
          <w:szCs w:val="24"/>
        </w:rPr>
      </w:pPr>
      <w:r w:rsidRPr="00693E0C">
        <w:rPr>
          <w:rFonts w:ascii="Times New Roman" w:eastAsia="Calibri" w:hAnsi="Times New Roman" w:cs="Times New Roman"/>
          <w:sz w:val="24"/>
          <w:szCs w:val="24"/>
        </w:rPr>
        <w:t>Муниципальное общеобразовательное учреждение Гимназия № 3</w:t>
      </w:r>
    </w:p>
    <w:p w:rsidR="00301CCF" w:rsidRPr="00693E0C" w:rsidRDefault="00301CCF" w:rsidP="00A775BE">
      <w:pPr>
        <w:spacing w:line="360" w:lineRule="auto"/>
        <w:ind w:left="-567" w:right="-143"/>
        <w:jc w:val="center"/>
        <w:rPr>
          <w:rFonts w:ascii="Times New Roman" w:eastAsia="Calibri" w:hAnsi="Times New Roman" w:cs="Times New Roman"/>
          <w:sz w:val="24"/>
          <w:szCs w:val="24"/>
        </w:rPr>
      </w:pPr>
    </w:p>
    <w:p w:rsidR="00301CCF" w:rsidRPr="00693E0C" w:rsidRDefault="00301CCF" w:rsidP="00A775BE">
      <w:pPr>
        <w:spacing w:line="360" w:lineRule="auto"/>
        <w:ind w:left="-567" w:right="-143"/>
        <w:jc w:val="center"/>
        <w:rPr>
          <w:rFonts w:ascii="Times New Roman" w:eastAsia="Calibri" w:hAnsi="Times New Roman" w:cs="Times New Roman"/>
          <w:sz w:val="24"/>
          <w:szCs w:val="24"/>
        </w:rPr>
      </w:pPr>
    </w:p>
    <w:p w:rsidR="00301CCF" w:rsidRPr="00693E0C" w:rsidRDefault="00301CCF" w:rsidP="00A775BE">
      <w:pPr>
        <w:spacing w:line="360" w:lineRule="auto"/>
        <w:ind w:left="-567" w:right="-143"/>
        <w:jc w:val="center"/>
        <w:rPr>
          <w:rFonts w:ascii="Times New Roman" w:eastAsia="Calibri" w:hAnsi="Times New Roman" w:cs="Times New Roman"/>
          <w:sz w:val="24"/>
          <w:szCs w:val="24"/>
        </w:rPr>
      </w:pPr>
    </w:p>
    <w:p w:rsidR="00301CCF" w:rsidRPr="00693E0C" w:rsidRDefault="00301CCF" w:rsidP="00A775BE">
      <w:pPr>
        <w:spacing w:line="360" w:lineRule="auto"/>
        <w:ind w:left="-567" w:right="-143"/>
        <w:jc w:val="center"/>
        <w:rPr>
          <w:rFonts w:ascii="Times New Roman" w:eastAsia="Calibri" w:hAnsi="Times New Roman" w:cs="Times New Roman"/>
          <w:sz w:val="24"/>
          <w:szCs w:val="24"/>
        </w:rPr>
      </w:pPr>
    </w:p>
    <w:p w:rsidR="00301CCF" w:rsidRPr="00693E0C" w:rsidRDefault="00301CCF" w:rsidP="00A775BE">
      <w:pPr>
        <w:spacing w:line="360" w:lineRule="auto"/>
        <w:ind w:left="-567" w:right="-143"/>
        <w:jc w:val="center"/>
        <w:rPr>
          <w:rFonts w:ascii="Times New Roman" w:eastAsia="Calibri" w:hAnsi="Times New Roman" w:cs="Times New Roman"/>
          <w:sz w:val="24"/>
          <w:szCs w:val="24"/>
        </w:rPr>
      </w:pPr>
    </w:p>
    <w:p w:rsidR="00301CCF" w:rsidRPr="00693E0C" w:rsidRDefault="00301CCF" w:rsidP="00A775BE">
      <w:pPr>
        <w:spacing w:line="360" w:lineRule="auto"/>
        <w:ind w:left="-567" w:right="-143"/>
        <w:jc w:val="center"/>
        <w:rPr>
          <w:rFonts w:ascii="Times New Roman" w:eastAsia="Calibri" w:hAnsi="Times New Roman" w:cs="Times New Roman"/>
          <w:sz w:val="24"/>
          <w:szCs w:val="24"/>
        </w:rPr>
      </w:pPr>
    </w:p>
    <w:p w:rsidR="00301CCF" w:rsidRPr="00693E0C" w:rsidRDefault="00301CCF" w:rsidP="00A775BE">
      <w:pPr>
        <w:spacing w:line="360" w:lineRule="auto"/>
        <w:ind w:left="-567" w:right="-143"/>
        <w:jc w:val="center"/>
        <w:rPr>
          <w:rFonts w:ascii="Times New Roman" w:eastAsia="Calibri" w:hAnsi="Times New Roman" w:cs="Times New Roman"/>
          <w:sz w:val="24"/>
          <w:szCs w:val="24"/>
        </w:rPr>
      </w:pPr>
      <w:r w:rsidRPr="00693E0C">
        <w:rPr>
          <w:rFonts w:ascii="Times New Roman" w:hAnsi="Times New Roman" w:cs="Times New Roman"/>
          <w:sz w:val="24"/>
          <w:szCs w:val="24"/>
        </w:rPr>
        <w:t>«</w:t>
      </w:r>
      <w:r w:rsidR="00693E0C" w:rsidRPr="00595834">
        <w:rPr>
          <w:rFonts w:ascii="Times New Roman" w:hAnsi="Times New Roman" w:cs="Times New Roman"/>
          <w:sz w:val="24"/>
          <w:szCs w:val="24"/>
        </w:rPr>
        <w:t>Прикоснись к истории родного города</w:t>
      </w:r>
      <w:r w:rsidRPr="00693E0C">
        <w:rPr>
          <w:rFonts w:ascii="Times New Roman" w:eastAsia="Calibri" w:hAnsi="Times New Roman" w:cs="Times New Roman"/>
          <w:sz w:val="24"/>
          <w:szCs w:val="24"/>
        </w:rPr>
        <w:t>»</w:t>
      </w:r>
    </w:p>
    <w:p w:rsidR="00301CCF" w:rsidRPr="00693E0C" w:rsidRDefault="00301CCF" w:rsidP="00A775BE">
      <w:pPr>
        <w:spacing w:line="360" w:lineRule="auto"/>
        <w:ind w:left="-567" w:right="-143"/>
        <w:jc w:val="center"/>
        <w:rPr>
          <w:rFonts w:ascii="Times New Roman" w:eastAsia="Calibri" w:hAnsi="Times New Roman" w:cs="Times New Roman"/>
          <w:b/>
          <w:sz w:val="24"/>
          <w:szCs w:val="24"/>
        </w:rPr>
      </w:pPr>
    </w:p>
    <w:p w:rsidR="00301CCF" w:rsidRPr="00693E0C" w:rsidRDefault="00301CCF" w:rsidP="00A775BE">
      <w:pPr>
        <w:spacing w:line="360" w:lineRule="auto"/>
        <w:ind w:left="-567" w:right="-143"/>
        <w:jc w:val="center"/>
        <w:rPr>
          <w:rFonts w:ascii="Times New Roman" w:eastAsia="Calibri" w:hAnsi="Times New Roman" w:cs="Times New Roman"/>
          <w:b/>
          <w:sz w:val="24"/>
          <w:szCs w:val="24"/>
        </w:rPr>
      </w:pPr>
    </w:p>
    <w:p w:rsidR="00301CCF" w:rsidRPr="00693E0C" w:rsidRDefault="00301CCF" w:rsidP="00A775BE">
      <w:pPr>
        <w:spacing w:line="360" w:lineRule="auto"/>
        <w:ind w:left="-567" w:right="-143"/>
        <w:jc w:val="center"/>
        <w:rPr>
          <w:rFonts w:ascii="Times New Roman" w:eastAsia="Calibri" w:hAnsi="Times New Roman" w:cs="Times New Roman"/>
          <w:b/>
          <w:sz w:val="24"/>
          <w:szCs w:val="24"/>
        </w:rPr>
      </w:pPr>
    </w:p>
    <w:p w:rsidR="00301CCF" w:rsidRPr="00693E0C" w:rsidRDefault="00301CCF" w:rsidP="00A775BE">
      <w:pPr>
        <w:spacing w:line="360" w:lineRule="auto"/>
        <w:ind w:left="-567" w:right="-143"/>
        <w:jc w:val="center"/>
        <w:rPr>
          <w:rFonts w:ascii="Times New Roman" w:eastAsia="Calibri" w:hAnsi="Times New Roman" w:cs="Times New Roman"/>
          <w:b/>
          <w:sz w:val="24"/>
          <w:szCs w:val="24"/>
        </w:rPr>
      </w:pPr>
    </w:p>
    <w:p w:rsidR="00301CCF" w:rsidRPr="00693E0C" w:rsidRDefault="00301CCF" w:rsidP="00A775BE">
      <w:pPr>
        <w:spacing w:line="360" w:lineRule="auto"/>
        <w:ind w:left="-567" w:right="-143"/>
        <w:jc w:val="center"/>
        <w:rPr>
          <w:rFonts w:ascii="Times New Roman" w:eastAsia="Calibri" w:hAnsi="Times New Roman" w:cs="Times New Roman"/>
          <w:b/>
          <w:sz w:val="24"/>
          <w:szCs w:val="24"/>
        </w:rPr>
      </w:pPr>
    </w:p>
    <w:p w:rsidR="00301CCF" w:rsidRPr="00693E0C" w:rsidRDefault="00301CCF" w:rsidP="00A775BE">
      <w:pPr>
        <w:spacing w:line="360" w:lineRule="auto"/>
        <w:ind w:left="-567" w:right="-143"/>
        <w:jc w:val="center"/>
        <w:rPr>
          <w:rFonts w:ascii="Times New Roman" w:eastAsia="Calibri" w:hAnsi="Times New Roman" w:cs="Times New Roman"/>
          <w:b/>
          <w:sz w:val="24"/>
          <w:szCs w:val="24"/>
        </w:rPr>
      </w:pPr>
    </w:p>
    <w:p w:rsidR="00301CCF" w:rsidRPr="00693E0C" w:rsidRDefault="00301CCF" w:rsidP="00A775BE">
      <w:pPr>
        <w:spacing w:line="360" w:lineRule="auto"/>
        <w:ind w:left="-567" w:right="-143"/>
        <w:jc w:val="right"/>
        <w:rPr>
          <w:rFonts w:ascii="Times New Roman" w:eastAsia="Calibri" w:hAnsi="Times New Roman" w:cs="Times New Roman"/>
          <w:sz w:val="24"/>
          <w:szCs w:val="24"/>
        </w:rPr>
      </w:pPr>
      <w:r w:rsidRPr="00693E0C">
        <w:rPr>
          <w:rFonts w:ascii="Times New Roman" w:eastAsia="Calibri" w:hAnsi="Times New Roman" w:cs="Times New Roman"/>
          <w:sz w:val="24"/>
          <w:szCs w:val="24"/>
        </w:rPr>
        <w:t>Выполнил</w:t>
      </w:r>
      <w:r w:rsidRPr="00693E0C">
        <w:rPr>
          <w:rFonts w:ascii="Times New Roman" w:hAnsi="Times New Roman" w:cs="Times New Roman"/>
          <w:sz w:val="24"/>
          <w:szCs w:val="24"/>
        </w:rPr>
        <w:t>а</w:t>
      </w:r>
      <w:r w:rsidRPr="00693E0C">
        <w:rPr>
          <w:rFonts w:ascii="Times New Roman" w:eastAsia="Calibri" w:hAnsi="Times New Roman" w:cs="Times New Roman"/>
          <w:sz w:val="24"/>
          <w:szCs w:val="24"/>
        </w:rPr>
        <w:t>:</w:t>
      </w:r>
      <w:r w:rsidRPr="00693E0C">
        <w:rPr>
          <w:rFonts w:ascii="Times New Roman" w:hAnsi="Times New Roman" w:cs="Times New Roman"/>
          <w:sz w:val="24"/>
          <w:szCs w:val="24"/>
        </w:rPr>
        <w:t xml:space="preserve"> Нерсисян Айкануш,</w:t>
      </w:r>
    </w:p>
    <w:p w:rsidR="00301CCF" w:rsidRPr="00693E0C" w:rsidRDefault="00301CCF" w:rsidP="00A775BE">
      <w:pPr>
        <w:spacing w:line="360" w:lineRule="auto"/>
        <w:ind w:left="-567" w:right="-143"/>
        <w:jc w:val="right"/>
        <w:rPr>
          <w:rFonts w:ascii="Times New Roman" w:eastAsia="Calibri" w:hAnsi="Times New Roman" w:cs="Times New Roman"/>
          <w:sz w:val="24"/>
          <w:szCs w:val="24"/>
        </w:rPr>
      </w:pPr>
      <w:r w:rsidRPr="00693E0C">
        <w:rPr>
          <w:rFonts w:ascii="Times New Roman" w:hAnsi="Times New Roman" w:cs="Times New Roman"/>
          <w:sz w:val="24"/>
          <w:szCs w:val="24"/>
        </w:rPr>
        <w:t>ученица 8</w:t>
      </w:r>
      <w:r w:rsidRPr="00693E0C">
        <w:rPr>
          <w:rFonts w:ascii="Times New Roman" w:eastAsia="Calibri" w:hAnsi="Times New Roman" w:cs="Times New Roman"/>
          <w:sz w:val="24"/>
          <w:szCs w:val="24"/>
        </w:rPr>
        <w:t xml:space="preserve"> класса</w:t>
      </w:r>
    </w:p>
    <w:p w:rsidR="00301CCF" w:rsidRPr="00693E0C" w:rsidRDefault="00301CCF" w:rsidP="00A775BE">
      <w:pPr>
        <w:spacing w:line="360" w:lineRule="auto"/>
        <w:ind w:left="-567" w:right="-143"/>
        <w:jc w:val="right"/>
        <w:rPr>
          <w:rFonts w:ascii="Times New Roman" w:eastAsia="Calibri" w:hAnsi="Times New Roman" w:cs="Times New Roman"/>
          <w:sz w:val="24"/>
          <w:szCs w:val="24"/>
        </w:rPr>
      </w:pPr>
      <w:r w:rsidRPr="00693E0C">
        <w:rPr>
          <w:rFonts w:ascii="Times New Roman" w:eastAsia="Calibri" w:hAnsi="Times New Roman" w:cs="Times New Roman"/>
          <w:sz w:val="24"/>
          <w:szCs w:val="24"/>
        </w:rPr>
        <w:t xml:space="preserve">Руководитель: </w:t>
      </w:r>
      <w:r w:rsidRPr="00693E0C">
        <w:rPr>
          <w:rFonts w:ascii="Times New Roman" w:hAnsi="Times New Roman" w:cs="Times New Roman"/>
          <w:sz w:val="24"/>
          <w:szCs w:val="24"/>
        </w:rPr>
        <w:t>Жестова Альбина Анатольевна</w:t>
      </w:r>
      <w:r w:rsidRPr="00693E0C">
        <w:rPr>
          <w:rFonts w:ascii="Times New Roman" w:eastAsia="Calibri" w:hAnsi="Times New Roman" w:cs="Times New Roman"/>
          <w:sz w:val="24"/>
          <w:szCs w:val="24"/>
        </w:rPr>
        <w:t xml:space="preserve">, </w:t>
      </w:r>
    </w:p>
    <w:p w:rsidR="00301CCF" w:rsidRPr="00693E0C" w:rsidRDefault="00301CCF" w:rsidP="00A775BE">
      <w:pPr>
        <w:spacing w:line="360" w:lineRule="auto"/>
        <w:ind w:left="-567" w:right="-143"/>
        <w:jc w:val="right"/>
        <w:rPr>
          <w:rFonts w:ascii="Times New Roman" w:eastAsia="Calibri" w:hAnsi="Times New Roman" w:cs="Times New Roman"/>
          <w:sz w:val="24"/>
          <w:szCs w:val="24"/>
        </w:rPr>
      </w:pPr>
    </w:p>
    <w:p w:rsidR="00301CCF" w:rsidRPr="00693E0C" w:rsidRDefault="00301CCF" w:rsidP="00A775BE">
      <w:pPr>
        <w:spacing w:line="360" w:lineRule="auto"/>
        <w:ind w:left="-567" w:right="-143"/>
        <w:jc w:val="right"/>
        <w:rPr>
          <w:rFonts w:ascii="Times New Roman" w:eastAsia="Calibri" w:hAnsi="Times New Roman" w:cs="Times New Roman"/>
          <w:sz w:val="24"/>
          <w:szCs w:val="24"/>
        </w:rPr>
      </w:pPr>
    </w:p>
    <w:p w:rsidR="00301CCF" w:rsidRPr="00693E0C" w:rsidRDefault="00301CCF" w:rsidP="00A775BE">
      <w:pPr>
        <w:spacing w:line="360" w:lineRule="auto"/>
        <w:ind w:left="-567" w:right="-143"/>
        <w:jc w:val="center"/>
        <w:rPr>
          <w:rFonts w:ascii="Times New Roman" w:eastAsia="Calibri" w:hAnsi="Times New Roman" w:cs="Times New Roman"/>
          <w:sz w:val="24"/>
          <w:szCs w:val="24"/>
        </w:rPr>
      </w:pPr>
      <w:r w:rsidRPr="00693E0C">
        <w:rPr>
          <w:rFonts w:ascii="Times New Roman" w:eastAsia="Calibri" w:hAnsi="Times New Roman" w:cs="Times New Roman"/>
          <w:sz w:val="24"/>
          <w:szCs w:val="24"/>
        </w:rPr>
        <w:t>Южно-Сахалинск, 2</w:t>
      </w:r>
      <w:r w:rsidRPr="00693E0C">
        <w:rPr>
          <w:rFonts w:ascii="Times New Roman" w:hAnsi="Times New Roman" w:cs="Times New Roman"/>
          <w:sz w:val="24"/>
          <w:szCs w:val="24"/>
        </w:rPr>
        <w:t>012</w:t>
      </w:r>
      <w:r w:rsidRPr="00693E0C">
        <w:rPr>
          <w:rFonts w:ascii="Times New Roman" w:eastAsia="Calibri" w:hAnsi="Times New Roman" w:cs="Times New Roman"/>
          <w:sz w:val="24"/>
          <w:szCs w:val="24"/>
        </w:rPr>
        <w:t xml:space="preserve"> год</w:t>
      </w:r>
    </w:p>
    <w:p w:rsidR="00301CCF" w:rsidRPr="00693E0C" w:rsidRDefault="00301CCF" w:rsidP="00A775BE">
      <w:pPr>
        <w:pStyle w:val="1"/>
        <w:spacing w:before="0" w:line="360" w:lineRule="auto"/>
        <w:ind w:left="-567" w:right="-143"/>
        <w:jc w:val="right"/>
        <w:rPr>
          <w:rFonts w:ascii="Times New Roman" w:hAnsi="Times New Roman" w:cs="Times New Roman"/>
          <w:b w:val="0"/>
          <w:sz w:val="24"/>
          <w:szCs w:val="24"/>
        </w:rPr>
      </w:pPr>
      <w:r w:rsidRPr="00693E0C">
        <w:rPr>
          <w:rFonts w:ascii="Times New Roman" w:hAnsi="Times New Roman" w:cs="Times New Roman"/>
          <w:b w:val="0"/>
          <w:sz w:val="24"/>
          <w:szCs w:val="24"/>
        </w:rPr>
        <w:t>.</w:t>
      </w:r>
    </w:p>
    <w:p w:rsidR="00660A7E" w:rsidRPr="00693E0C" w:rsidRDefault="00660A7E" w:rsidP="00A775BE">
      <w:pPr>
        <w:spacing w:line="360" w:lineRule="auto"/>
        <w:ind w:left="-567" w:right="-143"/>
        <w:jc w:val="center"/>
        <w:rPr>
          <w:rFonts w:ascii="Times New Roman" w:eastAsia="Calibri" w:hAnsi="Times New Roman" w:cs="Times New Roman"/>
          <w:b/>
          <w:sz w:val="24"/>
          <w:szCs w:val="24"/>
        </w:rPr>
      </w:pPr>
    </w:p>
    <w:p w:rsidR="00660A7E" w:rsidRPr="00693E0C" w:rsidRDefault="00693E0C" w:rsidP="005E2C71">
      <w:pPr>
        <w:spacing w:line="360" w:lineRule="auto"/>
        <w:ind w:left="-567" w:right="-143"/>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p w:rsidR="00301CCF" w:rsidRPr="00693E0C" w:rsidRDefault="00301CCF" w:rsidP="005E2C71">
      <w:pPr>
        <w:spacing w:line="360" w:lineRule="auto"/>
        <w:ind w:left="-567" w:right="-143"/>
        <w:jc w:val="center"/>
        <w:rPr>
          <w:rFonts w:ascii="Times New Roman" w:eastAsia="Calibri" w:hAnsi="Times New Roman" w:cs="Times New Roman"/>
          <w:b/>
          <w:sz w:val="24"/>
          <w:szCs w:val="24"/>
        </w:rPr>
      </w:pPr>
      <w:r w:rsidRPr="00693E0C">
        <w:rPr>
          <w:rFonts w:ascii="Times New Roman" w:eastAsia="Calibri" w:hAnsi="Times New Roman" w:cs="Times New Roman"/>
          <w:b/>
          <w:sz w:val="24"/>
          <w:szCs w:val="24"/>
        </w:rPr>
        <w:lastRenderedPageBreak/>
        <w:t>Содержание:</w:t>
      </w:r>
    </w:p>
    <w:p w:rsidR="00301CCF" w:rsidRPr="00682E6C" w:rsidRDefault="00301CCF" w:rsidP="005E2C71">
      <w:pPr>
        <w:spacing w:line="360" w:lineRule="auto"/>
        <w:ind w:left="-567" w:right="-143"/>
        <w:rPr>
          <w:rFonts w:ascii="Times New Roman" w:hAnsi="Times New Roman" w:cs="Times New Roman"/>
          <w:sz w:val="24"/>
          <w:szCs w:val="24"/>
        </w:rPr>
      </w:pPr>
      <w:r w:rsidRPr="00682E6C">
        <w:rPr>
          <w:rFonts w:ascii="Times New Roman" w:hAnsi="Times New Roman" w:cs="Times New Roman"/>
          <w:sz w:val="24"/>
          <w:szCs w:val="24"/>
        </w:rPr>
        <w:t>Введение</w:t>
      </w:r>
      <w:r w:rsidRPr="00682E6C">
        <w:rPr>
          <w:rFonts w:ascii="Times New Roman" w:hAnsi="Times New Roman" w:cs="Times New Roman"/>
          <w:sz w:val="24"/>
          <w:szCs w:val="24"/>
        </w:rPr>
        <w:tab/>
      </w:r>
      <w:r w:rsidRPr="00682E6C">
        <w:rPr>
          <w:rFonts w:ascii="Times New Roman" w:hAnsi="Times New Roman" w:cs="Times New Roman"/>
          <w:sz w:val="24"/>
          <w:szCs w:val="24"/>
        </w:rPr>
        <w:tab/>
      </w:r>
      <w:r w:rsidRPr="00682E6C">
        <w:rPr>
          <w:rFonts w:ascii="Times New Roman" w:hAnsi="Times New Roman" w:cs="Times New Roman"/>
          <w:sz w:val="24"/>
          <w:szCs w:val="24"/>
        </w:rPr>
        <w:tab/>
      </w:r>
      <w:r w:rsidRPr="00682E6C">
        <w:rPr>
          <w:rFonts w:ascii="Times New Roman" w:hAnsi="Times New Roman" w:cs="Times New Roman"/>
          <w:sz w:val="24"/>
          <w:szCs w:val="24"/>
        </w:rPr>
        <w:tab/>
      </w:r>
      <w:r w:rsidRPr="00682E6C">
        <w:rPr>
          <w:rFonts w:ascii="Times New Roman" w:hAnsi="Times New Roman" w:cs="Times New Roman"/>
          <w:sz w:val="24"/>
          <w:szCs w:val="24"/>
        </w:rPr>
        <w:tab/>
      </w:r>
      <w:r w:rsidRPr="00682E6C">
        <w:rPr>
          <w:rFonts w:ascii="Times New Roman" w:hAnsi="Times New Roman" w:cs="Times New Roman"/>
          <w:sz w:val="24"/>
          <w:szCs w:val="24"/>
        </w:rPr>
        <w:tab/>
      </w:r>
      <w:r w:rsidRPr="00682E6C">
        <w:rPr>
          <w:rFonts w:ascii="Times New Roman" w:hAnsi="Times New Roman" w:cs="Times New Roman"/>
          <w:sz w:val="24"/>
          <w:szCs w:val="24"/>
        </w:rPr>
        <w:tab/>
      </w:r>
      <w:r w:rsidRPr="00682E6C">
        <w:rPr>
          <w:rFonts w:ascii="Times New Roman" w:hAnsi="Times New Roman" w:cs="Times New Roman"/>
          <w:sz w:val="24"/>
          <w:szCs w:val="24"/>
        </w:rPr>
        <w:tab/>
      </w:r>
      <w:r w:rsidRPr="00682E6C">
        <w:rPr>
          <w:rFonts w:ascii="Times New Roman" w:hAnsi="Times New Roman" w:cs="Times New Roman"/>
          <w:sz w:val="24"/>
          <w:szCs w:val="24"/>
        </w:rPr>
        <w:tab/>
      </w:r>
      <w:r w:rsidRPr="00682E6C">
        <w:rPr>
          <w:rFonts w:ascii="Times New Roman" w:hAnsi="Times New Roman" w:cs="Times New Roman"/>
          <w:sz w:val="24"/>
          <w:szCs w:val="24"/>
        </w:rPr>
        <w:tab/>
      </w:r>
      <w:r w:rsidRPr="00682E6C">
        <w:rPr>
          <w:rFonts w:ascii="Times New Roman" w:hAnsi="Times New Roman" w:cs="Times New Roman"/>
          <w:sz w:val="24"/>
          <w:szCs w:val="24"/>
        </w:rPr>
        <w:tab/>
      </w:r>
      <w:r w:rsidR="00F55360">
        <w:rPr>
          <w:rFonts w:ascii="Times New Roman" w:hAnsi="Times New Roman" w:cs="Times New Roman"/>
          <w:sz w:val="24"/>
          <w:szCs w:val="24"/>
        </w:rPr>
        <w:tab/>
        <w:t>стр.4</w:t>
      </w:r>
      <w:r w:rsidRPr="00682E6C">
        <w:rPr>
          <w:rFonts w:ascii="Times New Roman" w:hAnsi="Times New Roman" w:cs="Times New Roman"/>
          <w:sz w:val="24"/>
          <w:szCs w:val="24"/>
        </w:rPr>
        <w:tab/>
      </w:r>
    </w:p>
    <w:p w:rsidR="004453F1" w:rsidRPr="00682E6C" w:rsidRDefault="00301CCF" w:rsidP="005E2C71">
      <w:pPr>
        <w:spacing w:line="360" w:lineRule="auto"/>
        <w:ind w:left="-567" w:right="-143"/>
        <w:rPr>
          <w:rFonts w:ascii="Times New Roman" w:hAnsi="Times New Roman" w:cs="Times New Roman"/>
          <w:sz w:val="24"/>
          <w:szCs w:val="24"/>
        </w:rPr>
      </w:pPr>
      <w:r w:rsidRPr="00682E6C">
        <w:rPr>
          <w:rFonts w:ascii="Times New Roman" w:hAnsi="Times New Roman" w:cs="Times New Roman"/>
          <w:sz w:val="24"/>
          <w:szCs w:val="24"/>
        </w:rPr>
        <w:t xml:space="preserve">Глава </w:t>
      </w:r>
      <w:r w:rsidR="00E60C20">
        <w:rPr>
          <w:rFonts w:ascii="Times New Roman" w:hAnsi="Times New Roman" w:cs="Times New Roman"/>
          <w:sz w:val="24"/>
          <w:szCs w:val="24"/>
        </w:rPr>
        <w:t>1</w:t>
      </w:r>
      <w:r w:rsidR="004453F1" w:rsidRPr="00682E6C">
        <w:rPr>
          <w:rFonts w:ascii="Times New Roman" w:hAnsi="Times New Roman" w:cs="Times New Roman"/>
          <w:sz w:val="24"/>
          <w:szCs w:val="24"/>
        </w:rPr>
        <w:t>.</w:t>
      </w:r>
      <w:r w:rsidR="00BD52D6" w:rsidRPr="00682E6C">
        <w:rPr>
          <w:rFonts w:ascii="Times New Roman" w:hAnsi="Times New Roman" w:cs="Times New Roman"/>
          <w:sz w:val="24"/>
          <w:szCs w:val="24"/>
        </w:rPr>
        <w:t xml:space="preserve"> </w:t>
      </w:r>
      <w:r w:rsidR="004453F1" w:rsidRPr="00682E6C">
        <w:rPr>
          <w:rFonts w:ascii="Times New Roman" w:hAnsi="Times New Roman" w:cs="Times New Roman"/>
          <w:sz w:val="24"/>
          <w:szCs w:val="24"/>
        </w:rPr>
        <w:t>Памятники погибшим солдатам</w:t>
      </w:r>
      <w:proofErr w:type="gramStart"/>
      <w:r w:rsidR="0087320A" w:rsidRPr="00682E6C">
        <w:rPr>
          <w:rFonts w:ascii="Times New Roman" w:hAnsi="Times New Roman" w:cs="Times New Roman"/>
          <w:sz w:val="24"/>
          <w:szCs w:val="24"/>
        </w:rPr>
        <w:t>.</w:t>
      </w:r>
      <w:proofErr w:type="gramEnd"/>
      <w:r w:rsidR="00F55360">
        <w:rPr>
          <w:rFonts w:ascii="Times New Roman" w:hAnsi="Times New Roman" w:cs="Times New Roman"/>
          <w:sz w:val="24"/>
          <w:szCs w:val="24"/>
        </w:rPr>
        <w:t xml:space="preserve">    </w:t>
      </w:r>
      <w:r w:rsidR="00F55360">
        <w:rPr>
          <w:rFonts w:ascii="Times New Roman" w:hAnsi="Times New Roman" w:cs="Times New Roman"/>
          <w:sz w:val="24"/>
          <w:szCs w:val="24"/>
        </w:rPr>
        <w:tab/>
      </w:r>
      <w:r w:rsidR="00F55360">
        <w:rPr>
          <w:rFonts w:ascii="Times New Roman" w:hAnsi="Times New Roman" w:cs="Times New Roman"/>
          <w:sz w:val="24"/>
          <w:szCs w:val="24"/>
        </w:rPr>
        <w:tab/>
      </w:r>
      <w:r w:rsidR="00F55360">
        <w:rPr>
          <w:rFonts w:ascii="Times New Roman" w:hAnsi="Times New Roman" w:cs="Times New Roman"/>
          <w:sz w:val="24"/>
          <w:szCs w:val="24"/>
        </w:rPr>
        <w:tab/>
      </w:r>
      <w:r w:rsidR="00F55360">
        <w:rPr>
          <w:rFonts w:ascii="Times New Roman" w:hAnsi="Times New Roman" w:cs="Times New Roman"/>
          <w:sz w:val="24"/>
          <w:szCs w:val="24"/>
        </w:rPr>
        <w:tab/>
      </w:r>
      <w:r w:rsidR="00F55360">
        <w:rPr>
          <w:rFonts w:ascii="Times New Roman" w:hAnsi="Times New Roman" w:cs="Times New Roman"/>
          <w:sz w:val="24"/>
          <w:szCs w:val="24"/>
        </w:rPr>
        <w:tab/>
      </w:r>
      <w:r w:rsidR="00F55360">
        <w:rPr>
          <w:rFonts w:ascii="Times New Roman" w:hAnsi="Times New Roman" w:cs="Times New Roman"/>
          <w:sz w:val="24"/>
          <w:szCs w:val="24"/>
        </w:rPr>
        <w:tab/>
      </w:r>
      <w:r w:rsidR="00F55360">
        <w:rPr>
          <w:rFonts w:ascii="Times New Roman" w:hAnsi="Times New Roman" w:cs="Times New Roman"/>
          <w:sz w:val="24"/>
          <w:szCs w:val="24"/>
        </w:rPr>
        <w:tab/>
      </w:r>
      <w:proofErr w:type="gramStart"/>
      <w:r w:rsidR="00F55360">
        <w:rPr>
          <w:rFonts w:ascii="Times New Roman" w:hAnsi="Times New Roman" w:cs="Times New Roman"/>
          <w:sz w:val="24"/>
          <w:szCs w:val="24"/>
        </w:rPr>
        <w:t>с</w:t>
      </w:r>
      <w:proofErr w:type="gramEnd"/>
      <w:r w:rsidR="00F55360">
        <w:rPr>
          <w:rFonts w:ascii="Times New Roman" w:hAnsi="Times New Roman" w:cs="Times New Roman"/>
          <w:sz w:val="24"/>
          <w:szCs w:val="24"/>
        </w:rPr>
        <w:t>тр.6</w:t>
      </w:r>
    </w:p>
    <w:p w:rsidR="00CF379C" w:rsidRPr="00682E6C" w:rsidRDefault="00F1575D" w:rsidP="005E2C71">
      <w:pPr>
        <w:spacing w:line="360" w:lineRule="auto"/>
        <w:ind w:left="-567" w:right="-143"/>
        <w:rPr>
          <w:rFonts w:ascii="Times New Roman" w:hAnsi="Times New Roman" w:cs="Times New Roman"/>
          <w:sz w:val="24"/>
          <w:szCs w:val="24"/>
        </w:rPr>
      </w:pPr>
      <w:r w:rsidRPr="00682E6C">
        <w:rPr>
          <w:rFonts w:ascii="Times New Roman" w:hAnsi="Times New Roman" w:cs="Times New Roman"/>
          <w:sz w:val="24"/>
          <w:szCs w:val="24"/>
        </w:rPr>
        <w:t>1.1</w:t>
      </w:r>
      <w:r w:rsidR="00E60C20">
        <w:rPr>
          <w:rFonts w:ascii="Times New Roman" w:hAnsi="Times New Roman" w:cs="Times New Roman"/>
          <w:sz w:val="24"/>
          <w:szCs w:val="24"/>
        </w:rPr>
        <w:t>.</w:t>
      </w:r>
      <w:r w:rsidR="00CF379C" w:rsidRPr="00682E6C">
        <w:rPr>
          <w:rFonts w:ascii="Times New Roman" w:hAnsi="Times New Roman" w:cs="Times New Roman"/>
          <w:sz w:val="24"/>
          <w:szCs w:val="24"/>
        </w:rPr>
        <w:t xml:space="preserve">Мемориал советским воинам, павшим в боях за освобождение </w:t>
      </w:r>
      <w:r w:rsidR="00F55360">
        <w:rPr>
          <w:rFonts w:ascii="Times New Roman" w:hAnsi="Times New Roman" w:cs="Times New Roman"/>
          <w:sz w:val="24"/>
          <w:szCs w:val="24"/>
        </w:rPr>
        <w:tab/>
      </w:r>
      <w:r w:rsidR="00F55360">
        <w:rPr>
          <w:rFonts w:ascii="Times New Roman" w:hAnsi="Times New Roman" w:cs="Times New Roman"/>
          <w:sz w:val="24"/>
          <w:szCs w:val="24"/>
        </w:rPr>
        <w:tab/>
      </w:r>
      <w:r w:rsidR="00F55360">
        <w:rPr>
          <w:rFonts w:ascii="Times New Roman" w:hAnsi="Times New Roman" w:cs="Times New Roman"/>
          <w:sz w:val="24"/>
          <w:szCs w:val="24"/>
        </w:rPr>
        <w:tab/>
      </w:r>
      <w:r w:rsidR="00F55360">
        <w:rPr>
          <w:rFonts w:ascii="Times New Roman" w:hAnsi="Times New Roman" w:cs="Times New Roman"/>
          <w:sz w:val="24"/>
          <w:szCs w:val="24"/>
        </w:rPr>
        <w:tab/>
      </w:r>
      <w:r w:rsidR="00CF379C" w:rsidRPr="00682E6C">
        <w:rPr>
          <w:rFonts w:ascii="Times New Roman" w:hAnsi="Times New Roman" w:cs="Times New Roman"/>
          <w:sz w:val="24"/>
          <w:szCs w:val="24"/>
        </w:rPr>
        <w:br/>
        <w:t>Южного Сахалина и Курильских островов в 1945 г.</w:t>
      </w:r>
      <w:r w:rsidR="00F55360">
        <w:rPr>
          <w:rFonts w:ascii="Times New Roman" w:hAnsi="Times New Roman" w:cs="Times New Roman"/>
          <w:sz w:val="24"/>
          <w:szCs w:val="24"/>
        </w:rPr>
        <w:tab/>
      </w:r>
      <w:r w:rsidR="00F55360">
        <w:rPr>
          <w:rFonts w:ascii="Times New Roman" w:hAnsi="Times New Roman" w:cs="Times New Roman"/>
          <w:sz w:val="24"/>
          <w:szCs w:val="24"/>
        </w:rPr>
        <w:tab/>
      </w:r>
      <w:r w:rsidR="00F55360">
        <w:rPr>
          <w:rFonts w:ascii="Times New Roman" w:hAnsi="Times New Roman" w:cs="Times New Roman"/>
          <w:sz w:val="24"/>
          <w:szCs w:val="24"/>
        </w:rPr>
        <w:tab/>
      </w:r>
      <w:r w:rsidR="00F55360">
        <w:rPr>
          <w:rFonts w:ascii="Times New Roman" w:hAnsi="Times New Roman" w:cs="Times New Roman"/>
          <w:sz w:val="24"/>
          <w:szCs w:val="24"/>
        </w:rPr>
        <w:tab/>
      </w:r>
      <w:r w:rsidR="00F55360">
        <w:rPr>
          <w:rFonts w:ascii="Times New Roman" w:hAnsi="Times New Roman" w:cs="Times New Roman"/>
          <w:sz w:val="24"/>
          <w:szCs w:val="24"/>
        </w:rPr>
        <w:tab/>
      </w:r>
      <w:r w:rsidR="00F55360">
        <w:rPr>
          <w:rFonts w:ascii="Times New Roman" w:hAnsi="Times New Roman" w:cs="Times New Roman"/>
          <w:sz w:val="24"/>
          <w:szCs w:val="24"/>
        </w:rPr>
        <w:tab/>
        <w:t>стр.6</w:t>
      </w:r>
    </w:p>
    <w:p w:rsidR="00CF379C" w:rsidRPr="00682E6C" w:rsidRDefault="00F1575D" w:rsidP="005E2C71">
      <w:pPr>
        <w:spacing w:line="360" w:lineRule="auto"/>
        <w:ind w:left="-567" w:right="-143"/>
        <w:rPr>
          <w:rFonts w:ascii="Times New Roman" w:hAnsi="Times New Roman" w:cs="Times New Roman"/>
          <w:sz w:val="24"/>
          <w:szCs w:val="24"/>
        </w:rPr>
      </w:pPr>
      <w:r w:rsidRPr="00682E6C">
        <w:rPr>
          <w:rFonts w:ascii="Times New Roman" w:hAnsi="Times New Roman" w:cs="Times New Roman"/>
          <w:sz w:val="24"/>
          <w:szCs w:val="24"/>
        </w:rPr>
        <w:t>1.2</w:t>
      </w:r>
      <w:r w:rsidR="00E60C20">
        <w:rPr>
          <w:rFonts w:ascii="Times New Roman" w:hAnsi="Times New Roman" w:cs="Times New Roman"/>
          <w:sz w:val="24"/>
          <w:szCs w:val="24"/>
        </w:rPr>
        <w:t>.</w:t>
      </w:r>
      <w:r w:rsidR="00CF379C" w:rsidRPr="00682E6C">
        <w:rPr>
          <w:rFonts w:ascii="Times New Roman" w:hAnsi="Times New Roman" w:cs="Times New Roman"/>
          <w:sz w:val="24"/>
          <w:szCs w:val="24"/>
        </w:rPr>
        <w:t>Мемориал в честь 30-летия освобождения Южного Сахалина и Курильских островов</w:t>
      </w:r>
      <w:proofErr w:type="gramStart"/>
      <w:r w:rsidR="00F55360">
        <w:rPr>
          <w:rFonts w:ascii="Times New Roman" w:hAnsi="Times New Roman" w:cs="Times New Roman"/>
          <w:sz w:val="24"/>
          <w:szCs w:val="24"/>
        </w:rPr>
        <w:t>.</w:t>
      </w:r>
      <w:proofErr w:type="gramEnd"/>
      <w:r w:rsidR="00F55360">
        <w:rPr>
          <w:rFonts w:ascii="Times New Roman" w:hAnsi="Times New Roman" w:cs="Times New Roman"/>
          <w:sz w:val="24"/>
          <w:szCs w:val="24"/>
        </w:rPr>
        <w:t xml:space="preserve"> </w:t>
      </w:r>
      <w:proofErr w:type="gramStart"/>
      <w:r w:rsidR="00F55360">
        <w:rPr>
          <w:rFonts w:ascii="Times New Roman" w:hAnsi="Times New Roman" w:cs="Times New Roman"/>
          <w:sz w:val="24"/>
          <w:szCs w:val="24"/>
        </w:rPr>
        <w:t>с</w:t>
      </w:r>
      <w:proofErr w:type="gramEnd"/>
      <w:r w:rsidR="00F55360">
        <w:rPr>
          <w:rFonts w:ascii="Times New Roman" w:hAnsi="Times New Roman" w:cs="Times New Roman"/>
          <w:sz w:val="24"/>
          <w:szCs w:val="24"/>
        </w:rPr>
        <w:t>тр.7</w:t>
      </w:r>
    </w:p>
    <w:p w:rsidR="00175902" w:rsidRPr="00682E6C" w:rsidRDefault="00F1575D" w:rsidP="005E2C71">
      <w:pPr>
        <w:spacing w:line="360" w:lineRule="auto"/>
        <w:ind w:left="-567" w:right="-143"/>
        <w:rPr>
          <w:rFonts w:ascii="Times New Roman" w:hAnsi="Times New Roman" w:cs="Times New Roman"/>
          <w:sz w:val="24"/>
          <w:szCs w:val="24"/>
        </w:rPr>
      </w:pPr>
      <w:r w:rsidRPr="00682E6C">
        <w:rPr>
          <w:rFonts w:ascii="Times New Roman" w:hAnsi="Times New Roman" w:cs="Times New Roman"/>
          <w:sz w:val="24"/>
          <w:szCs w:val="24"/>
        </w:rPr>
        <w:t>1.3</w:t>
      </w:r>
      <w:r w:rsidR="00E60C20">
        <w:rPr>
          <w:rFonts w:ascii="Times New Roman" w:hAnsi="Times New Roman" w:cs="Times New Roman"/>
          <w:sz w:val="24"/>
          <w:szCs w:val="24"/>
        </w:rPr>
        <w:t>.</w:t>
      </w:r>
      <w:r w:rsidR="00CF379C" w:rsidRPr="00682E6C">
        <w:rPr>
          <w:rFonts w:ascii="Times New Roman" w:hAnsi="Times New Roman" w:cs="Times New Roman"/>
          <w:sz w:val="24"/>
          <w:szCs w:val="24"/>
        </w:rPr>
        <w:t>Мемориал в честь сахалинских солдат, погибших в Афганистане и Чечне</w:t>
      </w:r>
      <w:proofErr w:type="gramStart"/>
      <w:r w:rsidR="00CF379C" w:rsidRPr="00682E6C">
        <w:rPr>
          <w:rFonts w:ascii="Times New Roman" w:hAnsi="Times New Roman" w:cs="Times New Roman"/>
          <w:sz w:val="24"/>
          <w:szCs w:val="24"/>
        </w:rPr>
        <w:t>.</w:t>
      </w:r>
      <w:proofErr w:type="gramEnd"/>
      <w:r w:rsidR="00F55360">
        <w:rPr>
          <w:rFonts w:ascii="Times New Roman" w:hAnsi="Times New Roman" w:cs="Times New Roman"/>
          <w:sz w:val="24"/>
          <w:szCs w:val="24"/>
        </w:rPr>
        <w:tab/>
      </w:r>
      <w:r w:rsidR="00F55360">
        <w:rPr>
          <w:rFonts w:ascii="Times New Roman" w:hAnsi="Times New Roman" w:cs="Times New Roman"/>
          <w:sz w:val="24"/>
          <w:szCs w:val="24"/>
        </w:rPr>
        <w:tab/>
      </w:r>
      <w:proofErr w:type="gramStart"/>
      <w:r w:rsidR="00F55360">
        <w:rPr>
          <w:rFonts w:ascii="Times New Roman" w:hAnsi="Times New Roman" w:cs="Times New Roman"/>
          <w:sz w:val="24"/>
          <w:szCs w:val="24"/>
        </w:rPr>
        <w:t>с</w:t>
      </w:r>
      <w:proofErr w:type="gramEnd"/>
      <w:r w:rsidR="00F55360">
        <w:rPr>
          <w:rFonts w:ascii="Times New Roman" w:hAnsi="Times New Roman" w:cs="Times New Roman"/>
          <w:sz w:val="24"/>
          <w:szCs w:val="24"/>
        </w:rPr>
        <w:t>тр.7</w:t>
      </w:r>
    </w:p>
    <w:p w:rsidR="00CF379C" w:rsidRPr="00682E6C" w:rsidRDefault="00F1575D" w:rsidP="005E2C71">
      <w:pPr>
        <w:tabs>
          <w:tab w:val="left" w:pos="8565"/>
        </w:tabs>
        <w:spacing w:line="360" w:lineRule="auto"/>
        <w:ind w:left="-567" w:right="-143"/>
        <w:rPr>
          <w:rFonts w:ascii="Times New Roman" w:hAnsi="Times New Roman" w:cs="Times New Roman"/>
          <w:sz w:val="24"/>
          <w:szCs w:val="24"/>
        </w:rPr>
      </w:pPr>
      <w:r w:rsidRPr="00682E6C">
        <w:rPr>
          <w:rFonts w:ascii="Times New Roman" w:hAnsi="Times New Roman" w:cs="Times New Roman"/>
          <w:sz w:val="24"/>
          <w:szCs w:val="24"/>
        </w:rPr>
        <w:t>1.4</w:t>
      </w:r>
      <w:r w:rsidR="00E60C20">
        <w:rPr>
          <w:rFonts w:ascii="Times New Roman" w:hAnsi="Times New Roman" w:cs="Times New Roman"/>
          <w:sz w:val="24"/>
          <w:szCs w:val="24"/>
        </w:rPr>
        <w:t>.</w:t>
      </w:r>
      <w:r w:rsidR="00175902" w:rsidRPr="00682E6C">
        <w:rPr>
          <w:rFonts w:ascii="Times New Roman" w:hAnsi="Times New Roman" w:cs="Times New Roman"/>
          <w:sz w:val="24"/>
          <w:szCs w:val="24"/>
        </w:rPr>
        <w:t>Скульптурная группа, посвящённая сахалинским пограничникам</w:t>
      </w:r>
      <w:proofErr w:type="gramStart"/>
      <w:r w:rsidR="00175902" w:rsidRPr="00682E6C">
        <w:rPr>
          <w:rFonts w:ascii="Times New Roman" w:hAnsi="Times New Roman" w:cs="Times New Roman"/>
          <w:sz w:val="24"/>
          <w:szCs w:val="24"/>
        </w:rPr>
        <w:t>.</w:t>
      </w:r>
      <w:proofErr w:type="gramEnd"/>
      <w:r w:rsidR="00F55360">
        <w:rPr>
          <w:rFonts w:ascii="Times New Roman" w:hAnsi="Times New Roman" w:cs="Times New Roman"/>
          <w:sz w:val="24"/>
          <w:szCs w:val="24"/>
        </w:rPr>
        <w:tab/>
      </w:r>
      <w:proofErr w:type="gramStart"/>
      <w:r w:rsidR="00F55360">
        <w:rPr>
          <w:rFonts w:ascii="Times New Roman" w:hAnsi="Times New Roman" w:cs="Times New Roman"/>
          <w:sz w:val="24"/>
          <w:szCs w:val="24"/>
        </w:rPr>
        <w:t>с</w:t>
      </w:r>
      <w:proofErr w:type="gramEnd"/>
      <w:r w:rsidR="00F55360">
        <w:rPr>
          <w:rFonts w:ascii="Times New Roman" w:hAnsi="Times New Roman" w:cs="Times New Roman"/>
          <w:sz w:val="24"/>
          <w:szCs w:val="24"/>
        </w:rPr>
        <w:t>тр.7</w:t>
      </w:r>
    </w:p>
    <w:p w:rsidR="00175902" w:rsidRPr="00682E6C" w:rsidRDefault="00175902" w:rsidP="005E2C71">
      <w:pPr>
        <w:tabs>
          <w:tab w:val="left" w:pos="8565"/>
        </w:tabs>
        <w:spacing w:line="360" w:lineRule="auto"/>
        <w:ind w:left="-567" w:right="-143"/>
        <w:rPr>
          <w:rFonts w:ascii="Times New Roman" w:hAnsi="Times New Roman" w:cs="Times New Roman"/>
          <w:sz w:val="24"/>
          <w:szCs w:val="24"/>
        </w:rPr>
      </w:pPr>
      <w:r w:rsidRPr="00682E6C">
        <w:rPr>
          <w:rFonts w:ascii="Times New Roman" w:hAnsi="Times New Roman" w:cs="Times New Roman"/>
          <w:sz w:val="24"/>
          <w:szCs w:val="24"/>
        </w:rPr>
        <w:t xml:space="preserve">Глава </w:t>
      </w:r>
      <w:r w:rsidR="00E60C20">
        <w:rPr>
          <w:rFonts w:ascii="Times New Roman" w:hAnsi="Times New Roman" w:cs="Times New Roman"/>
          <w:sz w:val="24"/>
          <w:szCs w:val="24"/>
        </w:rPr>
        <w:t>2</w:t>
      </w:r>
      <w:r w:rsidRPr="00682E6C">
        <w:rPr>
          <w:rFonts w:ascii="Times New Roman" w:hAnsi="Times New Roman" w:cs="Times New Roman"/>
          <w:sz w:val="24"/>
          <w:szCs w:val="24"/>
        </w:rPr>
        <w:t>.</w:t>
      </w:r>
      <w:r w:rsidR="00F1575D" w:rsidRPr="00682E6C">
        <w:rPr>
          <w:rFonts w:ascii="Times New Roman" w:hAnsi="Times New Roman" w:cs="Times New Roman"/>
          <w:sz w:val="24"/>
          <w:szCs w:val="24"/>
        </w:rPr>
        <w:t xml:space="preserve"> </w:t>
      </w:r>
      <w:r w:rsidRPr="00682E6C">
        <w:rPr>
          <w:rFonts w:ascii="Times New Roman" w:hAnsi="Times New Roman" w:cs="Times New Roman"/>
          <w:sz w:val="24"/>
          <w:szCs w:val="24"/>
        </w:rPr>
        <w:t>Памятники невинным жертвам</w:t>
      </w:r>
      <w:proofErr w:type="gramStart"/>
      <w:r w:rsidRPr="00682E6C">
        <w:rPr>
          <w:rFonts w:ascii="Times New Roman" w:hAnsi="Times New Roman" w:cs="Times New Roman"/>
          <w:sz w:val="24"/>
          <w:szCs w:val="24"/>
        </w:rPr>
        <w:t>.</w:t>
      </w:r>
      <w:proofErr w:type="gramEnd"/>
      <w:r w:rsidR="00F55360">
        <w:rPr>
          <w:rFonts w:ascii="Times New Roman" w:hAnsi="Times New Roman" w:cs="Times New Roman"/>
          <w:sz w:val="24"/>
          <w:szCs w:val="24"/>
        </w:rPr>
        <w:tab/>
      </w:r>
      <w:proofErr w:type="gramStart"/>
      <w:r w:rsidR="00F55360">
        <w:rPr>
          <w:rFonts w:ascii="Times New Roman" w:hAnsi="Times New Roman" w:cs="Times New Roman"/>
          <w:sz w:val="24"/>
          <w:szCs w:val="24"/>
        </w:rPr>
        <w:t>с</w:t>
      </w:r>
      <w:proofErr w:type="gramEnd"/>
      <w:r w:rsidR="00F55360">
        <w:rPr>
          <w:rFonts w:ascii="Times New Roman" w:hAnsi="Times New Roman" w:cs="Times New Roman"/>
          <w:sz w:val="24"/>
          <w:szCs w:val="24"/>
        </w:rPr>
        <w:t>тр.8</w:t>
      </w:r>
    </w:p>
    <w:p w:rsidR="00175902" w:rsidRPr="00682E6C" w:rsidRDefault="00175902" w:rsidP="005E2C71">
      <w:pPr>
        <w:tabs>
          <w:tab w:val="left" w:pos="8565"/>
        </w:tabs>
        <w:spacing w:line="360" w:lineRule="auto"/>
        <w:ind w:left="-567" w:right="-143"/>
        <w:rPr>
          <w:rFonts w:ascii="Times New Roman" w:hAnsi="Times New Roman" w:cs="Times New Roman"/>
          <w:sz w:val="24"/>
          <w:szCs w:val="24"/>
        </w:rPr>
      </w:pPr>
      <w:r w:rsidRPr="00682E6C">
        <w:rPr>
          <w:rFonts w:ascii="Times New Roman" w:hAnsi="Times New Roman" w:cs="Times New Roman"/>
          <w:sz w:val="24"/>
          <w:szCs w:val="24"/>
        </w:rPr>
        <w:t>2.1</w:t>
      </w:r>
      <w:r w:rsidR="00E60C20">
        <w:rPr>
          <w:rFonts w:ascii="Times New Roman" w:hAnsi="Times New Roman" w:cs="Times New Roman"/>
          <w:sz w:val="24"/>
          <w:szCs w:val="24"/>
        </w:rPr>
        <w:t>.</w:t>
      </w:r>
      <w:r w:rsidRPr="00682E6C">
        <w:rPr>
          <w:rFonts w:ascii="Times New Roman" w:hAnsi="Times New Roman" w:cs="Times New Roman"/>
          <w:sz w:val="24"/>
          <w:szCs w:val="24"/>
        </w:rPr>
        <w:t xml:space="preserve"> Мемориал памяти жертв землетрясения в п. Нефтегорск 28 мая 1995 г</w:t>
      </w:r>
      <w:r w:rsidR="00F55360">
        <w:rPr>
          <w:rFonts w:ascii="Times New Roman" w:hAnsi="Times New Roman" w:cs="Times New Roman"/>
          <w:sz w:val="24"/>
          <w:szCs w:val="24"/>
        </w:rPr>
        <w:tab/>
        <w:t>стр.8</w:t>
      </w:r>
    </w:p>
    <w:p w:rsidR="00175902" w:rsidRPr="00682E6C" w:rsidRDefault="00175902" w:rsidP="005E2C71">
      <w:pPr>
        <w:tabs>
          <w:tab w:val="left" w:pos="8565"/>
        </w:tabs>
        <w:spacing w:line="360" w:lineRule="auto"/>
        <w:ind w:left="-567" w:right="-143"/>
        <w:rPr>
          <w:rFonts w:ascii="Times New Roman" w:hAnsi="Times New Roman" w:cs="Times New Roman"/>
          <w:sz w:val="24"/>
          <w:szCs w:val="24"/>
        </w:rPr>
      </w:pPr>
      <w:r w:rsidRPr="00682E6C">
        <w:rPr>
          <w:rFonts w:ascii="Times New Roman" w:hAnsi="Times New Roman" w:cs="Times New Roman"/>
          <w:sz w:val="24"/>
          <w:szCs w:val="24"/>
        </w:rPr>
        <w:t xml:space="preserve">2.2 </w:t>
      </w:r>
      <w:r w:rsidR="00E60C20">
        <w:rPr>
          <w:rFonts w:ascii="Times New Roman" w:hAnsi="Times New Roman" w:cs="Times New Roman"/>
          <w:sz w:val="24"/>
          <w:szCs w:val="24"/>
        </w:rPr>
        <w:t>.</w:t>
      </w:r>
      <w:r w:rsidRPr="00682E6C">
        <w:rPr>
          <w:rFonts w:ascii="Times New Roman" w:hAnsi="Times New Roman" w:cs="Times New Roman"/>
          <w:sz w:val="24"/>
          <w:szCs w:val="24"/>
        </w:rPr>
        <w:t>Памятник невинным жертвам</w:t>
      </w:r>
      <w:proofErr w:type="gramStart"/>
      <w:r w:rsidRPr="00682E6C">
        <w:rPr>
          <w:rFonts w:ascii="Times New Roman" w:hAnsi="Times New Roman" w:cs="Times New Roman"/>
          <w:sz w:val="24"/>
          <w:szCs w:val="24"/>
        </w:rPr>
        <w:t>.</w:t>
      </w:r>
      <w:proofErr w:type="gramEnd"/>
      <w:r w:rsidR="00F55360">
        <w:rPr>
          <w:rFonts w:ascii="Times New Roman" w:hAnsi="Times New Roman" w:cs="Times New Roman"/>
          <w:sz w:val="24"/>
          <w:szCs w:val="24"/>
        </w:rPr>
        <w:tab/>
      </w:r>
      <w:proofErr w:type="gramStart"/>
      <w:r w:rsidR="00F55360">
        <w:rPr>
          <w:rFonts w:ascii="Times New Roman" w:hAnsi="Times New Roman" w:cs="Times New Roman"/>
          <w:sz w:val="24"/>
          <w:szCs w:val="24"/>
        </w:rPr>
        <w:t>с</w:t>
      </w:r>
      <w:proofErr w:type="gramEnd"/>
      <w:r w:rsidR="00F55360">
        <w:rPr>
          <w:rFonts w:ascii="Times New Roman" w:hAnsi="Times New Roman" w:cs="Times New Roman"/>
          <w:sz w:val="24"/>
          <w:szCs w:val="24"/>
        </w:rPr>
        <w:t>тр.9</w:t>
      </w:r>
    </w:p>
    <w:p w:rsidR="004453F1" w:rsidRPr="00682E6C" w:rsidRDefault="00BD52D6" w:rsidP="005E2C71">
      <w:pPr>
        <w:tabs>
          <w:tab w:val="left" w:pos="8565"/>
        </w:tabs>
        <w:spacing w:line="360" w:lineRule="auto"/>
        <w:ind w:left="-567" w:right="-143"/>
        <w:rPr>
          <w:rFonts w:ascii="Times New Roman" w:hAnsi="Times New Roman" w:cs="Times New Roman"/>
          <w:sz w:val="24"/>
          <w:szCs w:val="24"/>
        </w:rPr>
      </w:pPr>
      <w:r w:rsidRPr="00682E6C">
        <w:rPr>
          <w:rFonts w:ascii="Times New Roman" w:hAnsi="Times New Roman" w:cs="Times New Roman"/>
          <w:sz w:val="24"/>
          <w:szCs w:val="24"/>
        </w:rPr>
        <w:t xml:space="preserve">Глава </w:t>
      </w:r>
      <w:r w:rsidR="00E60C20">
        <w:rPr>
          <w:rFonts w:ascii="Times New Roman" w:hAnsi="Times New Roman" w:cs="Times New Roman"/>
          <w:sz w:val="24"/>
          <w:szCs w:val="24"/>
        </w:rPr>
        <w:t>3</w:t>
      </w:r>
      <w:r w:rsidRPr="00682E6C">
        <w:rPr>
          <w:rFonts w:ascii="Times New Roman" w:hAnsi="Times New Roman" w:cs="Times New Roman"/>
          <w:sz w:val="24"/>
          <w:szCs w:val="24"/>
        </w:rPr>
        <w:t xml:space="preserve">. </w:t>
      </w:r>
      <w:r w:rsidR="004453F1" w:rsidRPr="00682E6C">
        <w:rPr>
          <w:rFonts w:ascii="Times New Roman" w:hAnsi="Times New Roman" w:cs="Times New Roman"/>
          <w:sz w:val="24"/>
          <w:szCs w:val="24"/>
        </w:rPr>
        <w:t>Памятники исследователям Сахалина и Курильских островов</w:t>
      </w:r>
      <w:proofErr w:type="gramStart"/>
      <w:r w:rsidR="004453F1" w:rsidRPr="00682E6C">
        <w:rPr>
          <w:rFonts w:ascii="Times New Roman" w:hAnsi="Times New Roman" w:cs="Times New Roman"/>
          <w:sz w:val="24"/>
          <w:szCs w:val="24"/>
        </w:rPr>
        <w:t>.</w:t>
      </w:r>
      <w:proofErr w:type="gramEnd"/>
      <w:r w:rsidR="00F55360">
        <w:rPr>
          <w:rFonts w:ascii="Times New Roman" w:hAnsi="Times New Roman" w:cs="Times New Roman"/>
          <w:sz w:val="24"/>
          <w:szCs w:val="24"/>
        </w:rPr>
        <w:tab/>
      </w:r>
      <w:proofErr w:type="gramStart"/>
      <w:r w:rsidR="00F55360">
        <w:rPr>
          <w:rFonts w:ascii="Times New Roman" w:hAnsi="Times New Roman" w:cs="Times New Roman"/>
          <w:sz w:val="24"/>
          <w:szCs w:val="24"/>
        </w:rPr>
        <w:t>с</w:t>
      </w:r>
      <w:proofErr w:type="gramEnd"/>
      <w:r w:rsidR="00F55360">
        <w:rPr>
          <w:rFonts w:ascii="Times New Roman" w:hAnsi="Times New Roman" w:cs="Times New Roman"/>
          <w:sz w:val="24"/>
          <w:szCs w:val="24"/>
        </w:rPr>
        <w:t>тр.10</w:t>
      </w:r>
    </w:p>
    <w:p w:rsidR="00175902" w:rsidRPr="00682E6C" w:rsidRDefault="00175902" w:rsidP="005E2C71">
      <w:pPr>
        <w:tabs>
          <w:tab w:val="left" w:pos="8565"/>
        </w:tabs>
        <w:spacing w:line="360" w:lineRule="auto"/>
        <w:ind w:left="-567" w:right="-143"/>
        <w:rPr>
          <w:rFonts w:ascii="Times New Roman" w:hAnsi="Times New Roman" w:cs="Times New Roman"/>
          <w:sz w:val="24"/>
          <w:szCs w:val="24"/>
        </w:rPr>
      </w:pPr>
      <w:r w:rsidRPr="00682E6C">
        <w:rPr>
          <w:rFonts w:ascii="Times New Roman" w:hAnsi="Times New Roman" w:cs="Times New Roman"/>
          <w:sz w:val="24"/>
          <w:szCs w:val="24"/>
        </w:rPr>
        <w:t>3.1</w:t>
      </w:r>
      <w:r w:rsidR="00E60C20">
        <w:rPr>
          <w:rFonts w:ascii="Times New Roman" w:hAnsi="Times New Roman" w:cs="Times New Roman"/>
          <w:sz w:val="24"/>
          <w:szCs w:val="24"/>
        </w:rPr>
        <w:t>.</w:t>
      </w:r>
      <w:r w:rsidRPr="00682E6C">
        <w:rPr>
          <w:rFonts w:ascii="Times New Roman" w:hAnsi="Times New Roman" w:cs="Times New Roman"/>
          <w:sz w:val="24"/>
          <w:szCs w:val="24"/>
        </w:rPr>
        <w:t xml:space="preserve"> Бюст – памятник И.Ф. Крузенштерну</w:t>
      </w:r>
      <w:proofErr w:type="gramStart"/>
      <w:r w:rsidRPr="00682E6C">
        <w:rPr>
          <w:rFonts w:ascii="Times New Roman" w:hAnsi="Times New Roman" w:cs="Times New Roman"/>
          <w:sz w:val="24"/>
          <w:szCs w:val="24"/>
        </w:rPr>
        <w:t>.</w:t>
      </w:r>
      <w:proofErr w:type="gramEnd"/>
      <w:r w:rsidR="00F55360">
        <w:rPr>
          <w:rFonts w:ascii="Times New Roman" w:hAnsi="Times New Roman" w:cs="Times New Roman"/>
          <w:sz w:val="24"/>
          <w:szCs w:val="24"/>
        </w:rPr>
        <w:tab/>
      </w:r>
      <w:proofErr w:type="gramStart"/>
      <w:r w:rsidR="00F55360">
        <w:rPr>
          <w:rFonts w:ascii="Times New Roman" w:hAnsi="Times New Roman" w:cs="Times New Roman"/>
          <w:sz w:val="24"/>
          <w:szCs w:val="24"/>
        </w:rPr>
        <w:t>с</w:t>
      </w:r>
      <w:proofErr w:type="gramEnd"/>
      <w:r w:rsidR="00F55360">
        <w:rPr>
          <w:rFonts w:ascii="Times New Roman" w:hAnsi="Times New Roman" w:cs="Times New Roman"/>
          <w:sz w:val="24"/>
          <w:szCs w:val="24"/>
        </w:rPr>
        <w:t>тр.10</w:t>
      </w:r>
    </w:p>
    <w:p w:rsidR="00175902" w:rsidRPr="00682E6C" w:rsidRDefault="00F1575D" w:rsidP="005E2C71">
      <w:pPr>
        <w:tabs>
          <w:tab w:val="left" w:pos="8565"/>
        </w:tabs>
        <w:spacing w:line="360" w:lineRule="auto"/>
        <w:ind w:left="-567" w:right="-143"/>
        <w:rPr>
          <w:rFonts w:ascii="Times New Roman" w:hAnsi="Times New Roman" w:cs="Times New Roman"/>
          <w:sz w:val="24"/>
          <w:szCs w:val="24"/>
        </w:rPr>
      </w:pPr>
      <w:r w:rsidRPr="00682E6C">
        <w:rPr>
          <w:rFonts w:ascii="Times New Roman" w:hAnsi="Times New Roman" w:cs="Times New Roman"/>
          <w:sz w:val="24"/>
          <w:szCs w:val="24"/>
        </w:rPr>
        <w:t>3.2</w:t>
      </w:r>
      <w:r w:rsidR="00E60C20">
        <w:rPr>
          <w:rFonts w:ascii="Times New Roman" w:hAnsi="Times New Roman" w:cs="Times New Roman"/>
          <w:sz w:val="24"/>
          <w:szCs w:val="24"/>
        </w:rPr>
        <w:t>.</w:t>
      </w:r>
      <w:r w:rsidRPr="00682E6C">
        <w:rPr>
          <w:rFonts w:ascii="Times New Roman" w:hAnsi="Times New Roman" w:cs="Times New Roman"/>
          <w:sz w:val="24"/>
          <w:szCs w:val="24"/>
        </w:rPr>
        <w:t xml:space="preserve"> Бюст – памятник Г.И. </w:t>
      </w:r>
      <w:proofErr w:type="spellStart"/>
      <w:r w:rsidRPr="00682E6C">
        <w:rPr>
          <w:rFonts w:ascii="Times New Roman" w:hAnsi="Times New Roman" w:cs="Times New Roman"/>
          <w:sz w:val="24"/>
          <w:szCs w:val="24"/>
        </w:rPr>
        <w:t>Невельскому</w:t>
      </w:r>
      <w:proofErr w:type="spellEnd"/>
      <w:r w:rsidR="00F55360">
        <w:rPr>
          <w:rFonts w:ascii="Times New Roman" w:hAnsi="Times New Roman" w:cs="Times New Roman"/>
          <w:sz w:val="24"/>
          <w:szCs w:val="24"/>
        </w:rPr>
        <w:tab/>
        <w:t>стр.11</w:t>
      </w:r>
    </w:p>
    <w:p w:rsidR="00F1575D" w:rsidRPr="00682E6C" w:rsidRDefault="00F1575D" w:rsidP="005E2C71">
      <w:pPr>
        <w:tabs>
          <w:tab w:val="left" w:pos="8565"/>
        </w:tabs>
        <w:spacing w:line="360" w:lineRule="auto"/>
        <w:ind w:left="-567" w:right="-143"/>
        <w:rPr>
          <w:rFonts w:ascii="Times New Roman" w:hAnsi="Times New Roman" w:cs="Times New Roman"/>
          <w:sz w:val="24"/>
          <w:szCs w:val="24"/>
        </w:rPr>
      </w:pPr>
      <w:r w:rsidRPr="00682E6C">
        <w:rPr>
          <w:rFonts w:ascii="Times New Roman" w:hAnsi="Times New Roman" w:cs="Times New Roman"/>
          <w:sz w:val="24"/>
          <w:szCs w:val="24"/>
        </w:rPr>
        <w:t>3.3</w:t>
      </w:r>
      <w:r w:rsidR="00E60C20">
        <w:rPr>
          <w:rFonts w:ascii="Times New Roman" w:hAnsi="Times New Roman" w:cs="Times New Roman"/>
          <w:sz w:val="24"/>
          <w:szCs w:val="24"/>
        </w:rPr>
        <w:t>.</w:t>
      </w:r>
      <w:r w:rsidRPr="00682E6C">
        <w:rPr>
          <w:rFonts w:ascii="Times New Roman" w:hAnsi="Times New Roman" w:cs="Times New Roman"/>
          <w:sz w:val="24"/>
          <w:szCs w:val="24"/>
        </w:rPr>
        <w:t xml:space="preserve"> Бюст – памятник    В.М. Головнину</w:t>
      </w:r>
      <w:proofErr w:type="gramStart"/>
      <w:r w:rsidRPr="00682E6C">
        <w:rPr>
          <w:rFonts w:ascii="Times New Roman" w:hAnsi="Times New Roman" w:cs="Times New Roman"/>
          <w:sz w:val="24"/>
          <w:szCs w:val="24"/>
        </w:rPr>
        <w:t>.</w:t>
      </w:r>
      <w:proofErr w:type="gramEnd"/>
      <w:r w:rsidR="00F55360">
        <w:rPr>
          <w:rFonts w:ascii="Times New Roman" w:hAnsi="Times New Roman" w:cs="Times New Roman"/>
          <w:sz w:val="24"/>
          <w:szCs w:val="24"/>
        </w:rPr>
        <w:tab/>
      </w:r>
      <w:proofErr w:type="gramStart"/>
      <w:r w:rsidR="005E2C71">
        <w:rPr>
          <w:rFonts w:ascii="Times New Roman" w:hAnsi="Times New Roman" w:cs="Times New Roman"/>
          <w:sz w:val="24"/>
          <w:szCs w:val="24"/>
        </w:rPr>
        <w:t>с</w:t>
      </w:r>
      <w:proofErr w:type="gramEnd"/>
      <w:r w:rsidR="00F55360">
        <w:rPr>
          <w:rFonts w:ascii="Times New Roman" w:hAnsi="Times New Roman" w:cs="Times New Roman"/>
          <w:sz w:val="24"/>
          <w:szCs w:val="24"/>
        </w:rPr>
        <w:t>тр.11</w:t>
      </w:r>
    </w:p>
    <w:p w:rsidR="00F1575D" w:rsidRPr="00682E6C" w:rsidRDefault="00F1575D" w:rsidP="005E2C71">
      <w:pPr>
        <w:tabs>
          <w:tab w:val="left" w:pos="8565"/>
        </w:tabs>
        <w:spacing w:line="360" w:lineRule="auto"/>
        <w:ind w:left="-567" w:right="-143"/>
        <w:rPr>
          <w:rFonts w:ascii="Times New Roman" w:hAnsi="Times New Roman" w:cs="Times New Roman"/>
          <w:sz w:val="24"/>
          <w:szCs w:val="24"/>
        </w:rPr>
      </w:pPr>
      <w:r w:rsidRPr="00682E6C">
        <w:rPr>
          <w:rFonts w:ascii="Times New Roman" w:hAnsi="Times New Roman" w:cs="Times New Roman"/>
          <w:sz w:val="24"/>
          <w:szCs w:val="24"/>
        </w:rPr>
        <w:t>3.4</w:t>
      </w:r>
      <w:r w:rsidR="00E60C20">
        <w:rPr>
          <w:rFonts w:ascii="Times New Roman" w:hAnsi="Times New Roman" w:cs="Times New Roman"/>
          <w:sz w:val="24"/>
          <w:szCs w:val="24"/>
        </w:rPr>
        <w:t>.</w:t>
      </w:r>
      <w:r w:rsidRPr="00682E6C">
        <w:rPr>
          <w:rFonts w:ascii="Times New Roman" w:hAnsi="Times New Roman" w:cs="Times New Roman"/>
          <w:sz w:val="24"/>
          <w:szCs w:val="24"/>
        </w:rPr>
        <w:t xml:space="preserve"> Бюст - памятник Е.В. Путятину</w:t>
      </w:r>
      <w:proofErr w:type="gramStart"/>
      <w:r w:rsidRPr="00682E6C">
        <w:rPr>
          <w:rFonts w:ascii="Times New Roman" w:hAnsi="Times New Roman" w:cs="Times New Roman"/>
          <w:sz w:val="24"/>
          <w:szCs w:val="24"/>
        </w:rPr>
        <w:t>.</w:t>
      </w:r>
      <w:proofErr w:type="gramEnd"/>
      <w:r w:rsidR="00F55360">
        <w:rPr>
          <w:rFonts w:ascii="Times New Roman" w:hAnsi="Times New Roman" w:cs="Times New Roman"/>
          <w:sz w:val="24"/>
          <w:szCs w:val="24"/>
        </w:rPr>
        <w:tab/>
      </w:r>
      <w:proofErr w:type="gramStart"/>
      <w:r w:rsidR="005E2C71">
        <w:rPr>
          <w:rFonts w:ascii="Times New Roman" w:hAnsi="Times New Roman" w:cs="Times New Roman"/>
          <w:sz w:val="24"/>
          <w:szCs w:val="24"/>
        </w:rPr>
        <w:t>с</w:t>
      </w:r>
      <w:proofErr w:type="gramEnd"/>
      <w:r w:rsidR="00F55360">
        <w:rPr>
          <w:rFonts w:ascii="Times New Roman" w:hAnsi="Times New Roman" w:cs="Times New Roman"/>
          <w:sz w:val="24"/>
          <w:szCs w:val="24"/>
        </w:rPr>
        <w:t>тр.12</w:t>
      </w:r>
    </w:p>
    <w:p w:rsidR="00F1575D" w:rsidRPr="00682E6C" w:rsidRDefault="00F1575D" w:rsidP="005E2C71">
      <w:pPr>
        <w:tabs>
          <w:tab w:val="left" w:pos="8565"/>
        </w:tabs>
        <w:spacing w:line="360" w:lineRule="auto"/>
        <w:ind w:left="-567" w:right="-143"/>
        <w:rPr>
          <w:rFonts w:ascii="Times New Roman" w:hAnsi="Times New Roman" w:cs="Times New Roman"/>
          <w:sz w:val="24"/>
          <w:szCs w:val="24"/>
        </w:rPr>
      </w:pPr>
      <w:r w:rsidRPr="00682E6C">
        <w:rPr>
          <w:rFonts w:ascii="Times New Roman" w:hAnsi="Times New Roman" w:cs="Times New Roman"/>
          <w:sz w:val="24"/>
          <w:szCs w:val="24"/>
        </w:rPr>
        <w:t xml:space="preserve">3.5 </w:t>
      </w:r>
      <w:r w:rsidR="00E60C20">
        <w:rPr>
          <w:rFonts w:ascii="Times New Roman" w:hAnsi="Times New Roman" w:cs="Times New Roman"/>
          <w:sz w:val="24"/>
          <w:szCs w:val="24"/>
        </w:rPr>
        <w:t>.</w:t>
      </w:r>
      <w:r w:rsidRPr="00682E6C">
        <w:rPr>
          <w:rFonts w:ascii="Times New Roman" w:hAnsi="Times New Roman" w:cs="Times New Roman"/>
          <w:sz w:val="24"/>
          <w:szCs w:val="24"/>
        </w:rPr>
        <w:t xml:space="preserve">Бюст Н.В. </w:t>
      </w:r>
      <w:proofErr w:type="spellStart"/>
      <w:r w:rsidRPr="00682E6C">
        <w:rPr>
          <w:rFonts w:ascii="Times New Roman" w:hAnsi="Times New Roman" w:cs="Times New Roman"/>
          <w:sz w:val="24"/>
          <w:szCs w:val="24"/>
        </w:rPr>
        <w:t>Рудановскому</w:t>
      </w:r>
      <w:proofErr w:type="spellEnd"/>
      <w:r w:rsidRPr="00682E6C">
        <w:rPr>
          <w:rFonts w:ascii="Times New Roman" w:hAnsi="Times New Roman" w:cs="Times New Roman"/>
          <w:sz w:val="24"/>
          <w:szCs w:val="24"/>
        </w:rPr>
        <w:t>.</w:t>
      </w:r>
      <w:r w:rsidR="00F55360">
        <w:rPr>
          <w:rFonts w:ascii="Times New Roman" w:hAnsi="Times New Roman" w:cs="Times New Roman"/>
          <w:sz w:val="24"/>
          <w:szCs w:val="24"/>
        </w:rPr>
        <w:tab/>
      </w:r>
      <w:r w:rsidR="005E2C71">
        <w:rPr>
          <w:rFonts w:ascii="Times New Roman" w:hAnsi="Times New Roman" w:cs="Times New Roman"/>
          <w:sz w:val="24"/>
          <w:szCs w:val="24"/>
        </w:rPr>
        <w:t>с</w:t>
      </w:r>
      <w:r w:rsidR="00F55360">
        <w:rPr>
          <w:rFonts w:ascii="Times New Roman" w:hAnsi="Times New Roman" w:cs="Times New Roman"/>
          <w:sz w:val="24"/>
          <w:szCs w:val="24"/>
        </w:rPr>
        <w:t>тр.13</w:t>
      </w:r>
    </w:p>
    <w:p w:rsidR="00F1575D" w:rsidRPr="00682E6C" w:rsidRDefault="00F1575D" w:rsidP="005E2C71">
      <w:pPr>
        <w:tabs>
          <w:tab w:val="left" w:pos="8565"/>
        </w:tabs>
        <w:spacing w:line="360" w:lineRule="auto"/>
        <w:ind w:left="-567" w:right="-143"/>
        <w:rPr>
          <w:rFonts w:ascii="Times New Roman" w:hAnsi="Times New Roman" w:cs="Times New Roman"/>
          <w:sz w:val="24"/>
          <w:szCs w:val="24"/>
        </w:rPr>
      </w:pPr>
      <w:r w:rsidRPr="00682E6C">
        <w:rPr>
          <w:rFonts w:ascii="Times New Roman" w:hAnsi="Times New Roman" w:cs="Times New Roman"/>
          <w:sz w:val="24"/>
          <w:szCs w:val="24"/>
        </w:rPr>
        <w:t>3.6</w:t>
      </w:r>
      <w:r w:rsidR="00E60C20">
        <w:rPr>
          <w:rFonts w:ascii="Times New Roman" w:hAnsi="Times New Roman" w:cs="Times New Roman"/>
          <w:sz w:val="24"/>
          <w:szCs w:val="24"/>
        </w:rPr>
        <w:t>.</w:t>
      </w:r>
      <w:r w:rsidRPr="00682E6C">
        <w:rPr>
          <w:rFonts w:ascii="Times New Roman" w:hAnsi="Times New Roman" w:cs="Times New Roman"/>
          <w:sz w:val="24"/>
          <w:szCs w:val="24"/>
        </w:rPr>
        <w:t xml:space="preserve"> Памятник Б. Пилсудскому</w:t>
      </w:r>
      <w:proofErr w:type="gramStart"/>
      <w:r w:rsidRPr="00682E6C">
        <w:rPr>
          <w:rFonts w:ascii="Times New Roman" w:hAnsi="Times New Roman" w:cs="Times New Roman"/>
          <w:sz w:val="24"/>
          <w:szCs w:val="24"/>
        </w:rPr>
        <w:t>.</w:t>
      </w:r>
      <w:proofErr w:type="gramEnd"/>
      <w:r w:rsidR="00F55360">
        <w:rPr>
          <w:rFonts w:ascii="Times New Roman" w:hAnsi="Times New Roman" w:cs="Times New Roman"/>
          <w:sz w:val="24"/>
          <w:szCs w:val="24"/>
        </w:rPr>
        <w:tab/>
      </w:r>
      <w:proofErr w:type="gramStart"/>
      <w:r w:rsidR="005E2C71">
        <w:rPr>
          <w:rFonts w:ascii="Times New Roman" w:hAnsi="Times New Roman" w:cs="Times New Roman"/>
          <w:sz w:val="24"/>
          <w:szCs w:val="24"/>
        </w:rPr>
        <w:t>с</w:t>
      </w:r>
      <w:proofErr w:type="gramEnd"/>
      <w:r w:rsidR="00F55360">
        <w:rPr>
          <w:rFonts w:ascii="Times New Roman" w:hAnsi="Times New Roman" w:cs="Times New Roman"/>
          <w:sz w:val="24"/>
          <w:szCs w:val="24"/>
        </w:rPr>
        <w:t>тр.14</w:t>
      </w:r>
    </w:p>
    <w:p w:rsidR="00F1575D" w:rsidRPr="00682E6C" w:rsidRDefault="00BD52D6" w:rsidP="005E2C71">
      <w:pPr>
        <w:tabs>
          <w:tab w:val="left" w:pos="8565"/>
        </w:tabs>
        <w:spacing w:line="360" w:lineRule="auto"/>
        <w:ind w:left="-567" w:right="-143"/>
        <w:rPr>
          <w:rFonts w:ascii="Times New Roman" w:hAnsi="Times New Roman" w:cs="Times New Roman"/>
          <w:sz w:val="24"/>
          <w:szCs w:val="24"/>
        </w:rPr>
      </w:pPr>
      <w:r w:rsidRPr="00682E6C">
        <w:rPr>
          <w:rFonts w:ascii="Times New Roman" w:hAnsi="Times New Roman" w:cs="Times New Roman"/>
          <w:sz w:val="24"/>
          <w:szCs w:val="24"/>
        </w:rPr>
        <w:t xml:space="preserve">Глава </w:t>
      </w:r>
      <w:r w:rsidR="00F1575D" w:rsidRPr="00682E6C">
        <w:rPr>
          <w:rFonts w:ascii="Times New Roman" w:hAnsi="Times New Roman" w:cs="Times New Roman"/>
          <w:sz w:val="24"/>
          <w:szCs w:val="24"/>
        </w:rPr>
        <w:t>4</w:t>
      </w:r>
      <w:r w:rsidR="00F86679" w:rsidRPr="00682E6C">
        <w:rPr>
          <w:rFonts w:ascii="Times New Roman" w:hAnsi="Times New Roman" w:cs="Times New Roman"/>
          <w:sz w:val="24"/>
          <w:szCs w:val="24"/>
        </w:rPr>
        <w:t>.</w:t>
      </w:r>
      <w:r w:rsidR="004453F1" w:rsidRPr="00682E6C">
        <w:rPr>
          <w:rFonts w:ascii="Times New Roman" w:hAnsi="Times New Roman" w:cs="Times New Roman"/>
          <w:sz w:val="24"/>
          <w:szCs w:val="24"/>
        </w:rPr>
        <w:t>Памятники руководителям Сахалинской области</w:t>
      </w:r>
      <w:proofErr w:type="gramStart"/>
      <w:r w:rsidR="004453F1" w:rsidRPr="00682E6C">
        <w:rPr>
          <w:rFonts w:ascii="Times New Roman" w:hAnsi="Times New Roman" w:cs="Times New Roman"/>
          <w:sz w:val="24"/>
          <w:szCs w:val="24"/>
        </w:rPr>
        <w:t>.</w:t>
      </w:r>
      <w:proofErr w:type="gramEnd"/>
      <w:r w:rsidR="00F55360">
        <w:rPr>
          <w:rFonts w:ascii="Times New Roman" w:hAnsi="Times New Roman" w:cs="Times New Roman"/>
          <w:sz w:val="24"/>
          <w:szCs w:val="24"/>
        </w:rPr>
        <w:tab/>
      </w:r>
      <w:proofErr w:type="gramStart"/>
      <w:r w:rsidR="005E2C71">
        <w:rPr>
          <w:rFonts w:ascii="Times New Roman" w:hAnsi="Times New Roman" w:cs="Times New Roman"/>
          <w:sz w:val="24"/>
          <w:szCs w:val="24"/>
        </w:rPr>
        <w:t>с</w:t>
      </w:r>
      <w:proofErr w:type="gramEnd"/>
      <w:r w:rsidR="00F55360">
        <w:rPr>
          <w:rFonts w:ascii="Times New Roman" w:hAnsi="Times New Roman" w:cs="Times New Roman"/>
          <w:sz w:val="24"/>
          <w:szCs w:val="24"/>
        </w:rPr>
        <w:t>тр.15</w:t>
      </w:r>
    </w:p>
    <w:p w:rsidR="00F86679" w:rsidRPr="00682E6C" w:rsidRDefault="00F1575D" w:rsidP="005E2C71">
      <w:pPr>
        <w:tabs>
          <w:tab w:val="left" w:pos="8565"/>
        </w:tabs>
        <w:spacing w:line="360" w:lineRule="auto"/>
        <w:ind w:left="-567" w:right="-143"/>
        <w:rPr>
          <w:rFonts w:ascii="Times New Roman" w:hAnsi="Times New Roman" w:cs="Times New Roman"/>
          <w:sz w:val="24"/>
          <w:szCs w:val="24"/>
        </w:rPr>
      </w:pPr>
      <w:r w:rsidRPr="00682E6C">
        <w:rPr>
          <w:rFonts w:ascii="Times New Roman" w:hAnsi="Times New Roman" w:cs="Times New Roman"/>
          <w:sz w:val="24"/>
          <w:szCs w:val="24"/>
        </w:rPr>
        <w:t>4.1</w:t>
      </w:r>
      <w:r w:rsidR="00F86679" w:rsidRPr="00682E6C">
        <w:rPr>
          <w:rFonts w:ascii="Times New Roman" w:hAnsi="Times New Roman" w:cs="Times New Roman"/>
          <w:sz w:val="24"/>
          <w:szCs w:val="24"/>
        </w:rPr>
        <w:t xml:space="preserve"> </w:t>
      </w:r>
      <w:r w:rsidR="00E60C20">
        <w:rPr>
          <w:rFonts w:ascii="Times New Roman" w:hAnsi="Times New Roman" w:cs="Times New Roman"/>
          <w:sz w:val="24"/>
          <w:szCs w:val="24"/>
        </w:rPr>
        <w:t>.</w:t>
      </w:r>
      <w:r w:rsidR="00F86679" w:rsidRPr="00682E6C">
        <w:rPr>
          <w:rFonts w:ascii="Times New Roman" w:hAnsi="Times New Roman" w:cs="Times New Roman"/>
          <w:sz w:val="24"/>
          <w:szCs w:val="24"/>
        </w:rPr>
        <w:t xml:space="preserve">Бюст </w:t>
      </w:r>
      <w:proofErr w:type="gramStart"/>
      <w:r w:rsidR="00F86679" w:rsidRPr="00682E6C">
        <w:rPr>
          <w:rFonts w:ascii="Times New Roman" w:hAnsi="Times New Roman" w:cs="Times New Roman"/>
          <w:sz w:val="24"/>
          <w:szCs w:val="24"/>
        </w:rPr>
        <w:t>–п</w:t>
      </w:r>
      <w:proofErr w:type="gramEnd"/>
      <w:r w:rsidR="00F86679" w:rsidRPr="00682E6C">
        <w:rPr>
          <w:rFonts w:ascii="Times New Roman" w:hAnsi="Times New Roman" w:cs="Times New Roman"/>
          <w:sz w:val="24"/>
          <w:szCs w:val="24"/>
        </w:rPr>
        <w:t>амятник А.Т. Цапко.</w:t>
      </w:r>
      <w:r w:rsidR="00F55360">
        <w:rPr>
          <w:rFonts w:ascii="Times New Roman" w:hAnsi="Times New Roman" w:cs="Times New Roman"/>
          <w:sz w:val="24"/>
          <w:szCs w:val="24"/>
        </w:rPr>
        <w:tab/>
      </w:r>
      <w:r w:rsidR="005E2C71">
        <w:rPr>
          <w:rFonts w:ascii="Times New Roman" w:hAnsi="Times New Roman" w:cs="Times New Roman"/>
          <w:sz w:val="24"/>
          <w:szCs w:val="24"/>
        </w:rPr>
        <w:t>с</w:t>
      </w:r>
      <w:r w:rsidR="00F55360">
        <w:rPr>
          <w:rFonts w:ascii="Times New Roman" w:hAnsi="Times New Roman" w:cs="Times New Roman"/>
          <w:sz w:val="24"/>
          <w:szCs w:val="24"/>
        </w:rPr>
        <w:t>тр.15</w:t>
      </w:r>
    </w:p>
    <w:p w:rsidR="00F1575D" w:rsidRPr="00682E6C" w:rsidRDefault="00F1575D" w:rsidP="005E2C71">
      <w:pPr>
        <w:spacing w:after="0" w:line="360" w:lineRule="auto"/>
        <w:ind w:left="-567" w:right="-143"/>
        <w:rPr>
          <w:rFonts w:ascii="Times New Roman" w:hAnsi="Times New Roman" w:cs="Times New Roman"/>
          <w:sz w:val="24"/>
          <w:szCs w:val="24"/>
        </w:rPr>
      </w:pPr>
    </w:p>
    <w:p w:rsidR="00F55360" w:rsidRDefault="00F55360" w:rsidP="005E2C71">
      <w:pPr>
        <w:spacing w:after="0" w:line="360" w:lineRule="auto"/>
        <w:ind w:left="-567" w:right="-143"/>
        <w:rPr>
          <w:rFonts w:ascii="Times New Roman" w:hAnsi="Times New Roman" w:cs="Times New Roman"/>
          <w:sz w:val="24"/>
          <w:szCs w:val="24"/>
        </w:rPr>
      </w:pPr>
    </w:p>
    <w:p w:rsidR="00F55360" w:rsidRDefault="00F55360" w:rsidP="005E2C71">
      <w:pPr>
        <w:spacing w:after="0" w:line="360" w:lineRule="auto"/>
        <w:ind w:left="-567" w:right="-143"/>
        <w:rPr>
          <w:rFonts w:ascii="Times New Roman" w:hAnsi="Times New Roman" w:cs="Times New Roman"/>
          <w:sz w:val="24"/>
          <w:szCs w:val="24"/>
        </w:rPr>
      </w:pPr>
    </w:p>
    <w:p w:rsidR="00F55360" w:rsidRDefault="00F55360" w:rsidP="005E2C71">
      <w:pPr>
        <w:spacing w:after="0" w:line="360" w:lineRule="auto"/>
        <w:ind w:left="-567" w:right="-143"/>
        <w:rPr>
          <w:rFonts w:ascii="Times New Roman" w:hAnsi="Times New Roman" w:cs="Times New Roman"/>
          <w:sz w:val="24"/>
          <w:szCs w:val="24"/>
        </w:rPr>
      </w:pPr>
    </w:p>
    <w:p w:rsidR="00F55360" w:rsidRDefault="00F55360" w:rsidP="005E2C71">
      <w:pPr>
        <w:spacing w:after="0" w:line="360" w:lineRule="auto"/>
        <w:ind w:left="-567" w:right="-143"/>
        <w:rPr>
          <w:rFonts w:ascii="Times New Roman" w:hAnsi="Times New Roman" w:cs="Times New Roman"/>
          <w:sz w:val="24"/>
          <w:szCs w:val="24"/>
        </w:rPr>
      </w:pPr>
    </w:p>
    <w:p w:rsidR="00F55360" w:rsidRDefault="00F55360" w:rsidP="005E2C71">
      <w:pPr>
        <w:tabs>
          <w:tab w:val="left" w:pos="3585"/>
        </w:tabs>
        <w:spacing w:after="0" w:line="360" w:lineRule="auto"/>
        <w:ind w:left="-567" w:right="-143"/>
        <w:rPr>
          <w:rFonts w:ascii="Times New Roman" w:hAnsi="Times New Roman" w:cs="Times New Roman"/>
          <w:sz w:val="24"/>
          <w:szCs w:val="24"/>
        </w:rPr>
      </w:pPr>
      <w:r>
        <w:rPr>
          <w:rFonts w:ascii="Times New Roman" w:hAnsi="Times New Roman" w:cs="Times New Roman"/>
          <w:sz w:val="24"/>
          <w:szCs w:val="24"/>
        </w:rPr>
        <w:tab/>
        <w:t>3</w:t>
      </w:r>
    </w:p>
    <w:p w:rsidR="00F55360" w:rsidRDefault="00F55360" w:rsidP="005E2C71">
      <w:pPr>
        <w:spacing w:after="0" w:line="360" w:lineRule="auto"/>
        <w:ind w:left="-567" w:right="-143"/>
        <w:rPr>
          <w:rFonts w:ascii="Times New Roman" w:hAnsi="Times New Roman" w:cs="Times New Roman"/>
          <w:sz w:val="24"/>
          <w:szCs w:val="24"/>
        </w:rPr>
      </w:pPr>
    </w:p>
    <w:p w:rsidR="00F1575D" w:rsidRPr="00682E6C" w:rsidRDefault="00F1575D" w:rsidP="005E2C71">
      <w:pPr>
        <w:tabs>
          <w:tab w:val="left" w:pos="8565"/>
        </w:tabs>
        <w:spacing w:line="360" w:lineRule="auto"/>
        <w:ind w:left="-567" w:right="-143"/>
        <w:rPr>
          <w:rFonts w:ascii="Times New Roman" w:hAnsi="Times New Roman" w:cs="Times New Roman"/>
          <w:sz w:val="24"/>
          <w:szCs w:val="24"/>
        </w:rPr>
      </w:pPr>
      <w:r w:rsidRPr="00682E6C">
        <w:rPr>
          <w:rFonts w:ascii="Times New Roman" w:hAnsi="Times New Roman" w:cs="Times New Roman"/>
          <w:sz w:val="24"/>
          <w:szCs w:val="24"/>
        </w:rPr>
        <w:t>4.2</w:t>
      </w:r>
      <w:r w:rsidR="00E60C20">
        <w:rPr>
          <w:rFonts w:ascii="Times New Roman" w:hAnsi="Times New Roman" w:cs="Times New Roman"/>
          <w:sz w:val="24"/>
          <w:szCs w:val="24"/>
        </w:rPr>
        <w:t>.</w:t>
      </w:r>
      <w:r w:rsidR="00F86679" w:rsidRPr="00682E6C">
        <w:rPr>
          <w:rFonts w:ascii="Times New Roman" w:hAnsi="Times New Roman" w:cs="Times New Roman"/>
          <w:sz w:val="24"/>
          <w:szCs w:val="24"/>
        </w:rPr>
        <w:t xml:space="preserve"> Бюст И.П. Фархутдинова</w:t>
      </w:r>
      <w:proofErr w:type="gramStart"/>
      <w:r w:rsidR="00F86679" w:rsidRPr="00682E6C">
        <w:rPr>
          <w:rFonts w:ascii="Times New Roman" w:hAnsi="Times New Roman" w:cs="Times New Roman"/>
          <w:sz w:val="24"/>
          <w:szCs w:val="24"/>
        </w:rPr>
        <w:t>.</w:t>
      </w:r>
      <w:proofErr w:type="gramEnd"/>
      <w:r w:rsidR="00F55360">
        <w:rPr>
          <w:rFonts w:ascii="Times New Roman" w:hAnsi="Times New Roman" w:cs="Times New Roman"/>
          <w:sz w:val="24"/>
          <w:szCs w:val="24"/>
        </w:rPr>
        <w:tab/>
      </w:r>
      <w:proofErr w:type="gramStart"/>
      <w:r w:rsidR="005E2C71">
        <w:rPr>
          <w:rFonts w:ascii="Times New Roman" w:hAnsi="Times New Roman" w:cs="Times New Roman"/>
          <w:sz w:val="24"/>
          <w:szCs w:val="24"/>
        </w:rPr>
        <w:t>с</w:t>
      </w:r>
      <w:proofErr w:type="gramEnd"/>
      <w:r w:rsidR="00F55360">
        <w:rPr>
          <w:rFonts w:ascii="Times New Roman" w:hAnsi="Times New Roman" w:cs="Times New Roman"/>
          <w:sz w:val="24"/>
          <w:szCs w:val="24"/>
        </w:rPr>
        <w:t>тр.15</w:t>
      </w:r>
    </w:p>
    <w:p w:rsidR="00446A2F" w:rsidRDefault="00F86679" w:rsidP="005E2C71">
      <w:pPr>
        <w:tabs>
          <w:tab w:val="left" w:pos="8565"/>
        </w:tabs>
        <w:spacing w:line="360" w:lineRule="auto"/>
        <w:ind w:left="-567" w:right="-143"/>
        <w:rPr>
          <w:rFonts w:ascii="Times New Roman" w:hAnsi="Times New Roman" w:cs="Times New Roman"/>
          <w:sz w:val="24"/>
          <w:szCs w:val="24"/>
        </w:rPr>
      </w:pPr>
      <w:r w:rsidRPr="002F6D44">
        <w:rPr>
          <w:rFonts w:ascii="Times New Roman" w:hAnsi="Times New Roman" w:cs="Times New Roman"/>
          <w:sz w:val="24"/>
          <w:szCs w:val="24"/>
        </w:rPr>
        <w:t>4.3</w:t>
      </w:r>
      <w:r w:rsidR="00E60C20">
        <w:rPr>
          <w:rFonts w:ascii="Times New Roman" w:hAnsi="Times New Roman" w:cs="Times New Roman"/>
          <w:sz w:val="24"/>
          <w:szCs w:val="24"/>
        </w:rPr>
        <w:t>.</w:t>
      </w:r>
      <w:r w:rsidR="002F6D44" w:rsidRPr="002F6D44">
        <w:rPr>
          <w:rFonts w:ascii="Times New Roman" w:hAnsi="Times New Roman" w:cs="Times New Roman"/>
          <w:sz w:val="24"/>
          <w:szCs w:val="24"/>
        </w:rPr>
        <w:t xml:space="preserve"> Бюст И.П. </w:t>
      </w:r>
      <w:proofErr w:type="spellStart"/>
      <w:r w:rsidR="002F6D44" w:rsidRPr="002F6D44">
        <w:rPr>
          <w:rFonts w:ascii="Times New Roman" w:hAnsi="Times New Roman" w:cs="Times New Roman"/>
          <w:sz w:val="24"/>
          <w:szCs w:val="24"/>
        </w:rPr>
        <w:t>Куропатко</w:t>
      </w:r>
      <w:proofErr w:type="spellEnd"/>
      <w:r w:rsidR="00F55360">
        <w:rPr>
          <w:rFonts w:ascii="Times New Roman" w:hAnsi="Times New Roman" w:cs="Times New Roman"/>
          <w:sz w:val="24"/>
          <w:szCs w:val="24"/>
        </w:rPr>
        <w:tab/>
      </w:r>
      <w:r w:rsidR="005E2C71">
        <w:rPr>
          <w:rFonts w:ascii="Times New Roman" w:hAnsi="Times New Roman" w:cs="Times New Roman"/>
          <w:sz w:val="24"/>
          <w:szCs w:val="24"/>
        </w:rPr>
        <w:t>с</w:t>
      </w:r>
      <w:r w:rsidR="00F55360">
        <w:rPr>
          <w:rFonts w:ascii="Times New Roman" w:hAnsi="Times New Roman" w:cs="Times New Roman"/>
          <w:sz w:val="24"/>
          <w:szCs w:val="24"/>
        </w:rPr>
        <w:t>тр.16</w:t>
      </w:r>
    </w:p>
    <w:p w:rsidR="004453F1" w:rsidRPr="00682E6C" w:rsidRDefault="00BD52D6" w:rsidP="005E2C71">
      <w:pPr>
        <w:tabs>
          <w:tab w:val="left" w:pos="8565"/>
        </w:tabs>
        <w:spacing w:line="360" w:lineRule="auto"/>
        <w:ind w:left="-567" w:right="-143"/>
        <w:rPr>
          <w:rFonts w:ascii="Times New Roman" w:hAnsi="Times New Roman" w:cs="Times New Roman"/>
          <w:sz w:val="24"/>
          <w:szCs w:val="24"/>
        </w:rPr>
      </w:pPr>
      <w:r w:rsidRPr="00682E6C">
        <w:rPr>
          <w:rFonts w:ascii="Times New Roman" w:hAnsi="Times New Roman" w:cs="Times New Roman"/>
          <w:sz w:val="24"/>
          <w:szCs w:val="24"/>
        </w:rPr>
        <w:t xml:space="preserve">Глава </w:t>
      </w:r>
      <w:r w:rsidR="00F86679" w:rsidRPr="00682E6C">
        <w:rPr>
          <w:rFonts w:ascii="Times New Roman" w:hAnsi="Times New Roman" w:cs="Times New Roman"/>
          <w:sz w:val="24"/>
          <w:szCs w:val="24"/>
        </w:rPr>
        <w:t>5</w:t>
      </w:r>
      <w:r w:rsidR="004453F1" w:rsidRPr="00682E6C">
        <w:rPr>
          <w:rFonts w:ascii="Times New Roman" w:hAnsi="Times New Roman" w:cs="Times New Roman"/>
          <w:sz w:val="24"/>
          <w:szCs w:val="24"/>
        </w:rPr>
        <w:t>. Памятники писателям</w:t>
      </w:r>
      <w:proofErr w:type="gramStart"/>
      <w:r w:rsidR="004453F1" w:rsidRPr="00682E6C">
        <w:rPr>
          <w:rFonts w:ascii="Times New Roman" w:hAnsi="Times New Roman" w:cs="Times New Roman"/>
          <w:sz w:val="24"/>
          <w:szCs w:val="24"/>
        </w:rPr>
        <w:t>.</w:t>
      </w:r>
      <w:proofErr w:type="gramEnd"/>
      <w:r w:rsidR="00F55360">
        <w:rPr>
          <w:rFonts w:ascii="Times New Roman" w:hAnsi="Times New Roman" w:cs="Times New Roman"/>
          <w:sz w:val="24"/>
          <w:szCs w:val="24"/>
        </w:rPr>
        <w:tab/>
      </w:r>
      <w:proofErr w:type="gramStart"/>
      <w:r w:rsidR="005E2C71">
        <w:rPr>
          <w:rFonts w:ascii="Times New Roman" w:hAnsi="Times New Roman" w:cs="Times New Roman"/>
          <w:sz w:val="24"/>
          <w:szCs w:val="24"/>
        </w:rPr>
        <w:t>с</w:t>
      </w:r>
      <w:proofErr w:type="gramEnd"/>
      <w:r w:rsidR="00F55360">
        <w:rPr>
          <w:rFonts w:ascii="Times New Roman" w:hAnsi="Times New Roman" w:cs="Times New Roman"/>
          <w:sz w:val="24"/>
          <w:szCs w:val="24"/>
        </w:rPr>
        <w:t>тр.18</w:t>
      </w:r>
    </w:p>
    <w:p w:rsidR="00F86679" w:rsidRPr="00682E6C" w:rsidRDefault="00F86679" w:rsidP="005E2C71">
      <w:pPr>
        <w:tabs>
          <w:tab w:val="left" w:pos="8565"/>
        </w:tabs>
        <w:spacing w:line="360" w:lineRule="auto"/>
        <w:ind w:left="-567" w:right="-143"/>
        <w:rPr>
          <w:rFonts w:ascii="Times New Roman" w:hAnsi="Times New Roman" w:cs="Times New Roman"/>
          <w:sz w:val="24"/>
          <w:szCs w:val="24"/>
        </w:rPr>
      </w:pPr>
      <w:r w:rsidRPr="00682E6C">
        <w:rPr>
          <w:rFonts w:ascii="Times New Roman" w:hAnsi="Times New Roman" w:cs="Times New Roman"/>
          <w:sz w:val="24"/>
          <w:szCs w:val="24"/>
        </w:rPr>
        <w:t>5.1</w:t>
      </w:r>
      <w:r w:rsidR="00E60C20">
        <w:rPr>
          <w:rFonts w:ascii="Times New Roman" w:hAnsi="Times New Roman" w:cs="Times New Roman"/>
          <w:sz w:val="24"/>
          <w:szCs w:val="24"/>
        </w:rPr>
        <w:t>.</w:t>
      </w:r>
      <w:hyperlink r:id="rId6" w:history="1">
        <w:r w:rsidRPr="00682E6C">
          <w:rPr>
            <w:rStyle w:val="a3"/>
            <w:rFonts w:ascii="Times New Roman" w:hAnsi="Times New Roman" w:cs="Times New Roman"/>
            <w:color w:val="auto"/>
            <w:sz w:val="24"/>
            <w:szCs w:val="24"/>
          </w:rPr>
          <w:t>Памятник А.П. Чехову</w:t>
        </w:r>
      </w:hyperlink>
      <w:r w:rsidRPr="00682E6C">
        <w:rPr>
          <w:rFonts w:ascii="Times New Roman" w:hAnsi="Times New Roman" w:cs="Times New Roman"/>
          <w:sz w:val="24"/>
          <w:szCs w:val="24"/>
        </w:rPr>
        <w:t>.</w:t>
      </w:r>
      <w:r w:rsidR="00F55360">
        <w:rPr>
          <w:rFonts w:ascii="Times New Roman" w:hAnsi="Times New Roman" w:cs="Times New Roman"/>
          <w:sz w:val="24"/>
          <w:szCs w:val="24"/>
        </w:rPr>
        <w:tab/>
      </w:r>
      <w:r w:rsidR="005E2C71">
        <w:rPr>
          <w:rFonts w:ascii="Times New Roman" w:hAnsi="Times New Roman" w:cs="Times New Roman"/>
          <w:sz w:val="24"/>
          <w:szCs w:val="24"/>
        </w:rPr>
        <w:t>с</w:t>
      </w:r>
      <w:r w:rsidR="00F55360">
        <w:rPr>
          <w:rFonts w:ascii="Times New Roman" w:hAnsi="Times New Roman" w:cs="Times New Roman"/>
          <w:sz w:val="24"/>
          <w:szCs w:val="24"/>
        </w:rPr>
        <w:t>тр.18</w:t>
      </w:r>
    </w:p>
    <w:p w:rsidR="00A775BE" w:rsidRDefault="00F86679" w:rsidP="005E2C71">
      <w:pPr>
        <w:tabs>
          <w:tab w:val="left" w:pos="8565"/>
        </w:tabs>
        <w:spacing w:line="360" w:lineRule="auto"/>
        <w:ind w:left="-567" w:right="-143"/>
        <w:rPr>
          <w:rFonts w:ascii="Times New Roman" w:hAnsi="Times New Roman" w:cs="Times New Roman"/>
          <w:sz w:val="24"/>
          <w:szCs w:val="24"/>
        </w:rPr>
      </w:pPr>
      <w:r w:rsidRPr="00682E6C">
        <w:rPr>
          <w:rFonts w:ascii="Times New Roman" w:hAnsi="Times New Roman" w:cs="Times New Roman"/>
          <w:sz w:val="24"/>
          <w:szCs w:val="24"/>
        </w:rPr>
        <w:t>5.2</w:t>
      </w:r>
      <w:r w:rsidR="00E60C20">
        <w:rPr>
          <w:rFonts w:ascii="Times New Roman" w:hAnsi="Times New Roman" w:cs="Times New Roman"/>
          <w:sz w:val="24"/>
          <w:szCs w:val="24"/>
        </w:rPr>
        <w:t>.</w:t>
      </w:r>
      <w:hyperlink r:id="rId7" w:history="1">
        <w:r w:rsidRPr="00682E6C">
          <w:rPr>
            <w:rStyle w:val="a3"/>
            <w:rFonts w:ascii="Times New Roman" w:hAnsi="Times New Roman" w:cs="Times New Roman"/>
            <w:color w:val="auto"/>
            <w:sz w:val="24"/>
            <w:szCs w:val="24"/>
          </w:rPr>
          <w:t>Памятник А.С. Пушкину</w:t>
        </w:r>
      </w:hyperlink>
      <w:r w:rsidR="00F55360">
        <w:tab/>
      </w:r>
      <w:r w:rsidR="005E2C71">
        <w:rPr>
          <w:rFonts w:ascii="Times New Roman" w:hAnsi="Times New Roman" w:cs="Times New Roman"/>
          <w:sz w:val="24"/>
          <w:szCs w:val="24"/>
        </w:rPr>
        <w:t>с</w:t>
      </w:r>
      <w:r w:rsidR="00F55360">
        <w:rPr>
          <w:rFonts w:ascii="Times New Roman" w:hAnsi="Times New Roman" w:cs="Times New Roman"/>
          <w:sz w:val="24"/>
          <w:szCs w:val="24"/>
        </w:rPr>
        <w:t>тр.19</w:t>
      </w:r>
    </w:p>
    <w:p w:rsidR="00F86679" w:rsidRPr="00682E6C" w:rsidRDefault="00F86679" w:rsidP="005E2C71">
      <w:pPr>
        <w:tabs>
          <w:tab w:val="left" w:pos="8565"/>
        </w:tabs>
        <w:spacing w:line="360" w:lineRule="auto"/>
        <w:ind w:left="-567" w:right="-143"/>
        <w:rPr>
          <w:rFonts w:ascii="Times New Roman" w:hAnsi="Times New Roman" w:cs="Times New Roman"/>
          <w:sz w:val="24"/>
          <w:szCs w:val="24"/>
        </w:rPr>
      </w:pPr>
      <w:r w:rsidRPr="00682E6C">
        <w:rPr>
          <w:rFonts w:ascii="Times New Roman" w:hAnsi="Times New Roman" w:cs="Times New Roman"/>
          <w:sz w:val="24"/>
          <w:szCs w:val="24"/>
        </w:rPr>
        <w:t>Глава 6.Исторические памятники</w:t>
      </w:r>
      <w:proofErr w:type="gramStart"/>
      <w:r w:rsidRPr="00682E6C">
        <w:rPr>
          <w:rFonts w:ascii="Times New Roman" w:hAnsi="Times New Roman" w:cs="Times New Roman"/>
          <w:sz w:val="24"/>
          <w:szCs w:val="24"/>
        </w:rPr>
        <w:t>.</w:t>
      </w:r>
      <w:proofErr w:type="gramEnd"/>
      <w:r w:rsidR="00F55360">
        <w:rPr>
          <w:rFonts w:ascii="Times New Roman" w:hAnsi="Times New Roman" w:cs="Times New Roman"/>
          <w:sz w:val="24"/>
          <w:szCs w:val="24"/>
        </w:rPr>
        <w:tab/>
      </w:r>
      <w:proofErr w:type="gramStart"/>
      <w:r w:rsidR="005E2C71">
        <w:rPr>
          <w:rFonts w:ascii="Times New Roman" w:hAnsi="Times New Roman" w:cs="Times New Roman"/>
          <w:sz w:val="24"/>
          <w:szCs w:val="24"/>
        </w:rPr>
        <w:t>с</w:t>
      </w:r>
      <w:proofErr w:type="gramEnd"/>
      <w:r w:rsidR="00F55360">
        <w:rPr>
          <w:rFonts w:ascii="Times New Roman" w:hAnsi="Times New Roman" w:cs="Times New Roman"/>
          <w:sz w:val="24"/>
          <w:szCs w:val="24"/>
        </w:rPr>
        <w:t>тр.20</w:t>
      </w:r>
    </w:p>
    <w:p w:rsidR="00EF7F27" w:rsidRDefault="00F86679" w:rsidP="005E2C71">
      <w:pPr>
        <w:tabs>
          <w:tab w:val="left" w:pos="8565"/>
        </w:tabs>
        <w:spacing w:line="360" w:lineRule="auto"/>
        <w:ind w:left="-567" w:right="-143"/>
        <w:rPr>
          <w:rFonts w:ascii="Times New Roman" w:hAnsi="Times New Roman" w:cs="Times New Roman"/>
          <w:sz w:val="24"/>
          <w:szCs w:val="24"/>
        </w:rPr>
      </w:pPr>
      <w:r w:rsidRPr="00682E6C">
        <w:rPr>
          <w:rFonts w:ascii="Times New Roman" w:hAnsi="Times New Roman" w:cs="Times New Roman"/>
          <w:sz w:val="24"/>
          <w:szCs w:val="24"/>
        </w:rPr>
        <w:t>6.1</w:t>
      </w:r>
      <w:r w:rsidR="00E60C20">
        <w:rPr>
          <w:rFonts w:ascii="Times New Roman" w:hAnsi="Times New Roman" w:cs="Times New Roman"/>
          <w:sz w:val="24"/>
          <w:szCs w:val="24"/>
        </w:rPr>
        <w:t>.</w:t>
      </w:r>
      <w:r w:rsidR="00682E6C" w:rsidRPr="00682E6C">
        <w:rPr>
          <w:rFonts w:ascii="Times New Roman" w:hAnsi="Times New Roman" w:cs="Times New Roman"/>
          <w:sz w:val="24"/>
          <w:szCs w:val="24"/>
        </w:rPr>
        <w:t xml:space="preserve">Памятник </w:t>
      </w:r>
      <w:r w:rsidR="002F6D44">
        <w:rPr>
          <w:rFonts w:ascii="Times New Roman" w:hAnsi="Times New Roman" w:cs="Times New Roman"/>
          <w:sz w:val="24"/>
          <w:szCs w:val="24"/>
        </w:rPr>
        <w:t>первооткрывателю космоса</w:t>
      </w:r>
      <w:r w:rsidR="00F55360">
        <w:rPr>
          <w:rFonts w:ascii="Times New Roman" w:hAnsi="Times New Roman" w:cs="Times New Roman"/>
          <w:sz w:val="24"/>
          <w:szCs w:val="24"/>
        </w:rPr>
        <w:tab/>
      </w:r>
      <w:r w:rsidR="005E2C71">
        <w:rPr>
          <w:rFonts w:ascii="Times New Roman" w:hAnsi="Times New Roman" w:cs="Times New Roman"/>
          <w:sz w:val="24"/>
          <w:szCs w:val="24"/>
        </w:rPr>
        <w:t>с</w:t>
      </w:r>
      <w:r w:rsidR="00F55360">
        <w:rPr>
          <w:rFonts w:ascii="Times New Roman" w:hAnsi="Times New Roman" w:cs="Times New Roman"/>
          <w:sz w:val="24"/>
          <w:szCs w:val="24"/>
        </w:rPr>
        <w:t>тр.20</w:t>
      </w:r>
    </w:p>
    <w:p w:rsidR="00F86679" w:rsidRPr="00682E6C" w:rsidRDefault="00F86679" w:rsidP="005E2C71">
      <w:pPr>
        <w:tabs>
          <w:tab w:val="left" w:pos="8565"/>
        </w:tabs>
        <w:spacing w:line="360" w:lineRule="auto"/>
        <w:ind w:left="-567" w:right="-143"/>
        <w:rPr>
          <w:rFonts w:ascii="Times New Roman" w:hAnsi="Times New Roman" w:cs="Times New Roman"/>
          <w:sz w:val="24"/>
          <w:szCs w:val="24"/>
        </w:rPr>
      </w:pPr>
      <w:r w:rsidRPr="00682E6C">
        <w:rPr>
          <w:rFonts w:ascii="Times New Roman" w:hAnsi="Times New Roman" w:cs="Times New Roman"/>
          <w:sz w:val="24"/>
          <w:szCs w:val="24"/>
        </w:rPr>
        <w:t>6.2.</w:t>
      </w:r>
      <w:r w:rsidR="00682E6C" w:rsidRPr="00682E6C">
        <w:rPr>
          <w:rFonts w:ascii="Times New Roman" w:hAnsi="Times New Roman" w:cs="Times New Roman"/>
          <w:sz w:val="24"/>
          <w:szCs w:val="24"/>
        </w:rPr>
        <w:t xml:space="preserve"> Памятник Андрею Первозванному</w:t>
      </w:r>
      <w:proofErr w:type="gramStart"/>
      <w:r w:rsidR="00682E6C" w:rsidRPr="00682E6C">
        <w:rPr>
          <w:rFonts w:ascii="Times New Roman" w:hAnsi="Times New Roman" w:cs="Times New Roman"/>
          <w:sz w:val="24"/>
          <w:szCs w:val="24"/>
        </w:rPr>
        <w:t>.</w:t>
      </w:r>
      <w:proofErr w:type="gramEnd"/>
      <w:r w:rsidR="002F6D44">
        <w:rPr>
          <w:rFonts w:ascii="Times New Roman" w:hAnsi="Times New Roman" w:cs="Times New Roman"/>
          <w:sz w:val="24"/>
          <w:szCs w:val="24"/>
        </w:rPr>
        <w:tab/>
      </w:r>
      <w:proofErr w:type="gramStart"/>
      <w:r w:rsidR="005E2C71">
        <w:rPr>
          <w:rFonts w:ascii="Times New Roman" w:hAnsi="Times New Roman" w:cs="Times New Roman"/>
          <w:sz w:val="24"/>
          <w:szCs w:val="24"/>
        </w:rPr>
        <w:t>с</w:t>
      </w:r>
      <w:proofErr w:type="gramEnd"/>
      <w:r w:rsidR="00F55360">
        <w:rPr>
          <w:rFonts w:ascii="Times New Roman" w:hAnsi="Times New Roman" w:cs="Times New Roman"/>
          <w:sz w:val="24"/>
          <w:szCs w:val="24"/>
        </w:rPr>
        <w:t>тр.21</w:t>
      </w:r>
    </w:p>
    <w:p w:rsidR="00301CCF" w:rsidRPr="00682E6C" w:rsidRDefault="00301CCF" w:rsidP="005E2C71">
      <w:pPr>
        <w:tabs>
          <w:tab w:val="left" w:pos="8565"/>
        </w:tabs>
        <w:spacing w:line="360" w:lineRule="auto"/>
        <w:ind w:left="-567" w:right="-143"/>
        <w:rPr>
          <w:rFonts w:ascii="Times New Roman" w:hAnsi="Times New Roman" w:cs="Times New Roman"/>
          <w:sz w:val="24"/>
          <w:szCs w:val="24"/>
        </w:rPr>
      </w:pPr>
      <w:r w:rsidRPr="00682E6C">
        <w:rPr>
          <w:rFonts w:ascii="Times New Roman" w:hAnsi="Times New Roman" w:cs="Times New Roman"/>
          <w:sz w:val="24"/>
          <w:szCs w:val="24"/>
        </w:rPr>
        <w:t>Заключение</w:t>
      </w:r>
      <w:r w:rsidR="00F55360">
        <w:rPr>
          <w:rFonts w:ascii="Times New Roman" w:hAnsi="Times New Roman" w:cs="Times New Roman"/>
          <w:sz w:val="24"/>
          <w:szCs w:val="24"/>
        </w:rPr>
        <w:tab/>
      </w:r>
      <w:r w:rsidR="005E2C71">
        <w:rPr>
          <w:rFonts w:ascii="Times New Roman" w:hAnsi="Times New Roman" w:cs="Times New Roman"/>
          <w:sz w:val="24"/>
          <w:szCs w:val="24"/>
        </w:rPr>
        <w:t>с</w:t>
      </w:r>
      <w:r w:rsidR="00F55360">
        <w:rPr>
          <w:rFonts w:ascii="Times New Roman" w:hAnsi="Times New Roman" w:cs="Times New Roman"/>
          <w:sz w:val="24"/>
          <w:szCs w:val="24"/>
        </w:rPr>
        <w:t>тр.23</w:t>
      </w:r>
    </w:p>
    <w:p w:rsidR="00301CCF" w:rsidRDefault="00301CCF" w:rsidP="005E2C71">
      <w:pPr>
        <w:tabs>
          <w:tab w:val="left" w:pos="8565"/>
        </w:tabs>
        <w:spacing w:line="360" w:lineRule="auto"/>
        <w:ind w:left="-567" w:right="-143"/>
        <w:rPr>
          <w:rFonts w:ascii="Times New Roman" w:hAnsi="Times New Roman" w:cs="Times New Roman"/>
          <w:sz w:val="24"/>
          <w:szCs w:val="24"/>
        </w:rPr>
      </w:pPr>
      <w:r w:rsidRPr="00682E6C">
        <w:rPr>
          <w:rFonts w:ascii="Times New Roman" w:hAnsi="Times New Roman" w:cs="Times New Roman"/>
          <w:sz w:val="24"/>
          <w:szCs w:val="24"/>
        </w:rPr>
        <w:t xml:space="preserve">Список литературы </w:t>
      </w:r>
      <w:r w:rsidR="00F55360">
        <w:rPr>
          <w:rFonts w:ascii="Times New Roman" w:hAnsi="Times New Roman" w:cs="Times New Roman"/>
          <w:sz w:val="24"/>
          <w:szCs w:val="24"/>
        </w:rPr>
        <w:tab/>
      </w:r>
      <w:r w:rsidR="005E2C71">
        <w:rPr>
          <w:rFonts w:ascii="Times New Roman" w:hAnsi="Times New Roman" w:cs="Times New Roman"/>
          <w:sz w:val="24"/>
          <w:szCs w:val="24"/>
        </w:rPr>
        <w:t>с</w:t>
      </w:r>
      <w:r w:rsidR="00F55360">
        <w:rPr>
          <w:rFonts w:ascii="Times New Roman" w:hAnsi="Times New Roman" w:cs="Times New Roman"/>
          <w:sz w:val="24"/>
          <w:szCs w:val="24"/>
        </w:rPr>
        <w:t>тр.24</w:t>
      </w:r>
    </w:p>
    <w:p w:rsidR="00B54A45" w:rsidRPr="00682E6C" w:rsidRDefault="00B54A45" w:rsidP="005E2C71">
      <w:pPr>
        <w:spacing w:line="360" w:lineRule="auto"/>
        <w:ind w:left="-567" w:right="-143"/>
        <w:rPr>
          <w:rFonts w:ascii="Times New Roman" w:hAnsi="Times New Roman" w:cs="Times New Roman"/>
          <w:sz w:val="24"/>
          <w:szCs w:val="24"/>
        </w:rPr>
      </w:pPr>
      <w:r>
        <w:rPr>
          <w:rFonts w:ascii="Times New Roman" w:hAnsi="Times New Roman" w:cs="Times New Roman"/>
          <w:sz w:val="24"/>
          <w:szCs w:val="24"/>
        </w:rPr>
        <w:t>Приложение 1.Анкета</w:t>
      </w:r>
    </w:p>
    <w:p w:rsidR="001668F4" w:rsidRPr="00693E0C" w:rsidRDefault="001668F4" w:rsidP="005E2C71">
      <w:pPr>
        <w:spacing w:line="360" w:lineRule="auto"/>
        <w:ind w:left="-567" w:right="-143"/>
        <w:rPr>
          <w:rFonts w:ascii="Times New Roman" w:hAnsi="Times New Roman" w:cs="Times New Roman"/>
          <w:sz w:val="24"/>
          <w:szCs w:val="24"/>
        </w:rPr>
      </w:pPr>
    </w:p>
    <w:p w:rsidR="001668F4" w:rsidRPr="00693E0C" w:rsidRDefault="001668F4" w:rsidP="00A775BE">
      <w:pPr>
        <w:spacing w:line="360" w:lineRule="auto"/>
        <w:ind w:left="-567" w:right="-143"/>
        <w:rPr>
          <w:rFonts w:ascii="Times New Roman" w:hAnsi="Times New Roman" w:cs="Times New Roman"/>
          <w:sz w:val="24"/>
          <w:szCs w:val="24"/>
        </w:rPr>
      </w:pPr>
    </w:p>
    <w:p w:rsidR="001668F4" w:rsidRPr="00693E0C" w:rsidRDefault="001668F4" w:rsidP="00A775BE">
      <w:pPr>
        <w:spacing w:line="360" w:lineRule="auto"/>
        <w:ind w:left="-567" w:right="-143"/>
        <w:rPr>
          <w:rFonts w:ascii="Times New Roman" w:hAnsi="Times New Roman" w:cs="Times New Roman"/>
          <w:sz w:val="24"/>
          <w:szCs w:val="24"/>
        </w:rPr>
      </w:pPr>
    </w:p>
    <w:p w:rsidR="001668F4" w:rsidRPr="00693E0C" w:rsidRDefault="001668F4" w:rsidP="00A775BE">
      <w:pPr>
        <w:spacing w:line="360" w:lineRule="auto"/>
        <w:ind w:left="-567" w:right="-143"/>
        <w:rPr>
          <w:rFonts w:ascii="Times New Roman" w:hAnsi="Times New Roman" w:cs="Times New Roman"/>
          <w:sz w:val="24"/>
          <w:szCs w:val="24"/>
        </w:rPr>
      </w:pPr>
    </w:p>
    <w:p w:rsidR="001668F4" w:rsidRPr="00693E0C" w:rsidRDefault="001668F4" w:rsidP="00A775BE">
      <w:pPr>
        <w:spacing w:line="360" w:lineRule="auto"/>
        <w:ind w:left="-567" w:right="-143"/>
        <w:rPr>
          <w:rFonts w:ascii="Times New Roman" w:hAnsi="Times New Roman" w:cs="Times New Roman"/>
          <w:sz w:val="24"/>
          <w:szCs w:val="24"/>
        </w:rPr>
      </w:pPr>
    </w:p>
    <w:p w:rsidR="001668F4" w:rsidRPr="00693E0C" w:rsidRDefault="001668F4" w:rsidP="00A775BE">
      <w:pPr>
        <w:spacing w:line="360" w:lineRule="auto"/>
        <w:ind w:left="-567" w:right="-143"/>
        <w:rPr>
          <w:rFonts w:ascii="Times New Roman" w:hAnsi="Times New Roman" w:cs="Times New Roman"/>
          <w:sz w:val="24"/>
          <w:szCs w:val="24"/>
        </w:rPr>
      </w:pPr>
    </w:p>
    <w:p w:rsidR="001668F4" w:rsidRPr="00693E0C" w:rsidRDefault="001668F4" w:rsidP="00A775BE">
      <w:pPr>
        <w:spacing w:line="360" w:lineRule="auto"/>
        <w:ind w:left="-567" w:right="-143"/>
        <w:rPr>
          <w:rFonts w:ascii="Times New Roman" w:hAnsi="Times New Roman" w:cs="Times New Roman"/>
          <w:sz w:val="24"/>
          <w:szCs w:val="24"/>
        </w:rPr>
      </w:pPr>
    </w:p>
    <w:p w:rsidR="00E60C20" w:rsidRDefault="00E60C20" w:rsidP="00A775BE">
      <w:pPr>
        <w:spacing w:after="100" w:afterAutospacing="1" w:line="360" w:lineRule="auto"/>
        <w:ind w:left="-567" w:right="-143"/>
        <w:jc w:val="center"/>
        <w:rPr>
          <w:rFonts w:ascii="Times New Roman" w:eastAsia="Times New Roman" w:hAnsi="Times New Roman" w:cs="Times New Roman"/>
          <w:b/>
          <w:i/>
          <w:sz w:val="24"/>
          <w:szCs w:val="24"/>
          <w:lang w:eastAsia="ru-RU"/>
        </w:rPr>
      </w:pPr>
    </w:p>
    <w:p w:rsidR="00E60C20" w:rsidRDefault="00E60C20" w:rsidP="00D75CF8">
      <w:pPr>
        <w:spacing w:after="100" w:afterAutospacing="1" w:line="360" w:lineRule="auto"/>
        <w:ind w:right="-143"/>
        <w:rPr>
          <w:rFonts w:ascii="Times New Roman" w:eastAsia="Times New Roman" w:hAnsi="Times New Roman" w:cs="Times New Roman"/>
          <w:b/>
          <w:i/>
          <w:sz w:val="24"/>
          <w:szCs w:val="24"/>
          <w:lang w:eastAsia="ru-RU"/>
        </w:rPr>
      </w:pPr>
    </w:p>
    <w:p w:rsidR="00446A2F" w:rsidRDefault="00446A2F" w:rsidP="00446A2F">
      <w:pPr>
        <w:spacing w:after="100" w:afterAutospacing="1" w:line="360" w:lineRule="auto"/>
        <w:ind w:right="-143"/>
        <w:rPr>
          <w:rFonts w:ascii="Times New Roman" w:eastAsia="Times New Roman" w:hAnsi="Times New Roman" w:cs="Times New Roman"/>
          <w:b/>
          <w:i/>
          <w:sz w:val="24"/>
          <w:szCs w:val="24"/>
          <w:lang w:eastAsia="ru-RU"/>
        </w:rPr>
      </w:pPr>
    </w:p>
    <w:p w:rsidR="00DA1ECA" w:rsidRPr="00693E0C" w:rsidRDefault="00E60C20" w:rsidP="00A775BE">
      <w:pPr>
        <w:spacing w:after="100" w:afterAutospacing="1" w:line="360" w:lineRule="auto"/>
        <w:ind w:left="-567" w:right="-143"/>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4</w:t>
      </w:r>
    </w:p>
    <w:p w:rsidR="001B7983" w:rsidRPr="00693E0C" w:rsidRDefault="001B7983" w:rsidP="00A775BE">
      <w:pPr>
        <w:spacing w:after="100" w:afterAutospacing="1" w:line="360" w:lineRule="auto"/>
        <w:ind w:left="-567" w:right="-143"/>
        <w:rPr>
          <w:rFonts w:ascii="Times New Roman" w:eastAsia="Times New Roman" w:hAnsi="Times New Roman" w:cs="Times New Roman"/>
          <w:b/>
          <w:i/>
          <w:sz w:val="24"/>
          <w:szCs w:val="24"/>
          <w:lang w:eastAsia="ru-RU"/>
        </w:rPr>
      </w:pPr>
      <w:r w:rsidRPr="00693E0C">
        <w:rPr>
          <w:rFonts w:ascii="Times New Roman" w:eastAsia="Times New Roman" w:hAnsi="Times New Roman" w:cs="Times New Roman"/>
          <w:b/>
          <w:i/>
          <w:sz w:val="24"/>
          <w:szCs w:val="24"/>
          <w:lang w:eastAsia="ru-RU"/>
        </w:rPr>
        <w:t>Введение</w:t>
      </w:r>
    </w:p>
    <w:p w:rsidR="001A2E48" w:rsidRPr="00693E0C" w:rsidRDefault="00E94D13" w:rsidP="00A775BE">
      <w:pPr>
        <w:spacing w:after="100" w:afterAutospacing="1" w:line="360" w:lineRule="auto"/>
        <w:ind w:left="-567" w:right="-143"/>
        <w:rPr>
          <w:rFonts w:ascii="Times New Roman" w:eastAsia="Times New Roman" w:hAnsi="Times New Roman" w:cs="Times New Roman"/>
          <w:sz w:val="24"/>
          <w:szCs w:val="24"/>
          <w:lang w:eastAsia="ru-RU"/>
        </w:rPr>
      </w:pPr>
      <w:r w:rsidRPr="00693E0C">
        <w:rPr>
          <w:rFonts w:ascii="Times New Roman" w:eastAsia="Times New Roman" w:hAnsi="Times New Roman" w:cs="Times New Roman"/>
          <w:sz w:val="24"/>
          <w:szCs w:val="24"/>
          <w:lang w:eastAsia="ru-RU"/>
        </w:rPr>
        <w:lastRenderedPageBreak/>
        <w:t xml:space="preserve">      </w:t>
      </w:r>
      <w:r w:rsidR="001A2E48" w:rsidRPr="00693E0C">
        <w:rPr>
          <w:rFonts w:ascii="Times New Roman" w:eastAsia="Times New Roman" w:hAnsi="Times New Roman" w:cs="Times New Roman"/>
          <w:sz w:val="24"/>
          <w:szCs w:val="24"/>
          <w:lang w:eastAsia="ru-RU"/>
        </w:rPr>
        <w:t>Описания большинства туров на Сахалин и Курилы начинаются словами «Прибытие в Южно-Сахалинск». В самом городе путешественники обычно долго не задерживаются, торопясь отправиться подальше от населенных пунктов к обещанной природной экзотике — в бухту Тихую и на мыс Великан,</w:t>
      </w:r>
      <w:r w:rsidR="00454452" w:rsidRPr="00693E0C">
        <w:rPr>
          <w:rFonts w:ascii="Times New Roman" w:eastAsia="Times New Roman" w:hAnsi="Times New Roman" w:cs="Times New Roman"/>
          <w:sz w:val="24"/>
          <w:szCs w:val="24"/>
          <w:lang w:eastAsia="ru-RU"/>
        </w:rPr>
        <w:t xml:space="preserve"> </w:t>
      </w:r>
      <w:r w:rsidR="001A2E48" w:rsidRPr="00693E0C">
        <w:rPr>
          <w:rFonts w:ascii="Times New Roman" w:eastAsia="Times New Roman" w:hAnsi="Times New Roman" w:cs="Times New Roman"/>
          <w:sz w:val="24"/>
          <w:szCs w:val="24"/>
          <w:lang w:eastAsia="ru-RU"/>
        </w:rPr>
        <w:t xml:space="preserve"> или через Корсаков — на Курильские острова, или через Невельск — на заповедный </w:t>
      </w:r>
      <w:hyperlink r:id="rId8" w:history="1">
        <w:r w:rsidR="001A2E48" w:rsidRPr="00693E0C">
          <w:rPr>
            <w:rFonts w:ascii="Times New Roman" w:eastAsia="Times New Roman" w:hAnsi="Times New Roman" w:cs="Times New Roman"/>
            <w:sz w:val="24"/>
            <w:szCs w:val="24"/>
            <w:lang w:eastAsia="ru-RU"/>
          </w:rPr>
          <w:t>остров</w:t>
        </w:r>
        <w:r w:rsidR="001A2E48" w:rsidRPr="00693E0C">
          <w:rPr>
            <w:rFonts w:ascii="Times New Roman" w:eastAsia="Times New Roman" w:hAnsi="Times New Roman" w:cs="Times New Roman"/>
            <w:color w:val="DB531A"/>
            <w:sz w:val="24"/>
            <w:szCs w:val="24"/>
            <w:lang w:eastAsia="ru-RU"/>
          </w:rPr>
          <w:t xml:space="preserve"> </w:t>
        </w:r>
        <w:proofErr w:type="spellStart"/>
        <w:r w:rsidR="001A2E48" w:rsidRPr="00693E0C">
          <w:rPr>
            <w:rFonts w:ascii="Times New Roman" w:eastAsia="Times New Roman" w:hAnsi="Times New Roman" w:cs="Times New Roman"/>
            <w:sz w:val="24"/>
            <w:szCs w:val="24"/>
            <w:lang w:eastAsia="ru-RU"/>
          </w:rPr>
          <w:t>Монерон</w:t>
        </w:r>
        <w:proofErr w:type="spellEnd"/>
      </w:hyperlink>
      <w:r w:rsidR="001A2E48" w:rsidRPr="00693E0C">
        <w:rPr>
          <w:rFonts w:ascii="Times New Roman" w:eastAsia="Times New Roman" w:hAnsi="Times New Roman" w:cs="Times New Roman"/>
          <w:sz w:val="24"/>
          <w:szCs w:val="24"/>
          <w:lang w:eastAsia="ru-RU"/>
        </w:rPr>
        <w:t xml:space="preserve">. </w:t>
      </w:r>
    </w:p>
    <w:p w:rsidR="001A2E48" w:rsidRPr="00693E0C" w:rsidRDefault="00E94D13" w:rsidP="00A775BE">
      <w:pPr>
        <w:spacing w:after="100" w:afterAutospacing="1" w:line="360" w:lineRule="auto"/>
        <w:ind w:left="-567" w:right="-143"/>
        <w:rPr>
          <w:rFonts w:ascii="Times New Roman" w:eastAsia="Times New Roman" w:hAnsi="Times New Roman" w:cs="Times New Roman"/>
          <w:sz w:val="24"/>
          <w:szCs w:val="24"/>
          <w:lang w:eastAsia="ru-RU"/>
        </w:rPr>
      </w:pPr>
      <w:r w:rsidRPr="00693E0C">
        <w:rPr>
          <w:rFonts w:ascii="Times New Roman" w:eastAsia="Times New Roman" w:hAnsi="Times New Roman" w:cs="Times New Roman"/>
          <w:sz w:val="24"/>
          <w:szCs w:val="24"/>
          <w:lang w:eastAsia="ru-RU"/>
        </w:rPr>
        <w:t xml:space="preserve">      </w:t>
      </w:r>
      <w:r w:rsidR="001A2E48" w:rsidRPr="00693E0C">
        <w:rPr>
          <w:rFonts w:ascii="Times New Roman" w:eastAsia="Times New Roman" w:hAnsi="Times New Roman" w:cs="Times New Roman"/>
          <w:sz w:val="24"/>
          <w:szCs w:val="24"/>
          <w:lang w:eastAsia="ru-RU"/>
        </w:rPr>
        <w:t xml:space="preserve">На первый взгляд, задерживаться здесь и вправду незачем: «обычный» дальневосточный город, типовые советские постройки рядом с современными супермаркетами и гостиницами, на дорогах сплошь японские автомобили. Между тем, посещение основных достопримечательностей Южно-Сахалинска никого не разорит. В краткий перечень обычно включают Краеведческий музей </w:t>
      </w:r>
      <w:r w:rsidR="00FB2606" w:rsidRPr="00693E0C">
        <w:rPr>
          <w:rFonts w:ascii="Times New Roman" w:eastAsia="Times New Roman" w:hAnsi="Times New Roman" w:cs="Times New Roman"/>
          <w:sz w:val="24"/>
          <w:szCs w:val="24"/>
          <w:lang w:eastAsia="ru-RU"/>
        </w:rPr>
        <w:t xml:space="preserve"> </w:t>
      </w:r>
      <w:r w:rsidR="001A2E48" w:rsidRPr="00693E0C">
        <w:rPr>
          <w:rFonts w:ascii="Times New Roman" w:eastAsia="Times New Roman" w:hAnsi="Times New Roman" w:cs="Times New Roman"/>
          <w:sz w:val="24"/>
          <w:szCs w:val="24"/>
          <w:lang w:eastAsia="ru-RU"/>
        </w:rPr>
        <w:t xml:space="preserve">(интересна не только его богатая коллекция, но и само здание, построенное японцами в 1937 году и ставшее одной из «визитных карточек» города), Парк культуры и отдыха (основанный опять же японцами), аллею </w:t>
      </w:r>
      <w:proofErr w:type="spellStart"/>
      <w:r w:rsidR="001A2E48" w:rsidRPr="00693E0C">
        <w:rPr>
          <w:rFonts w:ascii="Times New Roman" w:eastAsia="Times New Roman" w:hAnsi="Times New Roman" w:cs="Times New Roman"/>
          <w:sz w:val="24"/>
          <w:szCs w:val="24"/>
          <w:lang w:eastAsia="ru-RU"/>
        </w:rPr>
        <w:t>Асахикава</w:t>
      </w:r>
      <w:proofErr w:type="spellEnd"/>
      <w:r w:rsidR="001A2E48" w:rsidRPr="00693E0C">
        <w:rPr>
          <w:rFonts w:ascii="Times New Roman" w:eastAsia="Times New Roman" w:hAnsi="Times New Roman" w:cs="Times New Roman"/>
          <w:sz w:val="24"/>
          <w:szCs w:val="24"/>
          <w:lang w:eastAsia="ru-RU"/>
        </w:rPr>
        <w:t xml:space="preserve"> и поистине уникальный Музей железнодорожной</w:t>
      </w:r>
      <w:r w:rsidR="0087320A" w:rsidRPr="00693E0C">
        <w:rPr>
          <w:rFonts w:ascii="Times New Roman" w:eastAsia="Times New Roman" w:hAnsi="Times New Roman" w:cs="Times New Roman"/>
          <w:sz w:val="24"/>
          <w:szCs w:val="24"/>
          <w:lang w:eastAsia="ru-RU"/>
        </w:rPr>
        <w:t xml:space="preserve"> техники с японскими </w:t>
      </w:r>
      <w:r w:rsidR="001A2E48" w:rsidRPr="00693E0C">
        <w:rPr>
          <w:rFonts w:ascii="Times New Roman" w:eastAsia="Times New Roman" w:hAnsi="Times New Roman" w:cs="Times New Roman"/>
          <w:sz w:val="24"/>
          <w:szCs w:val="24"/>
          <w:lang w:eastAsia="ru-RU"/>
        </w:rPr>
        <w:t>экспонатами.</w:t>
      </w:r>
      <w:r w:rsidR="001B7983" w:rsidRPr="00693E0C">
        <w:rPr>
          <w:rFonts w:ascii="Times New Roman" w:eastAsia="Times New Roman" w:hAnsi="Times New Roman" w:cs="Times New Roman"/>
          <w:sz w:val="24"/>
          <w:szCs w:val="24"/>
          <w:lang w:eastAsia="ru-RU"/>
        </w:rPr>
        <w:t xml:space="preserve"> Но я хочу представить свою экскурсионную программу по Южно – Сахалинску.</w:t>
      </w:r>
    </w:p>
    <w:p w:rsidR="006C4528" w:rsidRPr="00693E0C" w:rsidRDefault="001B7983" w:rsidP="00A775BE">
      <w:pPr>
        <w:spacing w:after="100" w:afterAutospacing="1" w:line="360" w:lineRule="auto"/>
        <w:ind w:left="-567" w:right="-143"/>
        <w:rPr>
          <w:rFonts w:ascii="Times New Roman" w:eastAsia="Times New Roman" w:hAnsi="Times New Roman" w:cs="Times New Roman"/>
          <w:sz w:val="24"/>
          <w:szCs w:val="24"/>
          <w:lang w:eastAsia="ru-RU"/>
        </w:rPr>
      </w:pPr>
      <w:r w:rsidRPr="00693E0C">
        <w:rPr>
          <w:rFonts w:ascii="Times New Roman" w:eastAsia="Times New Roman" w:hAnsi="Times New Roman" w:cs="Times New Roman"/>
          <w:b/>
          <w:i/>
          <w:sz w:val="24"/>
          <w:szCs w:val="24"/>
          <w:lang w:eastAsia="ru-RU"/>
        </w:rPr>
        <w:t xml:space="preserve">Актуальность темы: </w:t>
      </w:r>
      <w:r w:rsidR="0087320A" w:rsidRPr="00693E0C">
        <w:rPr>
          <w:rFonts w:ascii="Times New Roman" w:eastAsia="Times New Roman" w:hAnsi="Times New Roman" w:cs="Times New Roman"/>
          <w:b/>
          <w:i/>
          <w:sz w:val="24"/>
          <w:szCs w:val="24"/>
          <w:lang w:eastAsia="ru-RU"/>
        </w:rPr>
        <w:t xml:space="preserve"> </w:t>
      </w:r>
      <w:r w:rsidRPr="00693E0C">
        <w:rPr>
          <w:rFonts w:ascii="Times New Roman" w:eastAsia="Times New Roman" w:hAnsi="Times New Roman" w:cs="Times New Roman"/>
          <w:sz w:val="24"/>
          <w:szCs w:val="24"/>
          <w:lang w:eastAsia="ru-RU"/>
        </w:rPr>
        <w:t>мой материал будет актуален на классных часах в школах, гимназиях</w:t>
      </w:r>
      <w:r w:rsidR="0087320A" w:rsidRPr="00693E0C">
        <w:rPr>
          <w:rFonts w:ascii="Times New Roman" w:eastAsia="Times New Roman" w:hAnsi="Times New Roman" w:cs="Times New Roman"/>
          <w:sz w:val="24"/>
          <w:szCs w:val="24"/>
          <w:lang w:eastAsia="ru-RU"/>
        </w:rPr>
        <w:t xml:space="preserve">, </w:t>
      </w:r>
      <w:r w:rsidRPr="00693E0C">
        <w:rPr>
          <w:rFonts w:ascii="Times New Roman" w:eastAsia="Times New Roman" w:hAnsi="Times New Roman" w:cs="Times New Roman"/>
          <w:sz w:val="24"/>
          <w:szCs w:val="24"/>
          <w:lang w:eastAsia="ru-RU"/>
        </w:rPr>
        <w:t xml:space="preserve"> как в младших, так и в старших классах.</w:t>
      </w:r>
      <w:r w:rsidR="00454452" w:rsidRPr="00693E0C">
        <w:rPr>
          <w:rFonts w:ascii="Times New Roman" w:eastAsia="Times New Roman" w:hAnsi="Times New Roman" w:cs="Times New Roman"/>
          <w:sz w:val="24"/>
          <w:szCs w:val="24"/>
          <w:lang w:eastAsia="ru-RU"/>
        </w:rPr>
        <w:t xml:space="preserve"> Жители недостаточно хорошо знакомы с памятникам</w:t>
      </w:r>
      <w:r w:rsidR="0087320A" w:rsidRPr="00693E0C">
        <w:rPr>
          <w:rFonts w:ascii="Times New Roman" w:eastAsia="Times New Roman" w:hAnsi="Times New Roman" w:cs="Times New Roman"/>
          <w:sz w:val="24"/>
          <w:szCs w:val="24"/>
          <w:lang w:eastAsia="ru-RU"/>
        </w:rPr>
        <w:t>и</w:t>
      </w:r>
      <w:r w:rsidR="006C4528" w:rsidRPr="00693E0C">
        <w:rPr>
          <w:rFonts w:ascii="Times New Roman" w:eastAsia="Times New Roman" w:hAnsi="Times New Roman" w:cs="Times New Roman"/>
          <w:sz w:val="24"/>
          <w:szCs w:val="24"/>
          <w:lang w:eastAsia="ru-RU"/>
        </w:rPr>
        <w:t>,</w:t>
      </w:r>
      <w:r w:rsidR="0087320A" w:rsidRPr="00693E0C">
        <w:rPr>
          <w:rFonts w:ascii="Times New Roman" w:eastAsia="Times New Roman" w:hAnsi="Times New Roman" w:cs="Times New Roman"/>
          <w:sz w:val="24"/>
          <w:szCs w:val="24"/>
          <w:lang w:eastAsia="ru-RU"/>
        </w:rPr>
        <w:t xml:space="preserve"> </w:t>
      </w:r>
      <w:r w:rsidR="006C4528" w:rsidRPr="00693E0C">
        <w:rPr>
          <w:rFonts w:ascii="Times New Roman" w:eastAsia="Times New Roman" w:hAnsi="Times New Roman" w:cs="Times New Roman"/>
          <w:sz w:val="24"/>
          <w:szCs w:val="24"/>
          <w:lang w:eastAsia="ru-RU"/>
        </w:rPr>
        <w:t xml:space="preserve">мимо которых </w:t>
      </w:r>
      <w:r w:rsidR="00454452" w:rsidRPr="00693E0C">
        <w:rPr>
          <w:rFonts w:ascii="Times New Roman" w:eastAsia="Times New Roman" w:hAnsi="Times New Roman" w:cs="Times New Roman"/>
          <w:sz w:val="24"/>
          <w:szCs w:val="24"/>
          <w:lang w:eastAsia="ru-RU"/>
        </w:rPr>
        <w:t>проходят ежедневно, даже не задумываясь</w:t>
      </w:r>
      <w:r w:rsidR="006C4528" w:rsidRPr="00693E0C">
        <w:rPr>
          <w:rFonts w:ascii="Times New Roman" w:eastAsia="Times New Roman" w:hAnsi="Times New Roman" w:cs="Times New Roman"/>
          <w:sz w:val="24"/>
          <w:szCs w:val="24"/>
          <w:lang w:eastAsia="ru-RU"/>
        </w:rPr>
        <w:t xml:space="preserve"> каким великим, трагическим, интересным и памятным событиям они посвящены.</w:t>
      </w:r>
    </w:p>
    <w:p w:rsidR="00805846" w:rsidRPr="00693E0C" w:rsidRDefault="00805846" w:rsidP="00A775BE">
      <w:pPr>
        <w:spacing w:after="100" w:afterAutospacing="1" w:line="360" w:lineRule="auto"/>
        <w:ind w:left="-567" w:right="-143"/>
        <w:rPr>
          <w:rFonts w:ascii="Times New Roman" w:eastAsia="Times New Roman" w:hAnsi="Times New Roman" w:cs="Times New Roman"/>
          <w:sz w:val="24"/>
          <w:szCs w:val="24"/>
          <w:lang w:eastAsia="ru-RU"/>
        </w:rPr>
      </w:pPr>
      <w:r w:rsidRPr="00693E0C">
        <w:rPr>
          <w:rFonts w:ascii="Times New Roman" w:eastAsia="Times New Roman" w:hAnsi="Times New Roman" w:cs="Times New Roman"/>
          <w:b/>
          <w:i/>
          <w:sz w:val="24"/>
          <w:szCs w:val="24"/>
          <w:lang w:eastAsia="ru-RU"/>
        </w:rPr>
        <w:t>Проблема:</w:t>
      </w:r>
      <w:r w:rsidRPr="00693E0C">
        <w:rPr>
          <w:rFonts w:ascii="Times New Roman" w:eastAsia="Times New Roman" w:hAnsi="Times New Roman" w:cs="Times New Roman"/>
          <w:sz w:val="24"/>
          <w:szCs w:val="24"/>
          <w:lang w:eastAsia="ru-RU"/>
        </w:rPr>
        <w:t xml:space="preserve"> </w:t>
      </w:r>
      <w:r w:rsidR="006C4528" w:rsidRPr="00693E0C">
        <w:rPr>
          <w:rFonts w:ascii="Times New Roman" w:eastAsia="Times New Roman" w:hAnsi="Times New Roman" w:cs="Times New Roman"/>
          <w:sz w:val="24"/>
          <w:szCs w:val="24"/>
          <w:lang w:eastAsia="ru-RU"/>
        </w:rPr>
        <w:t xml:space="preserve"> </w:t>
      </w:r>
      <w:proofErr w:type="gramStart"/>
      <w:r w:rsidR="006C4528" w:rsidRPr="00693E0C">
        <w:rPr>
          <w:rFonts w:ascii="Times New Roman" w:eastAsia="Times New Roman" w:hAnsi="Times New Roman" w:cs="Times New Roman"/>
          <w:sz w:val="24"/>
          <w:szCs w:val="24"/>
          <w:lang w:eastAsia="ru-RU"/>
        </w:rPr>
        <w:t>исходя из этого я ставлю</w:t>
      </w:r>
      <w:proofErr w:type="gramEnd"/>
      <w:r w:rsidR="006C4528" w:rsidRPr="00693E0C">
        <w:rPr>
          <w:rFonts w:ascii="Times New Roman" w:eastAsia="Times New Roman" w:hAnsi="Times New Roman" w:cs="Times New Roman"/>
          <w:sz w:val="24"/>
          <w:szCs w:val="24"/>
          <w:lang w:eastAsia="ru-RU"/>
        </w:rPr>
        <w:t xml:space="preserve"> проблему: </w:t>
      </w:r>
      <w:r w:rsidRPr="00693E0C">
        <w:rPr>
          <w:rFonts w:ascii="Times New Roman" w:eastAsia="Times New Roman" w:hAnsi="Times New Roman" w:cs="Times New Roman"/>
          <w:sz w:val="24"/>
          <w:szCs w:val="24"/>
          <w:lang w:eastAsia="ru-RU"/>
        </w:rPr>
        <w:t>люди недостаточно хорошо знают месторасположение</w:t>
      </w:r>
      <w:r w:rsidR="006C4528" w:rsidRPr="00693E0C">
        <w:rPr>
          <w:rFonts w:ascii="Times New Roman" w:eastAsia="Times New Roman" w:hAnsi="Times New Roman" w:cs="Times New Roman"/>
          <w:sz w:val="24"/>
          <w:szCs w:val="24"/>
          <w:lang w:eastAsia="ru-RU"/>
        </w:rPr>
        <w:t xml:space="preserve"> и историю </w:t>
      </w:r>
      <w:r w:rsidRPr="00693E0C">
        <w:rPr>
          <w:rFonts w:ascii="Times New Roman" w:eastAsia="Times New Roman" w:hAnsi="Times New Roman" w:cs="Times New Roman"/>
          <w:sz w:val="24"/>
          <w:szCs w:val="24"/>
          <w:lang w:eastAsia="ru-RU"/>
        </w:rPr>
        <w:t xml:space="preserve"> достопримечательностей своего родного города.</w:t>
      </w:r>
    </w:p>
    <w:p w:rsidR="006C4528" w:rsidRPr="00693E0C" w:rsidRDefault="00805846" w:rsidP="00A775BE">
      <w:pPr>
        <w:spacing w:after="100" w:afterAutospacing="1" w:line="360" w:lineRule="auto"/>
        <w:ind w:left="-567" w:right="-143"/>
        <w:rPr>
          <w:rFonts w:ascii="Times New Roman" w:eastAsia="Times New Roman" w:hAnsi="Times New Roman" w:cs="Times New Roman"/>
          <w:sz w:val="24"/>
          <w:szCs w:val="24"/>
          <w:lang w:eastAsia="ru-RU"/>
        </w:rPr>
      </w:pPr>
      <w:r w:rsidRPr="00693E0C">
        <w:rPr>
          <w:rFonts w:ascii="Times New Roman" w:eastAsia="Times New Roman" w:hAnsi="Times New Roman" w:cs="Times New Roman"/>
          <w:b/>
          <w:i/>
          <w:sz w:val="24"/>
          <w:szCs w:val="24"/>
          <w:lang w:eastAsia="ru-RU"/>
        </w:rPr>
        <w:t>Цели:</w:t>
      </w:r>
      <w:r w:rsidR="00306F3D" w:rsidRPr="00693E0C">
        <w:rPr>
          <w:rFonts w:ascii="Times New Roman" w:eastAsia="Times New Roman" w:hAnsi="Times New Roman" w:cs="Times New Roman"/>
          <w:b/>
          <w:i/>
          <w:sz w:val="24"/>
          <w:szCs w:val="24"/>
          <w:lang w:eastAsia="ru-RU"/>
        </w:rPr>
        <w:t xml:space="preserve"> </w:t>
      </w:r>
      <w:r w:rsidR="00306F3D" w:rsidRPr="00693E0C">
        <w:rPr>
          <w:rFonts w:ascii="Times New Roman" w:eastAsia="Times New Roman" w:hAnsi="Times New Roman" w:cs="Times New Roman"/>
          <w:sz w:val="24"/>
          <w:szCs w:val="24"/>
          <w:lang w:eastAsia="ru-RU"/>
        </w:rPr>
        <w:t>1</w:t>
      </w:r>
      <w:r w:rsidR="006C4528" w:rsidRPr="00693E0C">
        <w:rPr>
          <w:rFonts w:ascii="Times New Roman" w:eastAsia="Times New Roman" w:hAnsi="Times New Roman" w:cs="Times New Roman"/>
          <w:b/>
          <w:i/>
          <w:sz w:val="24"/>
          <w:szCs w:val="24"/>
          <w:lang w:eastAsia="ru-RU"/>
        </w:rPr>
        <w:t>.</w:t>
      </w:r>
      <w:r w:rsidRPr="00693E0C">
        <w:rPr>
          <w:rFonts w:ascii="Times New Roman" w:eastAsia="Times New Roman" w:hAnsi="Times New Roman" w:cs="Times New Roman"/>
          <w:b/>
          <w:i/>
          <w:sz w:val="24"/>
          <w:szCs w:val="24"/>
          <w:lang w:eastAsia="ru-RU"/>
        </w:rPr>
        <w:t xml:space="preserve"> </w:t>
      </w:r>
      <w:r w:rsidR="0087320A" w:rsidRPr="00693E0C">
        <w:rPr>
          <w:rFonts w:ascii="Times New Roman" w:eastAsia="Times New Roman" w:hAnsi="Times New Roman" w:cs="Times New Roman"/>
          <w:sz w:val="24"/>
          <w:szCs w:val="24"/>
          <w:lang w:eastAsia="ru-RU"/>
        </w:rPr>
        <w:t>И</w:t>
      </w:r>
      <w:r w:rsidR="006C4528" w:rsidRPr="00693E0C">
        <w:rPr>
          <w:rFonts w:ascii="Times New Roman" w:eastAsia="Times New Roman" w:hAnsi="Times New Roman" w:cs="Times New Roman"/>
          <w:sz w:val="24"/>
          <w:szCs w:val="24"/>
          <w:lang w:eastAsia="ru-RU"/>
        </w:rPr>
        <w:t xml:space="preserve">зучить </w:t>
      </w:r>
      <w:r w:rsidR="0087320A" w:rsidRPr="00693E0C">
        <w:rPr>
          <w:rFonts w:ascii="Times New Roman" w:eastAsia="Times New Roman" w:hAnsi="Times New Roman" w:cs="Times New Roman"/>
          <w:sz w:val="24"/>
          <w:szCs w:val="24"/>
          <w:lang w:eastAsia="ru-RU"/>
        </w:rPr>
        <w:t>достопримечательности города.</w:t>
      </w:r>
    </w:p>
    <w:p w:rsidR="001B7983" w:rsidRPr="00693E0C" w:rsidRDefault="00306F3D" w:rsidP="00A775BE">
      <w:pPr>
        <w:spacing w:after="100" w:afterAutospacing="1" w:line="360" w:lineRule="auto"/>
        <w:ind w:left="-567" w:right="-143"/>
        <w:rPr>
          <w:rFonts w:ascii="Times New Roman" w:eastAsia="Times New Roman" w:hAnsi="Times New Roman" w:cs="Times New Roman"/>
          <w:sz w:val="24"/>
          <w:szCs w:val="24"/>
          <w:lang w:eastAsia="ru-RU"/>
        </w:rPr>
      </w:pPr>
      <w:r w:rsidRPr="00693E0C">
        <w:rPr>
          <w:rFonts w:ascii="Times New Roman" w:eastAsia="Times New Roman" w:hAnsi="Times New Roman" w:cs="Times New Roman"/>
          <w:sz w:val="24"/>
          <w:szCs w:val="24"/>
          <w:lang w:eastAsia="ru-RU"/>
        </w:rPr>
        <w:t xml:space="preserve">  </w:t>
      </w:r>
      <w:r w:rsidR="006C4528" w:rsidRPr="00693E0C">
        <w:rPr>
          <w:rFonts w:ascii="Times New Roman" w:eastAsia="Times New Roman" w:hAnsi="Times New Roman" w:cs="Times New Roman"/>
          <w:sz w:val="24"/>
          <w:szCs w:val="24"/>
          <w:lang w:eastAsia="ru-RU"/>
        </w:rPr>
        <w:t>2.</w:t>
      </w:r>
      <w:r w:rsidR="00805846" w:rsidRPr="00693E0C">
        <w:rPr>
          <w:rFonts w:ascii="Times New Roman" w:eastAsia="Times New Roman" w:hAnsi="Times New Roman" w:cs="Times New Roman"/>
          <w:sz w:val="24"/>
          <w:szCs w:val="24"/>
          <w:lang w:eastAsia="ru-RU"/>
        </w:rPr>
        <w:t xml:space="preserve"> </w:t>
      </w:r>
      <w:r w:rsidR="0087320A" w:rsidRPr="00693E0C">
        <w:rPr>
          <w:rFonts w:ascii="Times New Roman" w:eastAsia="Times New Roman" w:hAnsi="Times New Roman" w:cs="Times New Roman"/>
          <w:sz w:val="24"/>
          <w:szCs w:val="24"/>
          <w:lang w:eastAsia="ru-RU"/>
        </w:rPr>
        <w:t>О</w:t>
      </w:r>
      <w:r w:rsidR="00301CCF" w:rsidRPr="00693E0C">
        <w:rPr>
          <w:rFonts w:ascii="Times New Roman" w:eastAsia="Times New Roman" w:hAnsi="Times New Roman" w:cs="Times New Roman"/>
          <w:sz w:val="24"/>
          <w:szCs w:val="24"/>
          <w:lang w:eastAsia="ru-RU"/>
        </w:rPr>
        <w:t>пределить точн</w:t>
      </w:r>
      <w:r w:rsidR="0087320A" w:rsidRPr="00693E0C">
        <w:rPr>
          <w:rFonts w:ascii="Times New Roman" w:eastAsia="Times New Roman" w:hAnsi="Times New Roman" w:cs="Times New Roman"/>
          <w:sz w:val="24"/>
          <w:szCs w:val="24"/>
          <w:lang w:eastAsia="ru-RU"/>
        </w:rPr>
        <w:t>ое месторасположение памятников</w:t>
      </w:r>
      <w:r w:rsidR="006C4528" w:rsidRPr="00693E0C">
        <w:rPr>
          <w:rFonts w:ascii="Times New Roman" w:eastAsia="Times New Roman" w:hAnsi="Times New Roman" w:cs="Times New Roman"/>
          <w:sz w:val="24"/>
          <w:szCs w:val="24"/>
          <w:lang w:eastAsia="ru-RU"/>
        </w:rPr>
        <w:t>,</w:t>
      </w:r>
      <w:r w:rsidR="0087320A" w:rsidRPr="00693E0C">
        <w:rPr>
          <w:rFonts w:ascii="Times New Roman" w:eastAsia="Times New Roman" w:hAnsi="Times New Roman" w:cs="Times New Roman"/>
          <w:sz w:val="24"/>
          <w:szCs w:val="24"/>
          <w:lang w:eastAsia="ru-RU"/>
        </w:rPr>
        <w:t xml:space="preserve"> выяснить их историю.</w:t>
      </w:r>
    </w:p>
    <w:p w:rsidR="006C4528" w:rsidRPr="00693E0C" w:rsidRDefault="00301CCF" w:rsidP="00A775BE">
      <w:pPr>
        <w:spacing w:line="360" w:lineRule="auto"/>
        <w:ind w:left="-567" w:right="-143"/>
        <w:rPr>
          <w:rFonts w:ascii="Times New Roman" w:eastAsia="Calibri" w:hAnsi="Times New Roman" w:cs="Times New Roman"/>
          <w:sz w:val="24"/>
          <w:szCs w:val="24"/>
        </w:rPr>
      </w:pPr>
      <w:r w:rsidRPr="00693E0C">
        <w:rPr>
          <w:rFonts w:ascii="Times New Roman" w:eastAsia="Times New Roman" w:hAnsi="Times New Roman" w:cs="Times New Roman"/>
          <w:b/>
          <w:i/>
          <w:sz w:val="24"/>
          <w:szCs w:val="24"/>
          <w:lang w:eastAsia="ru-RU"/>
        </w:rPr>
        <w:t>Задачи:</w:t>
      </w:r>
      <w:r w:rsidRPr="00693E0C">
        <w:rPr>
          <w:rFonts w:ascii="Times New Roman" w:hAnsi="Times New Roman" w:cs="Times New Roman"/>
          <w:sz w:val="24"/>
          <w:szCs w:val="24"/>
        </w:rPr>
        <w:t xml:space="preserve"> </w:t>
      </w:r>
      <w:r w:rsidR="006C4528" w:rsidRPr="00693E0C">
        <w:rPr>
          <w:rFonts w:ascii="Times New Roman" w:hAnsi="Times New Roman" w:cs="Times New Roman"/>
          <w:sz w:val="24"/>
          <w:szCs w:val="24"/>
        </w:rPr>
        <w:t>1.</w:t>
      </w:r>
      <w:r w:rsidR="0087320A" w:rsidRPr="00693E0C">
        <w:rPr>
          <w:rFonts w:ascii="Times New Roman" w:hAnsi="Times New Roman" w:cs="Times New Roman"/>
          <w:sz w:val="24"/>
          <w:szCs w:val="24"/>
        </w:rPr>
        <w:t xml:space="preserve"> И</w:t>
      </w:r>
      <w:r w:rsidR="006C4528" w:rsidRPr="00693E0C">
        <w:rPr>
          <w:rFonts w:ascii="Times New Roman" w:hAnsi="Times New Roman" w:cs="Times New Roman"/>
          <w:sz w:val="24"/>
          <w:szCs w:val="24"/>
        </w:rPr>
        <w:t xml:space="preserve">зучить </w:t>
      </w:r>
      <w:r w:rsidRPr="00693E0C">
        <w:rPr>
          <w:rFonts w:ascii="Times New Roman" w:hAnsi="Times New Roman" w:cs="Times New Roman"/>
          <w:sz w:val="24"/>
          <w:szCs w:val="24"/>
        </w:rPr>
        <w:t xml:space="preserve"> достопримечательности своего города с помощью различных источников</w:t>
      </w:r>
      <w:r w:rsidR="0087320A" w:rsidRPr="00693E0C">
        <w:rPr>
          <w:rFonts w:ascii="Times New Roman" w:eastAsia="Calibri" w:hAnsi="Times New Roman" w:cs="Times New Roman"/>
          <w:sz w:val="24"/>
          <w:szCs w:val="24"/>
        </w:rPr>
        <w:t>.</w:t>
      </w:r>
    </w:p>
    <w:p w:rsidR="006C4528" w:rsidRPr="00693E0C" w:rsidRDefault="006C4528" w:rsidP="00A775BE">
      <w:pPr>
        <w:spacing w:line="360" w:lineRule="auto"/>
        <w:ind w:left="-567" w:right="-143"/>
        <w:rPr>
          <w:rFonts w:ascii="Times New Roman" w:eastAsia="Calibri" w:hAnsi="Times New Roman" w:cs="Times New Roman"/>
          <w:sz w:val="24"/>
          <w:szCs w:val="24"/>
        </w:rPr>
      </w:pPr>
      <w:r w:rsidRPr="00693E0C">
        <w:rPr>
          <w:rFonts w:ascii="Times New Roman" w:eastAsia="Calibri" w:hAnsi="Times New Roman" w:cs="Times New Roman"/>
          <w:sz w:val="24"/>
          <w:szCs w:val="24"/>
        </w:rPr>
        <w:t>2.</w:t>
      </w:r>
      <w:r w:rsidR="0087320A" w:rsidRPr="00693E0C">
        <w:rPr>
          <w:rFonts w:ascii="Times New Roman" w:eastAsia="Calibri" w:hAnsi="Times New Roman" w:cs="Times New Roman"/>
          <w:sz w:val="24"/>
          <w:szCs w:val="24"/>
        </w:rPr>
        <w:t xml:space="preserve"> </w:t>
      </w:r>
      <w:r w:rsidRPr="00693E0C">
        <w:rPr>
          <w:rFonts w:ascii="Times New Roman" w:eastAsia="Calibri" w:hAnsi="Times New Roman" w:cs="Times New Roman"/>
          <w:sz w:val="24"/>
          <w:szCs w:val="24"/>
        </w:rPr>
        <w:t>Провести анкетирование с целью определить осведомленность населения  об исторических памятниках.</w:t>
      </w:r>
    </w:p>
    <w:p w:rsidR="00446A2F" w:rsidRDefault="00446A2F" w:rsidP="00A775BE">
      <w:pPr>
        <w:spacing w:line="360" w:lineRule="auto"/>
        <w:ind w:left="-567" w:right="-143"/>
        <w:rPr>
          <w:rFonts w:ascii="Times New Roman" w:eastAsia="Calibri" w:hAnsi="Times New Roman" w:cs="Times New Roman"/>
          <w:sz w:val="24"/>
          <w:szCs w:val="24"/>
        </w:rPr>
      </w:pPr>
    </w:p>
    <w:p w:rsidR="00446A2F" w:rsidRDefault="00446A2F" w:rsidP="00446A2F">
      <w:pPr>
        <w:spacing w:line="360" w:lineRule="auto"/>
        <w:ind w:left="-567" w:right="-143"/>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p w:rsidR="00446A2F" w:rsidRDefault="00446A2F" w:rsidP="00A775BE">
      <w:pPr>
        <w:spacing w:line="360" w:lineRule="auto"/>
        <w:ind w:left="-567" w:right="-143"/>
        <w:rPr>
          <w:rFonts w:ascii="Times New Roman" w:eastAsia="Calibri" w:hAnsi="Times New Roman" w:cs="Times New Roman"/>
          <w:sz w:val="24"/>
          <w:szCs w:val="24"/>
        </w:rPr>
      </w:pPr>
    </w:p>
    <w:p w:rsidR="00301CCF" w:rsidRDefault="006C4528" w:rsidP="00A775BE">
      <w:pPr>
        <w:spacing w:line="360" w:lineRule="auto"/>
        <w:ind w:left="-567" w:right="-143"/>
        <w:rPr>
          <w:rFonts w:ascii="Times New Roman" w:eastAsia="Calibri" w:hAnsi="Times New Roman" w:cs="Times New Roman"/>
          <w:sz w:val="24"/>
          <w:szCs w:val="24"/>
        </w:rPr>
      </w:pPr>
      <w:r w:rsidRPr="00693E0C">
        <w:rPr>
          <w:rFonts w:ascii="Times New Roman" w:eastAsia="Calibri" w:hAnsi="Times New Roman" w:cs="Times New Roman"/>
          <w:sz w:val="24"/>
          <w:szCs w:val="24"/>
        </w:rPr>
        <w:t>3.</w:t>
      </w:r>
      <w:r w:rsidR="0087320A" w:rsidRPr="00693E0C">
        <w:rPr>
          <w:rFonts w:ascii="Times New Roman" w:eastAsia="Calibri" w:hAnsi="Times New Roman" w:cs="Times New Roman"/>
          <w:sz w:val="24"/>
          <w:szCs w:val="24"/>
        </w:rPr>
        <w:t xml:space="preserve"> </w:t>
      </w:r>
      <w:r w:rsidR="006D4F13" w:rsidRPr="00693E0C">
        <w:rPr>
          <w:rFonts w:ascii="Times New Roman" w:eastAsia="Calibri" w:hAnsi="Times New Roman" w:cs="Times New Roman"/>
          <w:sz w:val="24"/>
          <w:szCs w:val="24"/>
        </w:rPr>
        <w:t>Провести просветительскую работу в школе</w:t>
      </w:r>
      <w:r w:rsidR="0087320A" w:rsidRPr="00693E0C">
        <w:rPr>
          <w:rFonts w:ascii="Times New Roman" w:eastAsia="Calibri" w:hAnsi="Times New Roman" w:cs="Times New Roman"/>
          <w:sz w:val="24"/>
          <w:szCs w:val="24"/>
        </w:rPr>
        <w:t>.</w:t>
      </w:r>
    </w:p>
    <w:p w:rsidR="00693E0C" w:rsidRPr="00595834" w:rsidRDefault="00693E0C" w:rsidP="00A775BE">
      <w:pPr>
        <w:spacing w:line="360" w:lineRule="auto"/>
        <w:ind w:left="-567" w:right="-143"/>
        <w:rPr>
          <w:rFonts w:ascii="Times New Roman" w:hAnsi="Times New Roman" w:cs="Times New Roman"/>
          <w:sz w:val="24"/>
          <w:szCs w:val="24"/>
        </w:rPr>
      </w:pPr>
      <w:r w:rsidRPr="00693E0C">
        <w:rPr>
          <w:rFonts w:ascii="Times New Roman" w:hAnsi="Times New Roman" w:cs="Times New Roman"/>
          <w:b/>
          <w:sz w:val="24"/>
          <w:szCs w:val="24"/>
        </w:rPr>
        <w:lastRenderedPageBreak/>
        <w:t>Область исследования</w:t>
      </w:r>
      <w:r w:rsidRPr="00595834">
        <w:rPr>
          <w:rFonts w:ascii="Times New Roman" w:hAnsi="Times New Roman" w:cs="Times New Roman"/>
          <w:sz w:val="24"/>
          <w:szCs w:val="24"/>
        </w:rPr>
        <w:t>: история</w:t>
      </w:r>
    </w:p>
    <w:p w:rsidR="00693E0C" w:rsidRPr="00595834" w:rsidRDefault="00693E0C" w:rsidP="00A775BE">
      <w:pPr>
        <w:spacing w:line="360" w:lineRule="auto"/>
        <w:ind w:left="-567" w:right="-143"/>
        <w:rPr>
          <w:rFonts w:ascii="Times New Roman" w:hAnsi="Times New Roman" w:cs="Times New Roman"/>
          <w:sz w:val="24"/>
          <w:szCs w:val="24"/>
        </w:rPr>
      </w:pPr>
      <w:r w:rsidRPr="00693E0C">
        <w:rPr>
          <w:rFonts w:ascii="Times New Roman" w:hAnsi="Times New Roman" w:cs="Times New Roman"/>
          <w:b/>
          <w:sz w:val="24"/>
          <w:szCs w:val="24"/>
        </w:rPr>
        <w:t>Объект исследования</w:t>
      </w:r>
      <w:r w:rsidRPr="00595834">
        <w:rPr>
          <w:rFonts w:ascii="Times New Roman" w:hAnsi="Times New Roman" w:cs="Times New Roman"/>
          <w:sz w:val="24"/>
          <w:szCs w:val="24"/>
        </w:rPr>
        <w:t>: г</w:t>
      </w:r>
      <w:proofErr w:type="gramStart"/>
      <w:r w:rsidRPr="00595834">
        <w:rPr>
          <w:rFonts w:ascii="Times New Roman" w:hAnsi="Times New Roman" w:cs="Times New Roman"/>
          <w:sz w:val="24"/>
          <w:szCs w:val="24"/>
        </w:rPr>
        <w:t>.Ю</w:t>
      </w:r>
      <w:proofErr w:type="gramEnd"/>
      <w:r w:rsidRPr="00595834">
        <w:rPr>
          <w:rFonts w:ascii="Times New Roman" w:hAnsi="Times New Roman" w:cs="Times New Roman"/>
          <w:sz w:val="24"/>
          <w:szCs w:val="24"/>
        </w:rPr>
        <w:t>жно-Сахалинск.</w:t>
      </w:r>
    </w:p>
    <w:p w:rsidR="00CF379C" w:rsidRDefault="00693E0C" w:rsidP="00446A2F">
      <w:pPr>
        <w:spacing w:line="360" w:lineRule="auto"/>
        <w:ind w:left="-567" w:right="-143"/>
        <w:rPr>
          <w:rFonts w:ascii="Times New Roman" w:hAnsi="Times New Roman" w:cs="Times New Roman"/>
          <w:sz w:val="24"/>
          <w:szCs w:val="24"/>
        </w:rPr>
      </w:pPr>
      <w:r w:rsidRPr="00693E0C">
        <w:rPr>
          <w:rFonts w:ascii="Times New Roman" w:hAnsi="Times New Roman" w:cs="Times New Roman"/>
          <w:b/>
          <w:sz w:val="24"/>
          <w:szCs w:val="24"/>
        </w:rPr>
        <w:t>Предмет:</w:t>
      </w:r>
      <w:r w:rsidRPr="00595834">
        <w:rPr>
          <w:rFonts w:ascii="Times New Roman" w:hAnsi="Times New Roman" w:cs="Times New Roman"/>
          <w:sz w:val="24"/>
          <w:szCs w:val="24"/>
        </w:rPr>
        <w:t xml:space="preserve"> Исторические памятники </w:t>
      </w:r>
      <w:proofErr w:type="gramStart"/>
      <w:r w:rsidRPr="00595834">
        <w:rPr>
          <w:rFonts w:ascii="Times New Roman" w:hAnsi="Times New Roman" w:cs="Times New Roman"/>
          <w:sz w:val="24"/>
          <w:szCs w:val="24"/>
        </w:rPr>
        <w:t>г</w:t>
      </w:r>
      <w:proofErr w:type="gramEnd"/>
      <w:r w:rsidRPr="00595834">
        <w:rPr>
          <w:rFonts w:ascii="Times New Roman" w:hAnsi="Times New Roman" w:cs="Times New Roman"/>
          <w:sz w:val="24"/>
          <w:szCs w:val="24"/>
        </w:rPr>
        <w:t>. Южно-Сахалинска</w:t>
      </w:r>
    </w:p>
    <w:p w:rsidR="00693E0C" w:rsidRPr="00595834" w:rsidRDefault="00693E0C" w:rsidP="00A775BE">
      <w:pPr>
        <w:spacing w:line="360" w:lineRule="auto"/>
        <w:ind w:left="-567" w:right="-143"/>
        <w:rPr>
          <w:rFonts w:ascii="Times New Roman" w:hAnsi="Times New Roman" w:cs="Times New Roman"/>
          <w:sz w:val="24"/>
          <w:szCs w:val="24"/>
        </w:rPr>
      </w:pPr>
      <w:r w:rsidRPr="00595834">
        <w:rPr>
          <w:rFonts w:ascii="Times New Roman" w:hAnsi="Times New Roman" w:cs="Times New Roman"/>
          <w:sz w:val="24"/>
          <w:szCs w:val="24"/>
        </w:rPr>
        <w:t xml:space="preserve">Теоретическую основу исследования составила работа отечественного автора Сергея Петровича </w:t>
      </w:r>
      <w:proofErr w:type="spellStart"/>
      <w:r w:rsidRPr="00595834">
        <w:rPr>
          <w:rFonts w:ascii="Times New Roman" w:hAnsi="Times New Roman" w:cs="Times New Roman"/>
          <w:sz w:val="24"/>
          <w:szCs w:val="24"/>
        </w:rPr>
        <w:t>Федорчука</w:t>
      </w:r>
      <w:proofErr w:type="spellEnd"/>
      <w:r w:rsidRPr="00595834">
        <w:rPr>
          <w:rFonts w:ascii="Times New Roman" w:hAnsi="Times New Roman" w:cs="Times New Roman"/>
          <w:sz w:val="24"/>
          <w:szCs w:val="24"/>
        </w:rPr>
        <w:t>, который проводит исследования памятников Южно-Сахалинска.</w:t>
      </w:r>
    </w:p>
    <w:p w:rsidR="00693E0C" w:rsidRPr="00595834" w:rsidRDefault="00693E0C" w:rsidP="00A775BE">
      <w:pPr>
        <w:spacing w:line="360" w:lineRule="auto"/>
        <w:ind w:left="-567" w:right="-143"/>
        <w:rPr>
          <w:rFonts w:ascii="Times New Roman" w:hAnsi="Times New Roman" w:cs="Times New Roman"/>
          <w:sz w:val="24"/>
          <w:szCs w:val="24"/>
        </w:rPr>
      </w:pPr>
      <w:r w:rsidRPr="00595834">
        <w:rPr>
          <w:rFonts w:ascii="Times New Roman" w:hAnsi="Times New Roman" w:cs="Times New Roman"/>
          <w:sz w:val="24"/>
          <w:szCs w:val="24"/>
        </w:rPr>
        <w:t xml:space="preserve">В работе использовались теоретические и эмпирические методы, среди которых теоретический анализ, прогнозирование, наблюдение, интервьюирование, анализ данных. </w:t>
      </w:r>
    </w:p>
    <w:p w:rsidR="00693E0C" w:rsidRPr="00595834" w:rsidRDefault="00693E0C" w:rsidP="00A775BE">
      <w:pPr>
        <w:spacing w:line="360" w:lineRule="auto"/>
        <w:ind w:left="-567" w:right="-143"/>
        <w:rPr>
          <w:rFonts w:ascii="Times New Roman" w:hAnsi="Times New Roman" w:cs="Times New Roman"/>
          <w:sz w:val="24"/>
          <w:szCs w:val="24"/>
        </w:rPr>
      </w:pPr>
    </w:p>
    <w:p w:rsidR="00693E0C" w:rsidRPr="00595834" w:rsidRDefault="00693E0C" w:rsidP="00A775BE">
      <w:pPr>
        <w:spacing w:line="360" w:lineRule="auto"/>
        <w:ind w:left="-567" w:right="-143"/>
        <w:rPr>
          <w:rFonts w:ascii="Times New Roman" w:hAnsi="Times New Roman" w:cs="Times New Roman"/>
          <w:sz w:val="24"/>
          <w:szCs w:val="24"/>
        </w:rPr>
      </w:pPr>
    </w:p>
    <w:p w:rsidR="00693E0C" w:rsidRPr="00693E0C" w:rsidRDefault="00693E0C" w:rsidP="00A775BE">
      <w:pPr>
        <w:spacing w:line="360" w:lineRule="auto"/>
        <w:ind w:left="-567" w:right="-143"/>
        <w:rPr>
          <w:rFonts w:ascii="Times New Roman" w:hAnsi="Times New Roman" w:cs="Times New Roman"/>
          <w:sz w:val="24"/>
          <w:szCs w:val="24"/>
        </w:rPr>
      </w:pPr>
    </w:p>
    <w:p w:rsidR="00DA1ECA" w:rsidRPr="00693E0C" w:rsidRDefault="00DA1ECA" w:rsidP="00A775BE">
      <w:pPr>
        <w:spacing w:after="100" w:afterAutospacing="1" w:line="360" w:lineRule="auto"/>
        <w:ind w:left="-567" w:right="-143"/>
        <w:rPr>
          <w:rFonts w:ascii="Times New Roman" w:eastAsia="Times New Roman" w:hAnsi="Times New Roman" w:cs="Times New Roman"/>
          <w:b/>
          <w:i/>
          <w:sz w:val="24"/>
          <w:szCs w:val="24"/>
          <w:lang w:eastAsia="ru-RU"/>
        </w:rPr>
      </w:pPr>
    </w:p>
    <w:p w:rsidR="004C5006" w:rsidRPr="00693E0C" w:rsidRDefault="004C5006" w:rsidP="00A775BE">
      <w:pPr>
        <w:spacing w:after="100" w:afterAutospacing="1" w:line="360" w:lineRule="auto"/>
        <w:ind w:left="-567" w:right="-143"/>
        <w:rPr>
          <w:rFonts w:ascii="Times New Roman" w:eastAsia="Times New Roman" w:hAnsi="Times New Roman" w:cs="Times New Roman"/>
          <w:b/>
          <w:i/>
          <w:sz w:val="24"/>
          <w:szCs w:val="24"/>
          <w:lang w:eastAsia="ru-RU"/>
        </w:rPr>
      </w:pPr>
    </w:p>
    <w:p w:rsidR="00693E0C" w:rsidRDefault="00693E0C" w:rsidP="00A775BE">
      <w:pPr>
        <w:spacing w:after="100" w:afterAutospacing="1" w:line="360" w:lineRule="auto"/>
        <w:ind w:left="-567" w:right="-143"/>
        <w:jc w:val="center"/>
        <w:rPr>
          <w:rFonts w:ascii="Times New Roman" w:eastAsia="Times New Roman" w:hAnsi="Times New Roman" w:cs="Times New Roman"/>
          <w:b/>
          <w:i/>
          <w:sz w:val="24"/>
          <w:szCs w:val="24"/>
          <w:lang w:eastAsia="ru-RU"/>
        </w:rPr>
      </w:pPr>
    </w:p>
    <w:p w:rsidR="00693E0C" w:rsidRDefault="00693E0C" w:rsidP="00A775BE">
      <w:pPr>
        <w:spacing w:after="100" w:afterAutospacing="1" w:line="360" w:lineRule="auto"/>
        <w:ind w:left="-567" w:right="-143"/>
        <w:jc w:val="center"/>
        <w:rPr>
          <w:rFonts w:ascii="Times New Roman" w:eastAsia="Times New Roman" w:hAnsi="Times New Roman" w:cs="Times New Roman"/>
          <w:b/>
          <w:i/>
          <w:sz w:val="24"/>
          <w:szCs w:val="24"/>
          <w:lang w:eastAsia="ru-RU"/>
        </w:rPr>
      </w:pPr>
    </w:p>
    <w:p w:rsidR="00E60C20" w:rsidRDefault="00E60C20" w:rsidP="00A775BE">
      <w:pPr>
        <w:pStyle w:val="2"/>
        <w:spacing w:before="0" w:beforeAutospacing="0" w:line="360" w:lineRule="auto"/>
        <w:ind w:left="-567" w:right="-143"/>
        <w:rPr>
          <w:rFonts w:ascii="Times New Roman" w:hAnsi="Times New Roman"/>
          <w:i/>
          <w:sz w:val="24"/>
          <w:szCs w:val="24"/>
        </w:rPr>
      </w:pPr>
    </w:p>
    <w:p w:rsidR="00E60C20" w:rsidRDefault="00E60C20" w:rsidP="00A775BE">
      <w:pPr>
        <w:pStyle w:val="2"/>
        <w:spacing w:before="0" w:beforeAutospacing="0" w:line="360" w:lineRule="auto"/>
        <w:ind w:left="-567" w:right="-143"/>
        <w:rPr>
          <w:rFonts w:ascii="Times New Roman" w:hAnsi="Times New Roman"/>
          <w:i/>
          <w:sz w:val="24"/>
          <w:szCs w:val="24"/>
        </w:rPr>
      </w:pPr>
    </w:p>
    <w:p w:rsidR="00E60C20" w:rsidRDefault="00E60C20" w:rsidP="00A775BE">
      <w:pPr>
        <w:pStyle w:val="2"/>
        <w:spacing w:before="0" w:beforeAutospacing="0" w:line="360" w:lineRule="auto"/>
        <w:ind w:left="-567" w:right="-143"/>
        <w:rPr>
          <w:rFonts w:ascii="Times New Roman" w:hAnsi="Times New Roman"/>
          <w:i/>
          <w:sz w:val="24"/>
          <w:szCs w:val="24"/>
        </w:rPr>
      </w:pPr>
    </w:p>
    <w:p w:rsidR="00E60C20" w:rsidRDefault="00E60C20" w:rsidP="00A775BE">
      <w:pPr>
        <w:pStyle w:val="2"/>
        <w:spacing w:before="0" w:beforeAutospacing="0" w:line="360" w:lineRule="auto"/>
        <w:ind w:left="-567" w:right="-143"/>
        <w:rPr>
          <w:rFonts w:ascii="Times New Roman" w:hAnsi="Times New Roman"/>
          <w:i/>
          <w:sz w:val="24"/>
          <w:szCs w:val="24"/>
        </w:rPr>
      </w:pPr>
    </w:p>
    <w:p w:rsidR="00E60C20" w:rsidRDefault="00E60C20" w:rsidP="00A775BE">
      <w:pPr>
        <w:pStyle w:val="2"/>
        <w:spacing w:before="0" w:beforeAutospacing="0" w:line="360" w:lineRule="auto"/>
        <w:ind w:left="-567" w:right="-143"/>
        <w:rPr>
          <w:rFonts w:ascii="Times New Roman" w:hAnsi="Times New Roman"/>
          <w:i/>
          <w:sz w:val="24"/>
          <w:szCs w:val="24"/>
        </w:rPr>
      </w:pPr>
    </w:p>
    <w:p w:rsidR="00E60C20" w:rsidRDefault="00E60C20" w:rsidP="00A775BE">
      <w:pPr>
        <w:pStyle w:val="2"/>
        <w:spacing w:before="0" w:beforeAutospacing="0" w:line="360" w:lineRule="auto"/>
        <w:ind w:left="-567" w:right="-143"/>
        <w:rPr>
          <w:rFonts w:ascii="Times New Roman" w:hAnsi="Times New Roman"/>
          <w:i/>
          <w:sz w:val="24"/>
          <w:szCs w:val="24"/>
        </w:rPr>
      </w:pPr>
    </w:p>
    <w:p w:rsidR="00446A2F" w:rsidRDefault="00E60C20" w:rsidP="000C29BD">
      <w:pPr>
        <w:pStyle w:val="2"/>
        <w:tabs>
          <w:tab w:val="left" w:pos="4170"/>
        </w:tabs>
        <w:spacing w:before="0" w:beforeAutospacing="0" w:line="360" w:lineRule="auto"/>
        <w:ind w:right="-143"/>
        <w:jc w:val="center"/>
        <w:rPr>
          <w:rFonts w:ascii="Times New Roman" w:hAnsi="Times New Roman"/>
          <w:i/>
          <w:sz w:val="24"/>
          <w:szCs w:val="24"/>
        </w:rPr>
      </w:pPr>
      <w:r>
        <w:rPr>
          <w:rFonts w:ascii="Times New Roman" w:hAnsi="Times New Roman"/>
          <w:i/>
          <w:sz w:val="24"/>
          <w:szCs w:val="24"/>
        </w:rPr>
        <w:t>6</w:t>
      </w:r>
    </w:p>
    <w:p w:rsidR="001155B9" w:rsidRPr="00693E0C" w:rsidRDefault="00B201DA" w:rsidP="00A775BE">
      <w:pPr>
        <w:pStyle w:val="2"/>
        <w:spacing w:before="0" w:beforeAutospacing="0" w:line="360" w:lineRule="auto"/>
        <w:ind w:left="-567" w:right="-143"/>
        <w:rPr>
          <w:rFonts w:ascii="Times New Roman" w:hAnsi="Times New Roman"/>
          <w:sz w:val="24"/>
          <w:szCs w:val="24"/>
        </w:rPr>
      </w:pPr>
      <w:r w:rsidRPr="00693E0C">
        <w:rPr>
          <w:rFonts w:ascii="Times New Roman" w:hAnsi="Times New Roman"/>
          <w:i/>
          <w:sz w:val="24"/>
          <w:szCs w:val="24"/>
        </w:rPr>
        <w:t xml:space="preserve">Глава </w:t>
      </w:r>
      <w:r w:rsidR="00A775BE">
        <w:rPr>
          <w:rFonts w:ascii="Times New Roman" w:hAnsi="Times New Roman"/>
          <w:i/>
          <w:sz w:val="24"/>
          <w:szCs w:val="24"/>
        </w:rPr>
        <w:t>1</w:t>
      </w:r>
      <w:r w:rsidRPr="00693E0C">
        <w:rPr>
          <w:rFonts w:ascii="Times New Roman" w:hAnsi="Times New Roman"/>
          <w:i/>
          <w:sz w:val="24"/>
          <w:szCs w:val="24"/>
        </w:rPr>
        <w:t>.</w:t>
      </w:r>
      <w:r w:rsidR="00CF379C" w:rsidRPr="00693E0C">
        <w:rPr>
          <w:rFonts w:ascii="Times New Roman" w:hAnsi="Times New Roman"/>
          <w:sz w:val="24"/>
          <w:szCs w:val="24"/>
        </w:rPr>
        <w:t xml:space="preserve"> </w:t>
      </w:r>
      <w:r w:rsidR="001155B9" w:rsidRPr="00693E0C">
        <w:rPr>
          <w:rFonts w:ascii="Times New Roman" w:hAnsi="Times New Roman"/>
          <w:sz w:val="24"/>
          <w:szCs w:val="24"/>
        </w:rPr>
        <w:t>Памятники погибшим солдатам.</w:t>
      </w:r>
    </w:p>
    <w:p w:rsidR="00695DCC" w:rsidRPr="00CF379C" w:rsidRDefault="00E60C20" w:rsidP="00A775BE">
      <w:pPr>
        <w:pStyle w:val="a5"/>
        <w:spacing w:before="0" w:beforeAutospacing="0" w:line="360" w:lineRule="auto"/>
        <w:ind w:left="-567" w:right="-143"/>
      </w:pPr>
      <w:r>
        <w:rPr>
          <w:b/>
          <w:bCs/>
        </w:rPr>
        <w:lastRenderedPageBreak/>
        <w:t>1.1.</w:t>
      </w:r>
      <w:r w:rsidR="00695DCC" w:rsidRPr="00CF379C">
        <w:rPr>
          <w:b/>
          <w:bCs/>
        </w:rPr>
        <w:t xml:space="preserve">Мемориал советским воинам, павшим в боях за освобождение </w:t>
      </w:r>
      <w:r w:rsidR="00695DCC" w:rsidRPr="00CF379C">
        <w:rPr>
          <w:b/>
          <w:bCs/>
        </w:rPr>
        <w:br/>
        <w:t>Южного Сахалина и Курильских островов в 1945</w:t>
      </w:r>
      <w:r w:rsidR="0087320A" w:rsidRPr="00CF379C">
        <w:rPr>
          <w:b/>
          <w:bCs/>
        </w:rPr>
        <w:t xml:space="preserve"> </w:t>
      </w:r>
      <w:r w:rsidR="00695DCC" w:rsidRPr="00CF379C">
        <w:rPr>
          <w:b/>
          <w:bCs/>
        </w:rPr>
        <w:t>г.</w:t>
      </w:r>
    </w:p>
    <w:p w:rsidR="00695DCC" w:rsidRPr="00693E0C" w:rsidRDefault="00E94D13" w:rsidP="00A775BE">
      <w:pPr>
        <w:pStyle w:val="a5"/>
        <w:spacing w:before="0" w:beforeAutospacing="0" w:line="360" w:lineRule="auto"/>
        <w:ind w:left="-567" w:right="-143"/>
      </w:pPr>
      <w:r w:rsidRPr="00693E0C">
        <w:t xml:space="preserve">      </w:t>
      </w:r>
      <w:r w:rsidR="00695DCC" w:rsidRPr="00693E0C">
        <w:t>На углу Коммунистического проспекта и улицы Горького, стоит величественный памятник советским воинам, погибшим в боях за освобождение Южного Сахалина и Курильских островов в 1945г.</w:t>
      </w:r>
      <w:r w:rsidRPr="00693E0C">
        <w:t xml:space="preserve"> </w:t>
      </w:r>
      <w:r w:rsidR="00695DCC" w:rsidRPr="00693E0C">
        <w:t>Мемориал сооружён в ознаменование 35-летия освобождения Южного Сахалина и Курильских островов от японских милитаристов  и открыт 3 сентября 1980</w:t>
      </w:r>
      <w:r w:rsidR="0087320A" w:rsidRPr="00693E0C">
        <w:t xml:space="preserve"> </w:t>
      </w:r>
      <w:r w:rsidR="00695DCC" w:rsidRPr="00693E0C">
        <w:t>г.</w:t>
      </w:r>
      <w:r w:rsidRPr="00693E0C">
        <w:t xml:space="preserve">  </w:t>
      </w:r>
      <w:r w:rsidR="00695DCC" w:rsidRPr="00693E0C">
        <w:t xml:space="preserve">Авторы: лауреат Ленинской премии скульптор А.А. </w:t>
      </w:r>
      <w:proofErr w:type="spellStart"/>
      <w:r w:rsidR="00695DCC" w:rsidRPr="00693E0C">
        <w:t>Тюренков</w:t>
      </w:r>
      <w:proofErr w:type="spellEnd"/>
      <w:r w:rsidR="00695DCC" w:rsidRPr="00693E0C">
        <w:t xml:space="preserve">, народный архитектор СССР, заслуженный строитель РСФСР, лауреат Государственной премии СССР И.И. </w:t>
      </w:r>
      <w:proofErr w:type="spellStart"/>
      <w:r w:rsidR="00695DCC" w:rsidRPr="00693E0C">
        <w:t>Ловейко</w:t>
      </w:r>
      <w:proofErr w:type="spellEnd"/>
      <w:r w:rsidR="00695DCC" w:rsidRPr="00693E0C">
        <w:t xml:space="preserve"> и архитектор А.П. Бронзов.</w:t>
      </w:r>
    </w:p>
    <w:p w:rsidR="00695DCC" w:rsidRPr="00693E0C" w:rsidRDefault="00E94D13" w:rsidP="00A775BE">
      <w:pPr>
        <w:pStyle w:val="a5"/>
        <w:spacing w:before="0" w:beforeAutospacing="0" w:line="360" w:lineRule="auto"/>
        <w:ind w:left="-567" w:right="-143"/>
      </w:pPr>
      <w:r w:rsidRPr="00693E0C">
        <w:t xml:space="preserve">      </w:t>
      </w:r>
      <w:r w:rsidR="00695DCC" w:rsidRPr="00693E0C">
        <w:t>На фоне протяжённой стелы с надписью «</w:t>
      </w:r>
      <w:r w:rsidR="0087320A" w:rsidRPr="00693E0C">
        <w:t xml:space="preserve">Вечная слава героям» (длина 27 м, высота </w:t>
      </w:r>
      <w:r w:rsidR="00695DCC" w:rsidRPr="00693E0C">
        <w:t>3,3</w:t>
      </w:r>
      <w:r w:rsidR="0087320A" w:rsidRPr="00693E0C">
        <w:t xml:space="preserve"> </w:t>
      </w:r>
      <w:r w:rsidR="00695DCC" w:rsidRPr="00693E0C">
        <w:t>м.) на гранитном постаменте - пятиметровая фигура солдата в каске, шинели, с автоматом в руке. Правая сторона композиции воссоздаёт один из героических эпизодов августа 1945 года.</w:t>
      </w:r>
      <w:r w:rsidRPr="00693E0C">
        <w:t xml:space="preserve">  </w:t>
      </w:r>
      <w:r w:rsidR="00695DCC" w:rsidRPr="00693E0C">
        <w:t xml:space="preserve">Между фигурой солдата и скульптурной группой находится вечный огонь. Мемориал является одним из любимых мест </w:t>
      </w:r>
      <w:proofErr w:type="spellStart"/>
      <w:r w:rsidR="00695DCC" w:rsidRPr="00693E0C">
        <w:t>южно-сахалинцев</w:t>
      </w:r>
      <w:proofErr w:type="spellEnd"/>
      <w:r w:rsidR="00695DCC" w:rsidRPr="00693E0C">
        <w:t xml:space="preserve">, здесь, думая о прошлом и </w:t>
      </w:r>
      <w:proofErr w:type="gramStart"/>
      <w:r w:rsidR="00695DCC" w:rsidRPr="00693E0C">
        <w:t>мечтая</w:t>
      </w:r>
      <w:proofErr w:type="gramEnd"/>
      <w:r w:rsidR="00695DCC" w:rsidRPr="00693E0C">
        <w:t xml:space="preserve"> о будущем, люди с благодарностью вспоми</w:t>
      </w:r>
      <w:r w:rsidR="00CF1977" w:rsidRPr="00693E0C">
        <w:t>нают тех, кто ценой своей жизни</w:t>
      </w:r>
      <w:r w:rsidR="00695DCC" w:rsidRPr="00693E0C">
        <w:t xml:space="preserve"> дал им возможность жить под мирным небом.</w:t>
      </w:r>
    </w:p>
    <w:p w:rsidR="00695DCC" w:rsidRPr="00693E0C" w:rsidRDefault="00E94D13" w:rsidP="00A775BE">
      <w:pPr>
        <w:pStyle w:val="a5"/>
        <w:spacing w:before="0" w:beforeAutospacing="0" w:line="360" w:lineRule="auto"/>
        <w:ind w:left="-567" w:right="-143"/>
      </w:pPr>
      <w:r w:rsidRPr="00693E0C">
        <w:t xml:space="preserve">      </w:t>
      </w:r>
      <w:r w:rsidR="00695DCC" w:rsidRPr="00693E0C">
        <w:t xml:space="preserve">В 1982 г. на площади Славы установлено пять бюстов Героев Советского Союза: Н.А. Вилкова, П.И. Ильичёва, Л.В. </w:t>
      </w:r>
      <w:proofErr w:type="gramStart"/>
      <w:r w:rsidR="00695DCC" w:rsidRPr="00693E0C">
        <w:t>Смирных</w:t>
      </w:r>
      <w:proofErr w:type="gramEnd"/>
      <w:r w:rsidR="00695DCC" w:rsidRPr="00693E0C">
        <w:t xml:space="preserve">, А.Е. </w:t>
      </w:r>
      <w:proofErr w:type="spellStart"/>
      <w:r w:rsidR="00695DCC" w:rsidRPr="00693E0C">
        <w:t>Буюклы</w:t>
      </w:r>
      <w:proofErr w:type="spellEnd"/>
      <w:r w:rsidR="00695DCC" w:rsidRPr="00693E0C">
        <w:t xml:space="preserve">, С.А. Савушкина, которые составляют единое целое с мемориалом. Авторы: скульптор Р.Х </w:t>
      </w:r>
      <w:r w:rsidR="00CF1977" w:rsidRPr="00693E0C">
        <w:t>Мурадян</w:t>
      </w:r>
      <w:r w:rsidR="00695DCC" w:rsidRPr="00693E0C">
        <w:t>, архитектор Н.Ф. Лушникова.</w:t>
      </w:r>
      <w:r w:rsidRPr="00693E0C">
        <w:t xml:space="preserve">   </w:t>
      </w:r>
      <w:r w:rsidR="00695DCC" w:rsidRPr="00693E0C">
        <w:t xml:space="preserve">В сентябре 2005г. установлено девять бюстов Героев Советского Союза: А.Р. </w:t>
      </w:r>
      <w:proofErr w:type="spellStart"/>
      <w:r w:rsidR="00695DCC" w:rsidRPr="00693E0C">
        <w:t>Гнечко</w:t>
      </w:r>
      <w:proofErr w:type="spellEnd"/>
      <w:r w:rsidR="00695DCC" w:rsidRPr="00693E0C">
        <w:t xml:space="preserve">, Т.А. Почтарёва, П.И. Шутова, В.И. </w:t>
      </w:r>
      <w:proofErr w:type="spellStart"/>
      <w:r w:rsidR="00695DCC" w:rsidRPr="00693E0C">
        <w:t>Сигова</w:t>
      </w:r>
      <w:proofErr w:type="spellEnd"/>
      <w:r w:rsidR="00695DCC" w:rsidRPr="00693E0C">
        <w:t xml:space="preserve">, П.Н. Сидорова, С.Т. Юдина, Г.Г. </w:t>
      </w:r>
      <w:proofErr w:type="spellStart"/>
      <w:r w:rsidR="00695DCC" w:rsidRPr="00693E0C">
        <w:t>Светецкого</w:t>
      </w:r>
      <w:proofErr w:type="spellEnd"/>
      <w:r w:rsidR="00695DCC" w:rsidRPr="00693E0C">
        <w:t>, Д.Г. Пономарёва, В.А. Кота. Автор: Заслуженный художник России В.Н. Чеботарёв.</w:t>
      </w:r>
    </w:p>
    <w:p w:rsidR="00695DCC" w:rsidRDefault="00E94D13" w:rsidP="00A775BE">
      <w:pPr>
        <w:pStyle w:val="a5"/>
        <w:spacing w:before="0" w:beforeAutospacing="0" w:line="360" w:lineRule="auto"/>
        <w:ind w:left="-567" w:right="-143"/>
      </w:pPr>
      <w:r w:rsidRPr="00693E0C">
        <w:t xml:space="preserve">      </w:t>
      </w:r>
      <w:r w:rsidR="00695DCC" w:rsidRPr="00693E0C">
        <w:t>Мемориал внесён в единый государственный реестр объектов историко-культурного наследия и находится под охраной государства.</w:t>
      </w:r>
    </w:p>
    <w:p w:rsidR="00D75CF8" w:rsidRPr="00693E0C" w:rsidRDefault="00D75CF8" w:rsidP="00D75CF8">
      <w:pPr>
        <w:pStyle w:val="a5"/>
        <w:spacing w:before="0" w:beforeAutospacing="0" w:line="360" w:lineRule="auto"/>
        <w:ind w:right="-143"/>
      </w:pPr>
    </w:p>
    <w:p w:rsidR="00A775BE" w:rsidRPr="00693E0C" w:rsidRDefault="00A775BE" w:rsidP="00A775BE">
      <w:pPr>
        <w:pStyle w:val="mainblock"/>
        <w:spacing w:before="0" w:beforeAutospacing="0" w:line="360" w:lineRule="auto"/>
        <w:ind w:left="-567" w:right="-143"/>
        <w:rPr>
          <w:u w:val="single"/>
        </w:rPr>
      </w:pPr>
      <w:r>
        <w:rPr>
          <w:b/>
          <w:bCs/>
        </w:rPr>
        <w:t>1.2.</w:t>
      </w:r>
      <w:r w:rsidRPr="00CF379C">
        <w:rPr>
          <w:b/>
          <w:bCs/>
        </w:rPr>
        <w:t>Мемориал в честь 30-летия освобождения Южного Сахалина и Курильских островов</w:t>
      </w:r>
      <w:r w:rsidRPr="00693E0C">
        <w:rPr>
          <w:b/>
          <w:bCs/>
          <w:u w:val="single"/>
        </w:rPr>
        <w:t>.</w:t>
      </w:r>
    </w:p>
    <w:p w:rsidR="00A775BE" w:rsidRPr="00693E0C" w:rsidRDefault="00A775BE" w:rsidP="00A775BE">
      <w:pPr>
        <w:pStyle w:val="mainblock"/>
        <w:spacing w:before="0" w:beforeAutospacing="0" w:line="360" w:lineRule="auto"/>
        <w:ind w:left="-567" w:right="-143"/>
      </w:pPr>
      <w:r w:rsidRPr="00693E0C">
        <w:t xml:space="preserve">      Расположен на площади Победы г</w:t>
      </w:r>
      <w:proofErr w:type="gramStart"/>
      <w:r w:rsidRPr="00693E0C">
        <w:t>.Ю</w:t>
      </w:r>
      <w:proofErr w:type="gramEnd"/>
      <w:r w:rsidRPr="00693E0C">
        <w:t>жно-Сахалинска. Сооружён в 1975г. Открыт 3 сентября 1975 г. в день 30-летия Победы над милитаристской Японией.</w:t>
      </w:r>
    </w:p>
    <w:p w:rsidR="000C29BD" w:rsidRDefault="00A775BE" w:rsidP="00446A2F">
      <w:pPr>
        <w:pStyle w:val="mainblock"/>
        <w:tabs>
          <w:tab w:val="center" w:pos="4607"/>
        </w:tabs>
        <w:spacing w:before="0" w:beforeAutospacing="0" w:line="360" w:lineRule="auto"/>
        <w:ind w:left="-567" w:right="-143"/>
      </w:pPr>
      <w:r w:rsidRPr="00693E0C">
        <w:t xml:space="preserve">   </w:t>
      </w:r>
      <w:r w:rsidR="00446A2F">
        <w:tab/>
      </w:r>
    </w:p>
    <w:p w:rsidR="00446A2F" w:rsidRDefault="00446A2F" w:rsidP="000C29BD">
      <w:pPr>
        <w:pStyle w:val="mainblock"/>
        <w:tabs>
          <w:tab w:val="center" w:pos="4607"/>
        </w:tabs>
        <w:spacing w:before="0" w:beforeAutospacing="0" w:line="360" w:lineRule="auto"/>
        <w:ind w:left="-567" w:right="-143"/>
        <w:jc w:val="center"/>
      </w:pPr>
      <w:r>
        <w:t>7</w:t>
      </w:r>
    </w:p>
    <w:p w:rsidR="00E60C20" w:rsidRPr="00446A2F" w:rsidRDefault="00A775BE" w:rsidP="00446A2F">
      <w:pPr>
        <w:pStyle w:val="mainblock"/>
        <w:spacing w:before="0" w:beforeAutospacing="0" w:line="360" w:lineRule="auto"/>
        <w:ind w:left="-567" w:right="-143"/>
      </w:pPr>
      <w:r w:rsidRPr="00693E0C">
        <w:lastRenderedPageBreak/>
        <w:t xml:space="preserve">   Мемориальный комплекс состоит из танка Т-34, олицетворяющего мощь советского оружия и составляющего основу композиции, который установлен на железобетонном пьедестале высотой 5 м. На лицевой стороне постамента укреплена металлическая доска с текстом: «Мемориальный комплекс сооружён в ознаменование 30-летия Победы над милитаристской Японией. Слава советским воинам – освободителям исконно русских земель Южного Сахалина и Курильских островов».</w:t>
      </w:r>
    </w:p>
    <w:p w:rsidR="00695DCC" w:rsidRPr="00693E0C" w:rsidRDefault="00E94D13" w:rsidP="00A775BE">
      <w:pPr>
        <w:pStyle w:val="mainblock"/>
        <w:spacing w:before="0" w:beforeAutospacing="0" w:line="360" w:lineRule="auto"/>
        <w:ind w:left="-567" w:right="-143"/>
      </w:pPr>
      <w:r w:rsidRPr="00693E0C">
        <w:t xml:space="preserve">    </w:t>
      </w:r>
      <w:r w:rsidR="00695DCC" w:rsidRPr="00693E0C">
        <w:t xml:space="preserve">По обеим сторонам танка на постаментах </w:t>
      </w:r>
      <w:proofErr w:type="gramStart"/>
      <w:r w:rsidR="00695DCC" w:rsidRPr="00693E0C">
        <w:t>установлены</w:t>
      </w:r>
      <w:proofErr w:type="gramEnd"/>
      <w:r w:rsidR="00695DCC" w:rsidRPr="00693E0C">
        <w:t xml:space="preserve"> 76-мм пушка (северная сторона) и 112-мм гаубица (южная сторона).</w:t>
      </w:r>
      <w:r w:rsidRPr="00693E0C">
        <w:t xml:space="preserve">   </w:t>
      </w:r>
      <w:proofErr w:type="gramStart"/>
      <w:r w:rsidR="00695DCC" w:rsidRPr="00693E0C">
        <w:t>Архитектурное решение</w:t>
      </w:r>
      <w:proofErr w:type="gramEnd"/>
      <w:r w:rsidR="00695DCC" w:rsidRPr="00693E0C">
        <w:t xml:space="preserve"> комплекса разработал главный специалист по архитектуре института «</w:t>
      </w:r>
      <w:proofErr w:type="spellStart"/>
      <w:r w:rsidR="00695DCC" w:rsidRPr="00693E0C">
        <w:t>Сахалингражданпроект</w:t>
      </w:r>
      <w:proofErr w:type="spellEnd"/>
      <w:r w:rsidR="00695DCC" w:rsidRPr="00693E0C">
        <w:t xml:space="preserve">» К.Г. </w:t>
      </w:r>
      <w:proofErr w:type="spellStart"/>
      <w:r w:rsidR="00695DCC" w:rsidRPr="00693E0C">
        <w:t>Корниевский</w:t>
      </w:r>
      <w:proofErr w:type="spellEnd"/>
      <w:r w:rsidR="00695DCC" w:rsidRPr="00693E0C">
        <w:t>.</w:t>
      </w:r>
    </w:p>
    <w:p w:rsidR="00695DCC" w:rsidRPr="00693E0C" w:rsidRDefault="00C14329" w:rsidP="00A775BE">
      <w:pPr>
        <w:pStyle w:val="mainblock"/>
        <w:spacing w:before="0" w:beforeAutospacing="0" w:line="360" w:lineRule="auto"/>
        <w:ind w:left="-567" w:right="-143"/>
      </w:pPr>
      <w:r w:rsidRPr="00693E0C">
        <w:t xml:space="preserve">      </w:t>
      </w:r>
      <w:r w:rsidR="00695DCC" w:rsidRPr="00693E0C">
        <w:t>Мемориальный комплекс внесён в единый государственный реестр объектов историко-культурного наследия и находится под охраной государства.</w:t>
      </w:r>
    </w:p>
    <w:p w:rsidR="00695DCC" w:rsidRPr="00175902" w:rsidRDefault="00E60C20" w:rsidP="00A775BE">
      <w:pPr>
        <w:pStyle w:val="mainblock"/>
        <w:spacing w:before="0" w:beforeAutospacing="0" w:line="360" w:lineRule="auto"/>
        <w:ind w:left="-567" w:right="-143"/>
      </w:pPr>
      <w:r>
        <w:rPr>
          <w:b/>
          <w:bCs/>
        </w:rPr>
        <w:t>1.3.</w:t>
      </w:r>
      <w:r w:rsidR="00695DCC" w:rsidRPr="00175902">
        <w:rPr>
          <w:b/>
          <w:bCs/>
        </w:rPr>
        <w:t>Мемориал в честь сахалинских солдат, погибших в Афганистане и Чечне</w:t>
      </w:r>
      <w:r w:rsidR="0087320A" w:rsidRPr="00175902">
        <w:rPr>
          <w:b/>
          <w:bCs/>
        </w:rPr>
        <w:t>.</w:t>
      </w:r>
    </w:p>
    <w:p w:rsidR="00695DCC" w:rsidRPr="00693E0C" w:rsidRDefault="00E94D13" w:rsidP="00A775BE">
      <w:pPr>
        <w:pStyle w:val="mainblock"/>
        <w:spacing w:before="0" w:beforeAutospacing="0" w:line="360" w:lineRule="auto"/>
        <w:ind w:left="-567" w:right="-143"/>
      </w:pPr>
      <w:r w:rsidRPr="00175902">
        <w:t xml:space="preserve">      </w:t>
      </w:r>
      <w:r w:rsidR="00695DCC" w:rsidRPr="00175902">
        <w:t>Мемориал сооружён в честь сахалинских солдат, погибших в Афганистане и</w:t>
      </w:r>
      <w:r w:rsidR="00695DCC" w:rsidRPr="00693E0C">
        <w:t xml:space="preserve"> Чечне. </w:t>
      </w:r>
      <w:proofErr w:type="gramStart"/>
      <w:r w:rsidR="00695DCC" w:rsidRPr="00693E0C">
        <w:t>Расположен</w:t>
      </w:r>
      <w:proofErr w:type="gramEnd"/>
      <w:r w:rsidR="00695DCC" w:rsidRPr="00693E0C">
        <w:t xml:space="preserve">  в сквере за Аллеей Героев. Строительство Мемориала началось в 1999г. </w:t>
      </w:r>
      <w:proofErr w:type="gramStart"/>
      <w:r w:rsidR="00695DCC" w:rsidRPr="00693E0C">
        <w:t>Открыт</w:t>
      </w:r>
      <w:proofErr w:type="gramEnd"/>
      <w:r w:rsidR="00695DCC" w:rsidRPr="00693E0C">
        <w:t xml:space="preserve"> 18 апреля 2004. Автор: заслуженный художник России В.Н. Чеботарёв.</w:t>
      </w:r>
    </w:p>
    <w:p w:rsidR="00E94D13" w:rsidRPr="00E60C20" w:rsidRDefault="00E94D13" w:rsidP="00A775BE">
      <w:pPr>
        <w:pStyle w:val="mainblock"/>
        <w:spacing w:before="0" w:beforeAutospacing="0" w:line="360" w:lineRule="auto"/>
        <w:ind w:left="-567" w:right="-143"/>
      </w:pPr>
      <w:r w:rsidRPr="00693E0C">
        <w:t xml:space="preserve">      </w:t>
      </w:r>
      <w:r w:rsidR="00695DCC" w:rsidRPr="00693E0C">
        <w:t xml:space="preserve">Центральная часть Мемориала – фигура скорбящей матери. Черновой набросок комплекса изготовил А. </w:t>
      </w:r>
      <w:proofErr w:type="spellStart"/>
      <w:r w:rsidR="00695DCC" w:rsidRPr="00693E0C">
        <w:t>Муртазалиев</w:t>
      </w:r>
      <w:proofErr w:type="spellEnd"/>
      <w:r w:rsidR="00695DCC" w:rsidRPr="00693E0C">
        <w:t xml:space="preserve"> – отец погибшего в Чечне Тимофея </w:t>
      </w:r>
      <w:proofErr w:type="spellStart"/>
      <w:r w:rsidR="00695DCC" w:rsidRPr="00693E0C">
        <w:t>Муртазалиева</w:t>
      </w:r>
      <w:proofErr w:type="spellEnd"/>
      <w:r w:rsidR="00695DCC" w:rsidRPr="00693E0C">
        <w:t>. На вертикально установленных четырнадцати чёрных гранитных плитах Мемориала высечены имена 42-х сахалинских ребят, погибших в локальных конфликтах.</w:t>
      </w:r>
    </w:p>
    <w:p w:rsidR="00695DCC" w:rsidRPr="00175902" w:rsidRDefault="00E60C20" w:rsidP="00A775BE">
      <w:pPr>
        <w:pStyle w:val="a5"/>
        <w:spacing w:before="0" w:beforeAutospacing="0" w:line="360" w:lineRule="auto"/>
        <w:ind w:left="-567" w:right="-143"/>
      </w:pPr>
      <w:r>
        <w:rPr>
          <w:b/>
          <w:bCs/>
        </w:rPr>
        <w:t>1.4.</w:t>
      </w:r>
      <w:r w:rsidR="00695DCC" w:rsidRPr="00175902">
        <w:rPr>
          <w:b/>
          <w:bCs/>
        </w:rPr>
        <w:t>Скульптурная группа, посвящённая сахалинским пограничникам</w:t>
      </w:r>
      <w:r w:rsidR="0087320A" w:rsidRPr="00175902">
        <w:rPr>
          <w:b/>
          <w:bCs/>
        </w:rPr>
        <w:t>.</w:t>
      </w:r>
    </w:p>
    <w:p w:rsidR="00385C36" w:rsidRPr="00693E0C" w:rsidRDefault="00E94D13" w:rsidP="00A775BE">
      <w:pPr>
        <w:pStyle w:val="a5"/>
        <w:spacing w:before="0" w:beforeAutospacing="0" w:line="360" w:lineRule="auto"/>
        <w:ind w:left="-567" w:right="-143"/>
      </w:pPr>
      <w:r w:rsidRPr="00693E0C">
        <w:t xml:space="preserve">      </w:t>
      </w:r>
      <w:proofErr w:type="gramStart"/>
      <w:r w:rsidR="00695DCC" w:rsidRPr="00693E0C">
        <w:t>Установлена</w:t>
      </w:r>
      <w:proofErr w:type="gramEnd"/>
      <w:r w:rsidR="00695DCC" w:rsidRPr="00693E0C">
        <w:t xml:space="preserve"> 22 мая 1988г. Скульптурная группа, посвящ</w:t>
      </w:r>
      <w:r w:rsidR="00CF1977" w:rsidRPr="00693E0C">
        <w:t xml:space="preserve">ённая сахалинским пограничникам, </w:t>
      </w:r>
      <w:r w:rsidR="00695DCC" w:rsidRPr="00693E0C">
        <w:t>расположена в сквере на пересече</w:t>
      </w:r>
      <w:r w:rsidR="00CF1977" w:rsidRPr="00693E0C">
        <w:t xml:space="preserve">нии ул. Ленина и ул. </w:t>
      </w:r>
      <w:proofErr w:type="gramStart"/>
      <w:r w:rsidR="00CF1977" w:rsidRPr="00693E0C">
        <w:t>Пограничной</w:t>
      </w:r>
      <w:proofErr w:type="gramEnd"/>
      <w:r w:rsidR="00695DCC" w:rsidRPr="00693E0C">
        <w:t xml:space="preserve">. Автор: скульптор Песков А.Н., архитектор: Полякова И. </w:t>
      </w:r>
      <w:r w:rsidR="00CF1977" w:rsidRPr="00693E0C">
        <w:t>Композиция,</w:t>
      </w:r>
      <w:r w:rsidR="00695DCC" w:rsidRPr="00693E0C">
        <w:t xml:space="preserve"> изготовленная Московским экспериментально-производственным комбинатом монументальной и декоративной скульптуры</w:t>
      </w:r>
      <w:r w:rsidR="00CF1977" w:rsidRPr="00693E0C">
        <w:t>,</w:t>
      </w:r>
      <w:r w:rsidR="00695DCC" w:rsidRPr="00693E0C">
        <w:t xml:space="preserve"> состоит из трёх пилонов с расположенными на них фигурами пограничников и декоративного кольца с барельефами, отображающими жизнь пограничников. Материал – листовая медь.</w:t>
      </w:r>
    </w:p>
    <w:p w:rsidR="00A775BE" w:rsidRDefault="00A775BE" w:rsidP="00446A2F">
      <w:pPr>
        <w:pStyle w:val="mainblock"/>
        <w:spacing w:before="0" w:beforeAutospacing="0" w:line="360" w:lineRule="auto"/>
        <w:ind w:right="-143"/>
        <w:rPr>
          <w:b/>
          <w:bCs/>
        </w:rPr>
      </w:pPr>
    </w:p>
    <w:p w:rsidR="00E60C20" w:rsidRPr="000C29BD" w:rsidRDefault="000C29BD" w:rsidP="000C29BD">
      <w:pPr>
        <w:tabs>
          <w:tab w:val="left" w:pos="708"/>
          <w:tab w:val="left" w:pos="1416"/>
          <w:tab w:val="left" w:pos="1935"/>
        </w:tabs>
        <w:jc w:val="center"/>
        <w:rPr>
          <w:rFonts w:ascii="Times New Roman" w:hAnsi="Times New Roman" w:cs="Times New Roman"/>
          <w:sz w:val="24"/>
          <w:szCs w:val="24"/>
        </w:rPr>
      </w:pPr>
      <w:r>
        <w:rPr>
          <w:rFonts w:ascii="Times New Roman" w:hAnsi="Times New Roman" w:cs="Times New Roman"/>
          <w:sz w:val="24"/>
          <w:szCs w:val="24"/>
        </w:rPr>
        <w:t>8</w:t>
      </w:r>
    </w:p>
    <w:p w:rsidR="00E60C20" w:rsidRPr="00A775BE" w:rsidRDefault="00E60C20" w:rsidP="00A775BE">
      <w:pPr>
        <w:pStyle w:val="mainblock"/>
        <w:spacing w:before="0" w:beforeAutospacing="0" w:line="360" w:lineRule="auto"/>
        <w:ind w:left="-567" w:right="-143"/>
        <w:rPr>
          <w:b/>
          <w:bCs/>
        </w:rPr>
      </w:pPr>
      <w:r w:rsidRPr="00A775BE">
        <w:rPr>
          <w:b/>
        </w:rPr>
        <w:t xml:space="preserve">Глава </w:t>
      </w:r>
      <w:r w:rsidR="00A775BE">
        <w:rPr>
          <w:b/>
        </w:rPr>
        <w:t>2</w:t>
      </w:r>
      <w:r w:rsidRPr="00A775BE">
        <w:rPr>
          <w:b/>
        </w:rPr>
        <w:t>. Памятники невинным жертвам</w:t>
      </w:r>
    </w:p>
    <w:p w:rsidR="00695DCC" w:rsidRPr="00693E0C" w:rsidRDefault="00E60C20" w:rsidP="00A775BE">
      <w:pPr>
        <w:pStyle w:val="mainblock"/>
        <w:spacing w:before="0" w:beforeAutospacing="0" w:line="360" w:lineRule="auto"/>
        <w:ind w:left="-567" w:right="-143"/>
        <w:rPr>
          <w:u w:val="single"/>
        </w:rPr>
      </w:pPr>
      <w:r>
        <w:rPr>
          <w:b/>
          <w:bCs/>
        </w:rPr>
        <w:lastRenderedPageBreak/>
        <w:t>2.1</w:t>
      </w:r>
      <w:r w:rsidR="00A775BE">
        <w:rPr>
          <w:b/>
          <w:bCs/>
        </w:rPr>
        <w:t>.</w:t>
      </w:r>
      <w:r w:rsidR="00695DCC" w:rsidRPr="00175902">
        <w:rPr>
          <w:b/>
          <w:bCs/>
        </w:rPr>
        <w:t>Мемориал памяти жертв землетрясения в п.</w:t>
      </w:r>
      <w:r w:rsidR="00E94D13" w:rsidRPr="00175902">
        <w:rPr>
          <w:b/>
          <w:bCs/>
        </w:rPr>
        <w:t xml:space="preserve"> </w:t>
      </w:r>
      <w:r w:rsidR="00695DCC" w:rsidRPr="00175902">
        <w:rPr>
          <w:b/>
          <w:bCs/>
        </w:rPr>
        <w:t>Нефтегорск 28 мая 1995</w:t>
      </w:r>
      <w:r w:rsidR="00E94D13" w:rsidRPr="00175902">
        <w:rPr>
          <w:b/>
          <w:bCs/>
        </w:rPr>
        <w:t xml:space="preserve"> </w:t>
      </w:r>
      <w:r w:rsidR="00695DCC" w:rsidRPr="00175902">
        <w:rPr>
          <w:b/>
          <w:bCs/>
        </w:rPr>
        <w:t>г</w:t>
      </w:r>
      <w:r w:rsidR="00695DCC" w:rsidRPr="00693E0C">
        <w:rPr>
          <w:b/>
          <w:bCs/>
          <w:u w:val="single"/>
        </w:rPr>
        <w:t xml:space="preserve">. </w:t>
      </w:r>
    </w:p>
    <w:p w:rsidR="00695DCC" w:rsidRPr="00693E0C" w:rsidRDefault="00E94D13" w:rsidP="00A775BE">
      <w:pPr>
        <w:pStyle w:val="mainblock"/>
        <w:spacing w:before="0" w:beforeAutospacing="0" w:line="360" w:lineRule="auto"/>
        <w:ind w:left="-567" w:right="-143"/>
      </w:pPr>
      <w:r w:rsidRPr="00693E0C">
        <w:t xml:space="preserve">      </w:t>
      </w:r>
      <w:r w:rsidR="00695DCC" w:rsidRPr="00693E0C">
        <w:t>Установлен в сквере на привокзальной площади 28 мая 2000</w:t>
      </w:r>
      <w:r w:rsidRPr="00693E0C">
        <w:t xml:space="preserve"> </w:t>
      </w:r>
      <w:r w:rsidR="00695DCC" w:rsidRPr="00693E0C">
        <w:t xml:space="preserve">г. в память о жертвах </w:t>
      </w:r>
      <w:proofErr w:type="spellStart"/>
      <w:r w:rsidR="00695DCC" w:rsidRPr="00693E0C">
        <w:t>Нефтегор</w:t>
      </w:r>
      <w:r w:rsidR="00AC4A7B" w:rsidRPr="00693E0C">
        <w:t>ского</w:t>
      </w:r>
      <w:proofErr w:type="spellEnd"/>
      <w:r w:rsidR="00AC4A7B" w:rsidRPr="00693E0C">
        <w:t xml:space="preserve"> землетрясения 1995</w:t>
      </w:r>
      <w:r w:rsidRPr="00693E0C">
        <w:t xml:space="preserve"> </w:t>
      </w:r>
      <w:r w:rsidR="00AC4A7B" w:rsidRPr="00693E0C">
        <w:t>г</w:t>
      </w:r>
      <w:r w:rsidR="00695DCC" w:rsidRPr="00693E0C">
        <w:t>. Автор: заслуженный художник России В.Н. Чеботарёв.</w:t>
      </w:r>
    </w:p>
    <w:p w:rsidR="00175902" w:rsidRDefault="00E94D13" w:rsidP="00A775BE">
      <w:pPr>
        <w:pStyle w:val="mainblock"/>
        <w:spacing w:before="0" w:beforeAutospacing="0" w:line="360" w:lineRule="auto"/>
        <w:ind w:left="-567" w:right="-143"/>
      </w:pPr>
      <w:r w:rsidRPr="00693E0C">
        <w:t xml:space="preserve">      </w:t>
      </w:r>
      <w:r w:rsidR="00695DCC" w:rsidRPr="00693E0C">
        <w:t xml:space="preserve">28 мая 1995 года в 1 час 04 минуты во время сильнейшего землетрясения был стёрт с лица земли посёлок Нефтегорск, погребя заживо тысячи спящих людей. Погибло 2040 наших земляков, из них – 258 детей. Чудовищная картина катастрофы заставила содрогнуться даже </w:t>
      </w:r>
      <w:proofErr w:type="gramStart"/>
      <w:r w:rsidR="00695DCC" w:rsidRPr="00693E0C">
        <w:t>самых</w:t>
      </w:r>
      <w:proofErr w:type="gramEnd"/>
      <w:r w:rsidR="00695DCC" w:rsidRPr="00693E0C">
        <w:t xml:space="preserve"> закалённых. Сплошные груды обломков, в которые превратились рухнувшие здания. Нагромождения из стеновых панелей, мусора и кусков разрушившегося стройматериала, искореженной арматуры лежали вперемешку с домашними вещами. За считанные минуты не стало посёлка.</w:t>
      </w:r>
      <w:r w:rsidRPr="00693E0C">
        <w:t xml:space="preserve">   </w:t>
      </w:r>
      <w:r w:rsidR="00695DCC" w:rsidRPr="00693E0C">
        <w:t xml:space="preserve">Сейчас на месте благоустроенного сахалинского посёлка </w:t>
      </w:r>
      <w:r w:rsidRPr="00693E0C">
        <w:t>нефтяников</w:t>
      </w:r>
      <w:r w:rsidR="00695DCC" w:rsidRPr="00693E0C">
        <w:t xml:space="preserve"> – песчаная пустыня с надгробными плитами и мемориальным комплексом. Плиты лежат на площадках, где стояли 17 пятиэтажек, а мемориал – на том самом месте, где проходил выпускной бал школьников.</w:t>
      </w:r>
    </w:p>
    <w:p w:rsidR="00695DCC" w:rsidRPr="00693E0C" w:rsidRDefault="00175902" w:rsidP="00A775BE">
      <w:pPr>
        <w:pStyle w:val="mainblock"/>
        <w:spacing w:before="0" w:beforeAutospacing="0" w:line="360" w:lineRule="auto"/>
        <w:ind w:left="-567" w:right="-143"/>
      </w:pPr>
      <w:r>
        <w:t xml:space="preserve">  </w:t>
      </w:r>
      <w:r w:rsidR="004C5006" w:rsidRPr="00693E0C">
        <w:t xml:space="preserve">  </w:t>
      </w:r>
      <w:r w:rsidR="00E94D13" w:rsidRPr="00693E0C">
        <w:t xml:space="preserve"> </w:t>
      </w:r>
      <w:r w:rsidR="00695DCC" w:rsidRPr="00693E0C">
        <w:t xml:space="preserve">К пятой годовщине </w:t>
      </w:r>
      <w:proofErr w:type="spellStart"/>
      <w:r w:rsidR="00695DCC" w:rsidRPr="00693E0C">
        <w:t>нефтегорской</w:t>
      </w:r>
      <w:proofErr w:type="spellEnd"/>
      <w:r w:rsidR="00695DCC" w:rsidRPr="00693E0C">
        <w:t xml:space="preserve"> трагедии администрация Южно-Сахалинска объявила конкурс на лучший проект памятника, увековечивающего память погибших. Четыре сахалинских автора откликнулись на идею отразить в скульптуре боль и память сахалинской трагедии. На суд компетентной комиссии было представлено шесть проектов. Лучшим был признан проект заслуженного художника России В.Н. Чеботарёва. Его памятник очень точно передал всю глубину произошедшего. Горы строительного мусора - вот что осталось в один миг от посёлка. Памятник, вместе с постаментом, достигает высоты 2 метра</w:t>
      </w:r>
      <w:r w:rsidR="004C5006" w:rsidRPr="00693E0C">
        <w:t xml:space="preserve">      </w:t>
      </w:r>
      <w:r w:rsidR="00695DCC" w:rsidRPr="00693E0C">
        <w:t>28 мая 2002г., в день пятилетия со дня трагедии, памятник был установлен на привокзальной площади города. Серые не шлифованные камни – обломки стены, чёрная полированная поверхность. На ней разорванная надпись с названием посёлка. При взгляде сбоку скульптура напоминает птицу, придавленную тяжёлым камнем, она силится взлететь, но тщетно…</w:t>
      </w:r>
    </w:p>
    <w:p w:rsidR="00695DCC" w:rsidRPr="00693E0C" w:rsidRDefault="00E94D13" w:rsidP="00A775BE">
      <w:pPr>
        <w:pStyle w:val="mainblock"/>
        <w:spacing w:before="0" w:beforeAutospacing="0" w:line="360" w:lineRule="auto"/>
        <w:ind w:left="-567" w:right="-143"/>
      </w:pPr>
      <w:r w:rsidRPr="00693E0C">
        <w:t xml:space="preserve">      </w:t>
      </w:r>
      <w:r w:rsidR="00695DCC" w:rsidRPr="00693E0C">
        <w:t>Уходит в прошлое трагическое событие 28 мая 1995 года, время излечивает раны оставшихся в живых жителей уже несуществующего посёлка. Но остаётся память, и ежегодно люди идут поклониться  погибшим, отдать дань уважения мужеству и милосердию тех, кто боролся за каждую жизнь в операционных и больничных палатках, в развалинах, кто согревал пострадавших и делал всё, чтобы хоть как-то облегчить их страдания.</w:t>
      </w:r>
    </w:p>
    <w:p w:rsidR="000C29BD" w:rsidRDefault="00175902" w:rsidP="000C29BD">
      <w:pPr>
        <w:tabs>
          <w:tab w:val="left" w:pos="3975"/>
        </w:tabs>
        <w:spacing w:line="360" w:lineRule="auto"/>
        <w:ind w:left="-567" w:right="-143"/>
        <w:rPr>
          <w:rFonts w:ascii="Times New Roman" w:hAnsi="Times New Roman" w:cs="Times New Roman"/>
        </w:rPr>
      </w:pPr>
      <w:r w:rsidRPr="00175902">
        <w:rPr>
          <w:rFonts w:ascii="Times New Roman" w:hAnsi="Times New Roman" w:cs="Times New Roman"/>
        </w:rPr>
        <w:t xml:space="preserve"> </w:t>
      </w:r>
      <w:r w:rsidR="000C29BD">
        <w:rPr>
          <w:rFonts w:ascii="Times New Roman" w:hAnsi="Times New Roman" w:cs="Times New Roman"/>
        </w:rPr>
        <w:tab/>
      </w:r>
    </w:p>
    <w:p w:rsidR="000C29BD" w:rsidRDefault="000C29BD" w:rsidP="000C29BD">
      <w:pPr>
        <w:tabs>
          <w:tab w:val="left" w:pos="3975"/>
        </w:tabs>
        <w:spacing w:line="360" w:lineRule="auto"/>
        <w:ind w:left="-567" w:right="-143"/>
        <w:jc w:val="center"/>
        <w:rPr>
          <w:rFonts w:ascii="Times New Roman" w:hAnsi="Times New Roman" w:cs="Times New Roman"/>
        </w:rPr>
      </w:pPr>
      <w:r>
        <w:rPr>
          <w:rFonts w:ascii="Times New Roman" w:hAnsi="Times New Roman" w:cs="Times New Roman"/>
        </w:rPr>
        <w:t>9</w:t>
      </w:r>
    </w:p>
    <w:p w:rsidR="004C5006" w:rsidRPr="00175902" w:rsidRDefault="00175902" w:rsidP="00A775BE">
      <w:pPr>
        <w:spacing w:line="360" w:lineRule="auto"/>
        <w:ind w:left="-567" w:right="-143"/>
        <w:rPr>
          <w:rFonts w:ascii="Times New Roman" w:hAnsi="Times New Roman" w:cs="Times New Roman"/>
        </w:rPr>
      </w:pPr>
      <w:r w:rsidRPr="00175902">
        <w:rPr>
          <w:rFonts w:ascii="Times New Roman" w:hAnsi="Times New Roman" w:cs="Times New Roman"/>
        </w:rPr>
        <w:t xml:space="preserve"> Каждый год 28 мая люди приходят к месту трагедии поклониться памяти погибших</w:t>
      </w:r>
    </w:p>
    <w:p w:rsidR="004C5006" w:rsidRPr="00693E0C" w:rsidRDefault="004C5006" w:rsidP="00A775BE">
      <w:pPr>
        <w:pStyle w:val="2"/>
        <w:spacing w:before="0" w:beforeAutospacing="0" w:line="360" w:lineRule="auto"/>
        <w:ind w:left="-567" w:right="-143"/>
        <w:rPr>
          <w:rFonts w:ascii="Times New Roman" w:hAnsi="Times New Roman"/>
          <w:sz w:val="24"/>
          <w:szCs w:val="24"/>
        </w:rPr>
      </w:pPr>
    </w:p>
    <w:p w:rsidR="00175902" w:rsidRPr="00175902" w:rsidRDefault="00E60C20" w:rsidP="00A775BE">
      <w:pPr>
        <w:pStyle w:val="a5"/>
        <w:spacing w:before="0" w:beforeAutospacing="0" w:line="360" w:lineRule="auto"/>
        <w:ind w:left="-567" w:right="-143"/>
      </w:pPr>
      <w:r>
        <w:rPr>
          <w:b/>
          <w:bCs/>
        </w:rPr>
        <w:t>2.2</w:t>
      </w:r>
      <w:r w:rsidR="00B57E26">
        <w:rPr>
          <w:b/>
          <w:bCs/>
        </w:rPr>
        <w:t>.</w:t>
      </w:r>
      <w:r w:rsidR="00175902" w:rsidRPr="00175902">
        <w:rPr>
          <w:b/>
          <w:bCs/>
        </w:rPr>
        <w:t>Памятник невинным жертвам.</w:t>
      </w:r>
    </w:p>
    <w:p w:rsidR="00175902" w:rsidRPr="00693E0C" w:rsidRDefault="00175902" w:rsidP="00A775BE">
      <w:pPr>
        <w:pStyle w:val="a5"/>
        <w:spacing w:before="0" w:beforeAutospacing="0" w:line="360" w:lineRule="auto"/>
        <w:ind w:left="-567" w:right="-143"/>
      </w:pPr>
      <w:r w:rsidRPr="00693E0C">
        <w:t xml:space="preserve">      Памятник «Невинным жертвам» установлен 24 апреля 2005 года на территории собора Христова Воскресенья. Изготовление и установка памятника осуществлены на средства Сахалинской региональной армянской общины «</w:t>
      </w:r>
      <w:proofErr w:type="spellStart"/>
      <w:r w:rsidRPr="00693E0C">
        <w:t>Айк</w:t>
      </w:r>
      <w:proofErr w:type="spellEnd"/>
      <w:r w:rsidRPr="00693E0C">
        <w:t xml:space="preserve">». Автор: армянский скульптор Григорян Иван </w:t>
      </w:r>
      <w:proofErr w:type="spellStart"/>
      <w:r w:rsidRPr="00693E0C">
        <w:t>Хачатурович</w:t>
      </w:r>
      <w:proofErr w:type="spellEnd"/>
      <w:r w:rsidRPr="00693E0C">
        <w:t>. Памятник изготовлен из армянского туфа.</w:t>
      </w:r>
    </w:p>
    <w:p w:rsidR="004C5006" w:rsidRDefault="004C5006" w:rsidP="00A775BE">
      <w:pPr>
        <w:pStyle w:val="2"/>
        <w:spacing w:before="0" w:beforeAutospacing="0" w:line="360" w:lineRule="auto"/>
        <w:ind w:left="-567" w:right="-143"/>
        <w:rPr>
          <w:rFonts w:ascii="Times New Roman" w:hAnsi="Times New Roman"/>
          <w:sz w:val="24"/>
          <w:szCs w:val="24"/>
        </w:rPr>
      </w:pPr>
    </w:p>
    <w:p w:rsidR="00446A2F" w:rsidRDefault="00446A2F" w:rsidP="00A775BE">
      <w:pPr>
        <w:pStyle w:val="2"/>
        <w:spacing w:before="0" w:beforeAutospacing="0" w:line="360" w:lineRule="auto"/>
        <w:ind w:left="-567" w:right="-143"/>
        <w:rPr>
          <w:rFonts w:ascii="Times New Roman" w:hAnsi="Times New Roman"/>
          <w:sz w:val="24"/>
          <w:szCs w:val="24"/>
        </w:rPr>
      </w:pPr>
    </w:p>
    <w:p w:rsidR="00446A2F" w:rsidRDefault="00446A2F" w:rsidP="00A775BE">
      <w:pPr>
        <w:pStyle w:val="2"/>
        <w:spacing w:before="0" w:beforeAutospacing="0" w:line="360" w:lineRule="auto"/>
        <w:ind w:left="-567" w:right="-143"/>
        <w:rPr>
          <w:rFonts w:ascii="Times New Roman" w:hAnsi="Times New Roman"/>
          <w:sz w:val="24"/>
          <w:szCs w:val="24"/>
        </w:rPr>
      </w:pPr>
    </w:p>
    <w:p w:rsidR="00446A2F" w:rsidRDefault="00446A2F" w:rsidP="00A775BE">
      <w:pPr>
        <w:pStyle w:val="2"/>
        <w:spacing w:before="0" w:beforeAutospacing="0" w:line="360" w:lineRule="auto"/>
        <w:ind w:left="-567" w:right="-143"/>
        <w:rPr>
          <w:rFonts w:ascii="Times New Roman" w:hAnsi="Times New Roman"/>
          <w:sz w:val="24"/>
          <w:szCs w:val="24"/>
        </w:rPr>
      </w:pPr>
    </w:p>
    <w:p w:rsidR="00446A2F" w:rsidRDefault="00446A2F" w:rsidP="00A775BE">
      <w:pPr>
        <w:pStyle w:val="2"/>
        <w:spacing w:before="0" w:beforeAutospacing="0" w:line="360" w:lineRule="auto"/>
        <w:ind w:left="-567" w:right="-143"/>
        <w:rPr>
          <w:rFonts w:ascii="Times New Roman" w:hAnsi="Times New Roman"/>
          <w:sz w:val="24"/>
          <w:szCs w:val="24"/>
        </w:rPr>
      </w:pPr>
    </w:p>
    <w:p w:rsidR="00446A2F" w:rsidRDefault="00446A2F" w:rsidP="00A775BE">
      <w:pPr>
        <w:pStyle w:val="2"/>
        <w:spacing w:before="0" w:beforeAutospacing="0" w:line="360" w:lineRule="auto"/>
        <w:ind w:left="-567" w:right="-143"/>
        <w:rPr>
          <w:rFonts w:ascii="Times New Roman" w:hAnsi="Times New Roman"/>
          <w:sz w:val="24"/>
          <w:szCs w:val="24"/>
        </w:rPr>
      </w:pPr>
    </w:p>
    <w:p w:rsidR="00446A2F" w:rsidRDefault="00446A2F" w:rsidP="00A775BE">
      <w:pPr>
        <w:pStyle w:val="2"/>
        <w:spacing w:before="0" w:beforeAutospacing="0" w:line="360" w:lineRule="auto"/>
        <w:ind w:left="-567" w:right="-143"/>
        <w:rPr>
          <w:rFonts w:ascii="Times New Roman" w:hAnsi="Times New Roman"/>
          <w:sz w:val="24"/>
          <w:szCs w:val="24"/>
        </w:rPr>
      </w:pPr>
    </w:p>
    <w:p w:rsidR="00446A2F" w:rsidRDefault="00446A2F" w:rsidP="00A775BE">
      <w:pPr>
        <w:pStyle w:val="2"/>
        <w:spacing w:before="0" w:beforeAutospacing="0" w:line="360" w:lineRule="auto"/>
        <w:ind w:left="-567" w:right="-143"/>
        <w:rPr>
          <w:rFonts w:ascii="Times New Roman" w:hAnsi="Times New Roman"/>
          <w:sz w:val="24"/>
          <w:szCs w:val="24"/>
        </w:rPr>
      </w:pPr>
    </w:p>
    <w:p w:rsidR="00446A2F" w:rsidRDefault="00446A2F" w:rsidP="00A775BE">
      <w:pPr>
        <w:pStyle w:val="2"/>
        <w:spacing w:before="0" w:beforeAutospacing="0" w:line="360" w:lineRule="auto"/>
        <w:ind w:left="-567" w:right="-143"/>
        <w:rPr>
          <w:rFonts w:ascii="Times New Roman" w:hAnsi="Times New Roman"/>
          <w:sz w:val="24"/>
          <w:szCs w:val="24"/>
        </w:rPr>
      </w:pPr>
    </w:p>
    <w:p w:rsidR="00446A2F" w:rsidRDefault="00446A2F" w:rsidP="00A775BE">
      <w:pPr>
        <w:pStyle w:val="2"/>
        <w:spacing w:before="0" w:beforeAutospacing="0" w:line="360" w:lineRule="auto"/>
        <w:ind w:left="-567" w:right="-143"/>
        <w:rPr>
          <w:rFonts w:ascii="Times New Roman" w:hAnsi="Times New Roman"/>
          <w:sz w:val="24"/>
          <w:szCs w:val="24"/>
        </w:rPr>
      </w:pPr>
    </w:p>
    <w:p w:rsidR="00446A2F" w:rsidRDefault="00446A2F" w:rsidP="00A775BE">
      <w:pPr>
        <w:pStyle w:val="2"/>
        <w:spacing w:before="0" w:beforeAutospacing="0" w:line="360" w:lineRule="auto"/>
        <w:ind w:left="-567" w:right="-143"/>
        <w:rPr>
          <w:rFonts w:ascii="Times New Roman" w:hAnsi="Times New Roman"/>
          <w:sz w:val="24"/>
          <w:szCs w:val="24"/>
        </w:rPr>
      </w:pPr>
    </w:p>
    <w:p w:rsidR="00446A2F" w:rsidRDefault="00446A2F" w:rsidP="00A775BE">
      <w:pPr>
        <w:pStyle w:val="2"/>
        <w:spacing w:before="0" w:beforeAutospacing="0" w:line="360" w:lineRule="auto"/>
        <w:ind w:left="-567" w:right="-143"/>
        <w:rPr>
          <w:rFonts w:ascii="Times New Roman" w:hAnsi="Times New Roman"/>
          <w:sz w:val="24"/>
          <w:szCs w:val="24"/>
        </w:rPr>
      </w:pPr>
    </w:p>
    <w:p w:rsidR="00446A2F" w:rsidRDefault="00446A2F" w:rsidP="00A775BE">
      <w:pPr>
        <w:pStyle w:val="2"/>
        <w:spacing w:before="0" w:beforeAutospacing="0" w:line="360" w:lineRule="auto"/>
        <w:ind w:left="-567" w:right="-143"/>
        <w:rPr>
          <w:rFonts w:ascii="Times New Roman" w:hAnsi="Times New Roman"/>
          <w:sz w:val="24"/>
          <w:szCs w:val="24"/>
        </w:rPr>
      </w:pPr>
    </w:p>
    <w:p w:rsidR="00446A2F" w:rsidRDefault="00446A2F" w:rsidP="00A775BE">
      <w:pPr>
        <w:pStyle w:val="2"/>
        <w:spacing w:before="0" w:beforeAutospacing="0" w:line="360" w:lineRule="auto"/>
        <w:ind w:left="-567" w:right="-143"/>
        <w:rPr>
          <w:rFonts w:ascii="Times New Roman" w:hAnsi="Times New Roman"/>
          <w:sz w:val="24"/>
          <w:szCs w:val="24"/>
        </w:rPr>
      </w:pPr>
    </w:p>
    <w:p w:rsidR="00446A2F" w:rsidRPr="00693E0C" w:rsidRDefault="00446A2F" w:rsidP="00A775BE">
      <w:pPr>
        <w:pStyle w:val="2"/>
        <w:spacing w:before="0" w:beforeAutospacing="0" w:line="360" w:lineRule="auto"/>
        <w:ind w:left="-567" w:right="-143"/>
        <w:rPr>
          <w:rFonts w:ascii="Times New Roman" w:hAnsi="Times New Roman"/>
          <w:sz w:val="24"/>
          <w:szCs w:val="24"/>
        </w:rPr>
      </w:pPr>
    </w:p>
    <w:p w:rsidR="004C5006" w:rsidRPr="00693E0C" w:rsidRDefault="00E60C20" w:rsidP="00A775BE">
      <w:pPr>
        <w:pStyle w:val="2"/>
        <w:tabs>
          <w:tab w:val="left" w:pos="4230"/>
        </w:tabs>
        <w:spacing w:before="0" w:beforeAutospacing="0" w:line="360" w:lineRule="auto"/>
        <w:ind w:left="-567" w:right="-143"/>
        <w:rPr>
          <w:rFonts w:ascii="Times New Roman" w:hAnsi="Times New Roman"/>
          <w:sz w:val="24"/>
          <w:szCs w:val="24"/>
        </w:rPr>
      </w:pPr>
      <w:r>
        <w:rPr>
          <w:rFonts w:ascii="Times New Roman" w:hAnsi="Times New Roman"/>
          <w:sz w:val="24"/>
          <w:szCs w:val="24"/>
        </w:rPr>
        <w:tab/>
      </w:r>
      <w:r w:rsidR="000C29BD">
        <w:rPr>
          <w:rFonts w:ascii="Times New Roman" w:hAnsi="Times New Roman"/>
          <w:sz w:val="24"/>
          <w:szCs w:val="24"/>
        </w:rPr>
        <w:t>10</w:t>
      </w:r>
    </w:p>
    <w:p w:rsidR="001155B9" w:rsidRPr="00693E0C" w:rsidRDefault="00E60C20" w:rsidP="00A775BE">
      <w:pPr>
        <w:spacing w:line="360" w:lineRule="auto"/>
        <w:ind w:left="-567" w:right="-143"/>
        <w:rPr>
          <w:rFonts w:ascii="Times New Roman" w:hAnsi="Times New Roman" w:cs="Times New Roman"/>
          <w:sz w:val="24"/>
          <w:szCs w:val="24"/>
        </w:rPr>
      </w:pPr>
      <w:r w:rsidRPr="00A775BE">
        <w:rPr>
          <w:rFonts w:ascii="Times New Roman" w:hAnsi="Times New Roman" w:cs="Times New Roman"/>
          <w:b/>
          <w:sz w:val="24"/>
          <w:szCs w:val="24"/>
        </w:rPr>
        <w:lastRenderedPageBreak/>
        <w:t>Глава 3. Памятники исследователям Сахалина и Курильских островов</w:t>
      </w:r>
      <w:r w:rsidRPr="00682E6C">
        <w:rPr>
          <w:rFonts w:ascii="Times New Roman" w:hAnsi="Times New Roman" w:cs="Times New Roman"/>
          <w:sz w:val="24"/>
          <w:szCs w:val="24"/>
        </w:rPr>
        <w:t>.</w:t>
      </w:r>
    </w:p>
    <w:p w:rsidR="00695DCC" w:rsidRPr="00175902" w:rsidRDefault="00E60C20" w:rsidP="00A775BE">
      <w:pPr>
        <w:pStyle w:val="a5"/>
        <w:spacing w:before="0" w:beforeAutospacing="0" w:line="360" w:lineRule="auto"/>
        <w:ind w:left="-567" w:right="-143"/>
      </w:pPr>
      <w:r>
        <w:rPr>
          <w:b/>
          <w:bCs/>
        </w:rPr>
        <w:t>3.1</w:t>
      </w:r>
      <w:r w:rsidR="00A775BE">
        <w:rPr>
          <w:b/>
          <w:bCs/>
        </w:rPr>
        <w:t>.</w:t>
      </w:r>
      <w:r w:rsidR="00695DCC" w:rsidRPr="00175902">
        <w:rPr>
          <w:b/>
          <w:bCs/>
        </w:rPr>
        <w:t>Бюст – памятник И.Ф. Крузенштерну</w:t>
      </w:r>
      <w:r w:rsidR="00E94D13" w:rsidRPr="00175902">
        <w:rPr>
          <w:b/>
          <w:bCs/>
        </w:rPr>
        <w:t>.</w:t>
      </w:r>
    </w:p>
    <w:p w:rsidR="00695DCC" w:rsidRPr="00693E0C" w:rsidRDefault="00E94D13" w:rsidP="00A775BE">
      <w:pPr>
        <w:pStyle w:val="a5"/>
        <w:spacing w:before="0" w:beforeAutospacing="0" w:line="360" w:lineRule="auto"/>
        <w:ind w:left="-567" w:right="-143"/>
      </w:pPr>
      <w:r w:rsidRPr="00693E0C">
        <w:t xml:space="preserve">      </w:t>
      </w:r>
      <w:proofErr w:type="gramStart"/>
      <w:r w:rsidR="00695DCC" w:rsidRPr="00693E0C">
        <w:t>Установлен</w:t>
      </w:r>
      <w:proofErr w:type="gramEnd"/>
      <w:r w:rsidR="00695DCC" w:rsidRPr="00693E0C">
        <w:t xml:space="preserve"> в сквере на пересечении ул. Сахалинской и ул. Милицейской в 1982г. в память о великом русском мореплавателе И.Ф. Крузенштерне. Скульпторы Р. </w:t>
      </w:r>
      <w:r w:rsidR="00AC4A7B" w:rsidRPr="00693E0C">
        <w:t>Мурадян</w:t>
      </w:r>
      <w:r w:rsidR="00695DCC" w:rsidRPr="00693E0C">
        <w:t xml:space="preserve"> и В. Клочков.</w:t>
      </w:r>
    </w:p>
    <w:p w:rsidR="00695DCC" w:rsidRPr="00693E0C" w:rsidRDefault="00E94D13" w:rsidP="00A775BE">
      <w:pPr>
        <w:pStyle w:val="a5"/>
        <w:spacing w:before="0" w:beforeAutospacing="0" w:line="360" w:lineRule="auto"/>
        <w:ind w:left="-567" w:right="-143"/>
      </w:pPr>
      <w:r w:rsidRPr="00693E0C">
        <w:t xml:space="preserve">      </w:t>
      </w:r>
      <w:r w:rsidR="00695DCC" w:rsidRPr="00693E0C">
        <w:t>Крузенштерн Иван Фёдорович (1770-1846), русский мореплаватель, адмирал</w:t>
      </w:r>
      <w:r w:rsidR="00AC4A7B" w:rsidRPr="00693E0C">
        <w:t>, член-корреспондент</w:t>
      </w:r>
      <w:proofErr w:type="gramStart"/>
      <w:r w:rsidR="00AC4A7B" w:rsidRPr="00693E0C">
        <w:t xml:space="preserve"> ,</w:t>
      </w:r>
      <w:proofErr w:type="gramEnd"/>
      <w:r w:rsidR="00AC4A7B" w:rsidRPr="00693E0C">
        <w:t xml:space="preserve"> почётный член </w:t>
      </w:r>
      <w:r w:rsidR="00695DCC" w:rsidRPr="00693E0C">
        <w:t xml:space="preserve">Петербургской Академии наук, член-учредитель Русского географического общества. В 1803-1806гг. осуществил вместе с Ю.Ф. Лисянским первое русское кругосветное путешествие. В 1803г. Крузенштерн и Лисянский на двух кораблях «Надежда» и «Нева» покинули Кронштадт и через мыс Горн направились в Южную часть Тихого океана, где на </w:t>
      </w:r>
      <w:proofErr w:type="spellStart"/>
      <w:r w:rsidR="00695DCC" w:rsidRPr="00693E0C">
        <w:t>Маркизских</w:t>
      </w:r>
      <w:proofErr w:type="spellEnd"/>
      <w:r w:rsidR="00695DCC" w:rsidRPr="00693E0C">
        <w:t xml:space="preserve"> островах произвели топографические съёмки. Во время дальнейшего плавания они побывали на Гавайских островах, на Камчатке и в Японии. На обратном пути к Камчатке были положены на карту западное побережье Японии (островов </w:t>
      </w:r>
      <w:proofErr w:type="spellStart"/>
      <w:r w:rsidR="00695DCC" w:rsidRPr="00693E0C">
        <w:t>Хондо</w:t>
      </w:r>
      <w:proofErr w:type="spellEnd"/>
      <w:r w:rsidR="00695DCC" w:rsidRPr="00693E0C">
        <w:t xml:space="preserve">, Хонсю, Хоккайдо), а также южная часть Сахалина. Кроме того, были найдены несколько ещё не открытых островов Курильской гряды. После дальнейшего плавания на восточное и северное побережье Сахалина до устья Амура, Крузенштерн направился в Китай и оттуда в 1806г. через Индийский океан, вокруг мыса Доброй Надежды, проделав обратный путь, 19 августа прибыл в Кронштадт. </w:t>
      </w:r>
    </w:p>
    <w:p w:rsidR="00695DCC" w:rsidRPr="00693E0C" w:rsidRDefault="00E94D13" w:rsidP="00A775BE">
      <w:pPr>
        <w:pStyle w:val="a5"/>
        <w:spacing w:before="0" w:beforeAutospacing="0" w:line="360" w:lineRule="auto"/>
        <w:ind w:left="-567" w:right="-143"/>
      </w:pPr>
      <w:r w:rsidRPr="00693E0C">
        <w:t xml:space="preserve">      </w:t>
      </w:r>
      <w:r w:rsidR="00695DCC" w:rsidRPr="00693E0C">
        <w:t>Его плавание дало большие научные и практические результаты, в ходе плавания, помимо географических исследований, были собраны ботанические, зоологические и этнографические коллекции.</w:t>
      </w:r>
    </w:p>
    <w:p w:rsidR="00E94D13" w:rsidRPr="00693E0C" w:rsidRDefault="00E94D13" w:rsidP="00A775BE">
      <w:pPr>
        <w:pStyle w:val="a5"/>
        <w:spacing w:before="0" w:beforeAutospacing="0" w:line="360" w:lineRule="auto"/>
        <w:ind w:left="-567" w:right="-143"/>
      </w:pPr>
      <w:r w:rsidRPr="00693E0C">
        <w:t xml:space="preserve">      </w:t>
      </w:r>
      <w:r w:rsidR="00695DCC" w:rsidRPr="00693E0C">
        <w:t>Памятник внесён в единый государственный реестр объектов историко-культурного наследия и находится под охраной государства.</w:t>
      </w:r>
    </w:p>
    <w:p w:rsidR="00B201DA" w:rsidRPr="00693E0C" w:rsidRDefault="00B201DA" w:rsidP="00A775BE">
      <w:pPr>
        <w:pStyle w:val="a5"/>
        <w:spacing w:before="0" w:beforeAutospacing="0" w:line="360" w:lineRule="auto"/>
        <w:ind w:left="-567" w:right="-143"/>
      </w:pPr>
    </w:p>
    <w:p w:rsidR="00ED57E3" w:rsidRPr="00693E0C" w:rsidRDefault="00E60C20" w:rsidP="00A775BE">
      <w:pPr>
        <w:pStyle w:val="a5"/>
        <w:spacing w:before="0" w:beforeAutospacing="0" w:line="360" w:lineRule="auto"/>
        <w:ind w:left="-567" w:right="-143"/>
        <w:rPr>
          <w:u w:val="single"/>
        </w:rPr>
      </w:pPr>
      <w:r>
        <w:rPr>
          <w:b/>
          <w:bCs/>
        </w:rPr>
        <w:t>3.2.</w:t>
      </w:r>
      <w:r w:rsidR="00ED57E3" w:rsidRPr="00F1575D">
        <w:rPr>
          <w:b/>
          <w:bCs/>
        </w:rPr>
        <w:t xml:space="preserve">Бюст – памятник Г.И. </w:t>
      </w:r>
      <w:proofErr w:type="spellStart"/>
      <w:r w:rsidR="00ED57E3" w:rsidRPr="00F1575D">
        <w:rPr>
          <w:b/>
          <w:bCs/>
        </w:rPr>
        <w:t>Невельскому</w:t>
      </w:r>
      <w:proofErr w:type="spellEnd"/>
      <w:r w:rsidR="00E94D13" w:rsidRPr="00693E0C">
        <w:rPr>
          <w:b/>
          <w:bCs/>
          <w:u w:val="single"/>
        </w:rPr>
        <w:t>.</w:t>
      </w:r>
    </w:p>
    <w:p w:rsidR="00ED57E3" w:rsidRPr="00693E0C" w:rsidRDefault="00E94D13" w:rsidP="00A775BE">
      <w:pPr>
        <w:pStyle w:val="a5"/>
        <w:spacing w:before="0" w:beforeAutospacing="0" w:line="360" w:lineRule="auto"/>
        <w:ind w:left="-567" w:right="-143"/>
      </w:pPr>
      <w:r w:rsidRPr="00693E0C">
        <w:t xml:space="preserve">      </w:t>
      </w:r>
      <w:proofErr w:type="gramStart"/>
      <w:r w:rsidR="00ED57E3" w:rsidRPr="00693E0C">
        <w:t>Установлен</w:t>
      </w:r>
      <w:proofErr w:type="gramEnd"/>
      <w:r w:rsidR="00ED57E3" w:rsidRPr="00693E0C">
        <w:t xml:space="preserve"> в сквере на пересечении ул. Сахалинской и пр. Мира в 1982г. в память о великом русском мореплавателе Г.И. Невельском. Скульпторы Р. </w:t>
      </w:r>
      <w:r w:rsidR="00AC4A7B" w:rsidRPr="00693E0C">
        <w:t>Мурадян</w:t>
      </w:r>
      <w:r w:rsidR="00ED57E3" w:rsidRPr="00693E0C">
        <w:t xml:space="preserve"> и В. Клочков.</w:t>
      </w:r>
    </w:p>
    <w:p w:rsidR="00446A2F" w:rsidRDefault="00446A2F" w:rsidP="00A775BE">
      <w:pPr>
        <w:pStyle w:val="a5"/>
        <w:spacing w:before="0" w:beforeAutospacing="0" w:line="360" w:lineRule="auto"/>
        <w:ind w:left="-567" w:right="-143"/>
      </w:pPr>
    </w:p>
    <w:p w:rsidR="000C29BD" w:rsidRDefault="000C29BD" w:rsidP="00446A2F">
      <w:pPr>
        <w:pStyle w:val="a5"/>
        <w:tabs>
          <w:tab w:val="left" w:pos="3615"/>
        </w:tabs>
        <w:spacing w:before="0" w:beforeAutospacing="0" w:line="360" w:lineRule="auto"/>
        <w:ind w:left="-567" w:right="-143"/>
      </w:pPr>
      <w:r>
        <w:tab/>
      </w:r>
    </w:p>
    <w:p w:rsidR="00446A2F" w:rsidRDefault="000C29BD" w:rsidP="00446A2F">
      <w:pPr>
        <w:pStyle w:val="a5"/>
        <w:tabs>
          <w:tab w:val="left" w:pos="3615"/>
        </w:tabs>
        <w:spacing w:before="0" w:beforeAutospacing="0" w:line="360" w:lineRule="auto"/>
        <w:ind w:left="-567" w:right="-143"/>
      </w:pPr>
      <w:r>
        <w:tab/>
        <w:t>11</w:t>
      </w:r>
    </w:p>
    <w:p w:rsidR="00E60C20" w:rsidRDefault="00E94D13" w:rsidP="00446A2F">
      <w:pPr>
        <w:pStyle w:val="a5"/>
        <w:spacing w:before="0" w:beforeAutospacing="0" w:line="360" w:lineRule="auto"/>
        <w:ind w:left="-567" w:right="-143"/>
      </w:pPr>
      <w:r w:rsidRPr="00693E0C">
        <w:lastRenderedPageBreak/>
        <w:t xml:space="preserve">      </w:t>
      </w:r>
      <w:proofErr w:type="spellStart"/>
      <w:r w:rsidR="00ED57E3" w:rsidRPr="00693E0C">
        <w:t>Невельской</w:t>
      </w:r>
      <w:proofErr w:type="spellEnd"/>
      <w:r w:rsidR="00ED57E3" w:rsidRPr="00693E0C">
        <w:t xml:space="preserve"> Геннадий Иванович (1813-1876), русский морской офицер и исследователь </w:t>
      </w:r>
      <w:r w:rsidR="00AC4A7B" w:rsidRPr="00693E0C">
        <w:t>Дальнего Востока, адмирал</w:t>
      </w:r>
      <w:r w:rsidR="00ED57E3" w:rsidRPr="00693E0C">
        <w:t xml:space="preserve">. В 1849г. проплыл через Татарский пролив и таким образом установил, что Сахалин является островом. Кроме того он вторично нашёл устье Амура и нанёс его на карту дальнего Востока. После непродолжительного пребывания в Петербурге Г.И. </w:t>
      </w:r>
      <w:proofErr w:type="spellStart"/>
      <w:r w:rsidR="00ED57E3" w:rsidRPr="00693E0C">
        <w:t>Невельской</w:t>
      </w:r>
      <w:proofErr w:type="spellEnd"/>
      <w:r w:rsidR="00ED57E3" w:rsidRPr="00693E0C">
        <w:t xml:space="preserve"> в 1850г. возвратился обратно в устье Амура, прошёл вверх по реке и основал Николаевск. Экспедицией Г.И. Невельского 30 августа 1853г. был основан пост Ильинский, а 22 сентября </w:t>
      </w:r>
      <w:proofErr w:type="spellStart"/>
      <w:r w:rsidR="00ED57E3" w:rsidRPr="00693E0C">
        <w:t>Муравьёвский</w:t>
      </w:r>
      <w:proofErr w:type="spellEnd"/>
      <w:r w:rsidR="00ED57E3" w:rsidRPr="00693E0C">
        <w:t xml:space="preserve"> русский военный пост (ныне </w:t>
      </w:r>
      <w:proofErr w:type="gramStart"/>
      <w:r w:rsidR="00ED57E3" w:rsidRPr="00693E0C">
        <w:t>г</w:t>
      </w:r>
      <w:proofErr w:type="gramEnd"/>
      <w:r w:rsidR="00ED57E3" w:rsidRPr="00693E0C">
        <w:t xml:space="preserve">. Корсаков). Здесь в торжественной обстановке был поднят русский флаг, японским чиновникам была передана декларация об исторических правах России на Сахалин. </w:t>
      </w:r>
    </w:p>
    <w:p w:rsidR="00ED57E3" w:rsidRPr="00693E0C" w:rsidRDefault="00E94D13" w:rsidP="00A775BE">
      <w:pPr>
        <w:pStyle w:val="a5"/>
        <w:spacing w:before="0" w:beforeAutospacing="0" w:line="360" w:lineRule="auto"/>
        <w:ind w:left="-567" w:right="-143"/>
      </w:pPr>
      <w:r w:rsidRPr="00693E0C">
        <w:t xml:space="preserve">  </w:t>
      </w:r>
      <w:r w:rsidR="00ED57E3" w:rsidRPr="00693E0C">
        <w:t xml:space="preserve">Экспедиции, посланные Г.И. </w:t>
      </w:r>
      <w:proofErr w:type="spellStart"/>
      <w:r w:rsidR="00ED57E3" w:rsidRPr="00693E0C">
        <w:t>Невельским</w:t>
      </w:r>
      <w:proofErr w:type="spellEnd"/>
      <w:r w:rsidR="00ED57E3" w:rsidRPr="00693E0C">
        <w:t xml:space="preserve"> в последующие годы, более подробно исследовали Сахалин. </w:t>
      </w:r>
      <w:proofErr w:type="gramStart"/>
      <w:r w:rsidR="00ED57E3" w:rsidRPr="00693E0C">
        <w:t xml:space="preserve">Заслуга экспедиции не только в том, что была открыта возможность судоходства в устье Амура, обнаружены на острове залежи каменного угля и доказано островное положение Сахалина, но и в том, что Г.И. </w:t>
      </w:r>
      <w:proofErr w:type="spellStart"/>
      <w:r w:rsidR="00ED57E3" w:rsidRPr="00693E0C">
        <w:t>Невельской</w:t>
      </w:r>
      <w:proofErr w:type="spellEnd"/>
      <w:r w:rsidR="00ED57E3" w:rsidRPr="00693E0C">
        <w:t xml:space="preserve"> и его ближайшие </w:t>
      </w:r>
      <w:r w:rsidR="000D14DC" w:rsidRPr="00693E0C">
        <w:t>помощники</w:t>
      </w:r>
      <w:r w:rsidR="00ED57E3" w:rsidRPr="00693E0C">
        <w:t xml:space="preserve"> Н.К. Бошняк, Н.В. </w:t>
      </w:r>
      <w:proofErr w:type="spellStart"/>
      <w:r w:rsidR="00ED57E3" w:rsidRPr="00693E0C">
        <w:t>Рудановский</w:t>
      </w:r>
      <w:proofErr w:type="spellEnd"/>
      <w:r w:rsidR="00ED57E3" w:rsidRPr="00693E0C">
        <w:t>, Д.И. Орлов, П.В. Казакевич, Н.М. Чихачёв отстояли эти земли от захвата иностранцами, утвердили здесь</w:t>
      </w:r>
      <w:proofErr w:type="gramEnd"/>
      <w:r w:rsidR="00ED57E3" w:rsidRPr="00693E0C">
        <w:t xml:space="preserve"> права России, первыми начали изучение природных бога</w:t>
      </w:r>
      <w:proofErr w:type="gramStart"/>
      <w:r w:rsidR="00ED57E3" w:rsidRPr="00693E0C">
        <w:t>тств Пр</w:t>
      </w:r>
      <w:proofErr w:type="gramEnd"/>
      <w:r w:rsidR="00ED57E3" w:rsidRPr="00693E0C">
        <w:t xml:space="preserve">иамурья, Приморья и Сахалина, способствуя заселению этих земель русскими людьми. Исследования в Амурской области Г.И. </w:t>
      </w:r>
      <w:proofErr w:type="spellStart"/>
      <w:r w:rsidR="00ED57E3" w:rsidRPr="00693E0C">
        <w:t>Невельской</w:t>
      </w:r>
      <w:proofErr w:type="spellEnd"/>
      <w:r w:rsidR="00ED57E3" w:rsidRPr="00693E0C">
        <w:t xml:space="preserve"> продолжал до 1855г.</w:t>
      </w:r>
    </w:p>
    <w:p w:rsidR="00B201DA" w:rsidRPr="00446A2F" w:rsidRDefault="00E94D13" w:rsidP="00446A2F">
      <w:pPr>
        <w:pStyle w:val="a5"/>
        <w:spacing w:before="0" w:beforeAutospacing="0" w:line="360" w:lineRule="auto"/>
        <w:ind w:left="-567" w:right="-143"/>
      </w:pPr>
      <w:r w:rsidRPr="00693E0C">
        <w:t xml:space="preserve">      </w:t>
      </w:r>
      <w:r w:rsidR="00ED57E3" w:rsidRPr="00693E0C">
        <w:t>Памятник внесён в единый государственный реестр объектов историко-культурного наследия и находится под охраной государства</w:t>
      </w:r>
      <w:r w:rsidR="00B201DA" w:rsidRPr="00693E0C">
        <w:t>.</w:t>
      </w:r>
    </w:p>
    <w:p w:rsidR="00ED57E3" w:rsidRPr="00F1575D" w:rsidRDefault="00E60C20" w:rsidP="00A775BE">
      <w:pPr>
        <w:pStyle w:val="a5"/>
        <w:spacing w:before="0" w:beforeAutospacing="0" w:line="360" w:lineRule="auto"/>
        <w:ind w:left="-567" w:right="-143"/>
      </w:pPr>
      <w:r>
        <w:rPr>
          <w:b/>
          <w:bCs/>
        </w:rPr>
        <w:t>3.3.</w:t>
      </w:r>
      <w:r w:rsidR="00ED57E3" w:rsidRPr="00F1575D">
        <w:rPr>
          <w:b/>
          <w:bCs/>
        </w:rPr>
        <w:t>Бюст – памятник</w:t>
      </w:r>
      <w:r w:rsidR="005C2180" w:rsidRPr="00F1575D">
        <w:rPr>
          <w:b/>
          <w:bCs/>
        </w:rPr>
        <w:t xml:space="preserve">   </w:t>
      </w:r>
      <w:r w:rsidR="00ED57E3" w:rsidRPr="00F1575D">
        <w:rPr>
          <w:b/>
          <w:bCs/>
        </w:rPr>
        <w:t xml:space="preserve"> В.М. Головнину</w:t>
      </w:r>
      <w:r w:rsidR="00E94D13" w:rsidRPr="00F1575D">
        <w:rPr>
          <w:b/>
          <w:bCs/>
        </w:rPr>
        <w:t>.</w:t>
      </w:r>
    </w:p>
    <w:p w:rsidR="00ED57E3" w:rsidRPr="00693E0C" w:rsidRDefault="00E94D13" w:rsidP="00A775BE">
      <w:pPr>
        <w:pStyle w:val="a5"/>
        <w:spacing w:before="0" w:beforeAutospacing="0" w:line="360" w:lineRule="auto"/>
        <w:ind w:left="-567" w:right="-143"/>
      </w:pPr>
      <w:r w:rsidRPr="00693E0C">
        <w:t xml:space="preserve">      </w:t>
      </w:r>
      <w:proofErr w:type="gramStart"/>
      <w:r w:rsidR="00ED57E3" w:rsidRPr="00693E0C">
        <w:t>Установлен</w:t>
      </w:r>
      <w:proofErr w:type="gramEnd"/>
      <w:r w:rsidR="00ED57E3" w:rsidRPr="00693E0C">
        <w:t xml:space="preserve"> в сквере на пересечении ул. Сахалинской и ул. Крюкова  в 1982г. в память о великом русском мореплавателе В.М. Головнине. Скульпторы Р. </w:t>
      </w:r>
      <w:r w:rsidR="00AC4A7B" w:rsidRPr="00693E0C">
        <w:t>Мурадян</w:t>
      </w:r>
      <w:r w:rsidR="00ED57E3" w:rsidRPr="00693E0C">
        <w:t xml:space="preserve"> и В. Клочков.</w:t>
      </w:r>
    </w:p>
    <w:p w:rsidR="00446A2F" w:rsidRDefault="00E94D13" w:rsidP="00A775BE">
      <w:pPr>
        <w:pStyle w:val="a5"/>
        <w:spacing w:before="0" w:beforeAutospacing="0" w:line="360" w:lineRule="auto"/>
        <w:ind w:left="-567" w:right="-143"/>
      </w:pPr>
      <w:r w:rsidRPr="00693E0C">
        <w:t xml:space="preserve">      </w:t>
      </w:r>
      <w:r w:rsidR="00ED57E3" w:rsidRPr="00693E0C">
        <w:t>Головнин Василий Михайлович (1776-1831), русский мо</w:t>
      </w:r>
      <w:r w:rsidR="00AC4A7B" w:rsidRPr="00693E0C">
        <w:t>реплаватель, вице-адмирал</w:t>
      </w:r>
      <w:r w:rsidR="00ED57E3" w:rsidRPr="00693E0C">
        <w:t>, член – корреспондент Пет</w:t>
      </w:r>
      <w:r w:rsidR="00AC4A7B" w:rsidRPr="00693E0C">
        <w:t>ербургской  Академии наук</w:t>
      </w:r>
      <w:r w:rsidR="00ED57E3" w:rsidRPr="00693E0C">
        <w:t>. В 1806г. на шлюпе «Диана» отправился в кругосветное путешествие, главным образом, с целью исследовать побережье северо-восточной Азии и северо-западной Америки. На Курильских островах был захвачен в плен японцами и в 1811-1813гг. находился в заключени</w:t>
      </w:r>
      <w:proofErr w:type="gramStart"/>
      <w:r w:rsidR="00ED57E3" w:rsidRPr="00693E0C">
        <w:t>и</w:t>
      </w:r>
      <w:proofErr w:type="gramEnd"/>
      <w:r w:rsidR="00ED57E3" w:rsidRPr="00693E0C">
        <w:t xml:space="preserve"> в Японии.</w:t>
      </w:r>
      <w:r w:rsidR="00B201DA" w:rsidRPr="00693E0C">
        <w:t xml:space="preserve">   </w:t>
      </w:r>
      <w:r w:rsidR="00ED57E3" w:rsidRPr="00693E0C">
        <w:t>О своих путешествиях написал книги: «Записки флота капитана Головнина о приключениях его в плену у японцев в 1811,1812,1813гг. с приобщением замечаний его о Японском государстве и народе», «Путешествие на шлюпе «Диана» из Кронштадта в Камчатку, совершённое под начальством флота лейтенанта Головнина в 1807-1811 годах».</w:t>
      </w:r>
    </w:p>
    <w:p w:rsidR="00446A2F" w:rsidRDefault="00446A2F" w:rsidP="000C29BD">
      <w:pPr>
        <w:pStyle w:val="a5"/>
        <w:tabs>
          <w:tab w:val="left" w:pos="3900"/>
        </w:tabs>
        <w:spacing w:before="0" w:beforeAutospacing="0" w:line="360" w:lineRule="auto"/>
        <w:ind w:left="-567" w:right="-143"/>
      </w:pPr>
      <w:r>
        <w:tab/>
      </w:r>
      <w:r w:rsidR="000C29BD">
        <w:t>12</w:t>
      </w:r>
    </w:p>
    <w:p w:rsidR="00ED57E3" w:rsidRPr="00693E0C" w:rsidRDefault="00ED57E3" w:rsidP="00A775BE">
      <w:pPr>
        <w:pStyle w:val="a5"/>
        <w:spacing w:before="0" w:beforeAutospacing="0" w:line="360" w:lineRule="auto"/>
        <w:ind w:left="-567" w:right="-143"/>
      </w:pPr>
      <w:r w:rsidRPr="00693E0C">
        <w:lastRenderedPageBreak/>
        <w:t>О своём втором кругосветном плавании он рассказал в книге «Путешествие вокруг света по велению государя императора, совершённое на военном шлюпе «Камчатка» в 1817-1819гг. флота капитаном Головниным». Работы кругосветной экспедиции под командованием В.М. Головнина составили целую эпоху в исследовании Курильских островов. Была проведена тщательная опись берегов южной части гряды. Все Курильские острова были нанесены на карту с названиями, которые им дали местные жители.</w:t>
      </w:r>
    </w:p>
    <w:p w:rsidR="00ED57E3" w:rsidRPr="00693E0C" w:rsidRDefault="00E94D13" w:rsidP="00A775BE">
      <w:pPr>
        <w:pStyle w:val="a5"/>
        <w:spacing w:before="0" w:beforeAutospacing="0" w:line="360" w:lineRule="auto"/>
        <w:ind w:left="-567" w:right="-143"/>
      </w:pPr>
      <w:r w:rsidRPr="00693E0C">
        <w:t xml:space="preserve">      </w:t>
      </w:r>
      <w:r w:rsidR="00ED57E3" w:rsidRPr="00693E0C">
        <w:t xml:space="preserve">В его честь </w:t>
      </w:r>
      <w:proofErr w:type="gramStart"/>
      <w:r w:rsidR="00ED57E3" w:rsidRPr="00693E0C">
        <w:t>названы</w:t>
      </w:r>
      <w:proofErr w:type="gramEnd"/>
      <w:r w:rsidR="00ED57E3" w:rsidRPr="00693E0C">
        <w:t xml:space="preserve"> залив Головнина в Беринговом море и пролив Головнина между Курильскими островами.</w:t>
      </w:r>
    </w:p>
    <w:p w:rsidR="00BF0DB9" w:rsidRPr="00F86679" w:rsidRDefault="00E94D13" w:rsidP="00A775BE">
      <w:pPr>
        <w:pStyle w:val="a5"/>
        <w:spacing w:before="0" w:beforeAutospacing="0" w:line="360" w:lineRule="auto"/>
        <w:ind w:left="-567" w:right="-143"/>
      </w:pPr>
      <w:r w:rsidRPr="00693E0C">
        <w:t xml:space="preserve">      </w:t>
      </w:r>
      <w:r w:rsidR="00ED57E3" w:rsidRPr="00693E0C">
        <w:t>Памятник внесён в единый государственный реестр объектов историко-культурного наследия и находится под охраной государства.</w:t>
      </w:r>
    </w:p>
    <w:p w:rsidR="00ED57E3" w:rsidRPr="00F1575D" w:rsidRDefault="00E60C20" w:rsidP="00A775BE">
      <w:pPr>
        <w:pStyle w:val="a5"/>
        <w:spacing w:before="0" w:beforeAutospacing="0" w:line="360" w:lineRule="auto"/>
        <w:ind w:left="-567" w:right="-143"/>
      </w:pPr>
      <w:r>
        <w:rPr>
          <w:b/>
          <w:bCs/>
        </w:rPr>
        <w:t>3.4.</w:t>
      </w:r>
      <w:r w:rsidR="00ED57E3" w:rsidRPr="00F1575D">
        <w:rPr>
          <w:b/>
          <w:bCs/>
        </w:rPr>
        <w:t>Бюст - памятник Е.В. Путятину</w:t>
      </w:r>
      <w:r w:rsidR="00E94D13" w:rsidRPr="00F1575D">
        <w:rPr>
          <w:b/>
          <w:bCs/>
        </w:rPr>
        <w:t>.</w:t>
      </w:r>
    </w:p>
    <w:p w:rsidR="00E60C20" w:rsidRDefault="00E94D13" w:rsidP="00446A2F">
      <w:pPr>
        <w:pStyle w:val="a5"/>
        <w:spacing w:before="0" w:beforeAutospacing="0" w:line="360" w:lineRule="auto"/>
        <w:ind w:left="-567" w:right="-143"/>
      </w:pPr>
      <w:r w:rsidRPr="00693E0C">
        <w:t xml:space="preserve">      </w:t>
      </w:r>
      <w:r w:rsidR="00ED57E3" w:rsidRPr="00693E0C">
        <w:t xml:space="preserve">Установлен в пл. районе Новоалександровск 11 ноября 1999г. в память о великом русском государственном деятеле и дипломате Е.В. Путятине. Автор: заслуженный художник России В.Н. Чеботарев. </w:t>
      </w:r>
    </w:p>
    <w:p w:rsidR="00ED57E3" w:rsidRPr="00693E0C" w:rsidRDefault="00E94D13" w:rsidP="00A775BE">
      <w:pPr>
        <w:pStyle w:val="a5"/>
        <w:spacing w:before="0" w:beforeAutospacing="0" w:line="360" w:lineRule="auto"/>
        <w:ind w:left="-567" w:right="-143"/>
      </w:pPr>
      <w:r w:rsidRPr="00693E0C">
        <w:t xml:space="preserve">   </w:t>
      </w:r>
      <w:r w:rsidR="00ED57E3" w:rsidRPr="00693E0C">
        <w:t>Путятин Ефим Васильевич (1803-1883), русский государственный деятель и диплома</w:t>
      </w:r>
      <w:r w:rsidR="00C21C29" w:rsidRPr="00693E0C">
        <w:t>т, адмирал, генерал-адъютант, граф</w:t>
      </w:r>
      <w:r w:rsidR="00ED57E3" w:rsidRPr="00693E0C">
        <w:t xml:space="preserve">. После окончания Морского кадетского корпуса (1822) служил на флоте, участвовал в </w:t>
      </w:r>
      <w:proofErr w:type="spellStart"/>
      <w:r w:rsidR="00ED57E3" w:rsidRPr="00693E0C">
        <w:t>Наваринском</w:t>
      </w:r>
      <w:proofErr w:type="spellEnd"/>
      <w:r w:rsidR="00ED57E3" w:rsidRPr="00693E0C">
        <w:t xml:space="preserve"> сражении в1827г. и в военных действиях против горцев на кавказском побережье (1838-1839). Ещё в 1822-1825гг., будучи мичманом, Е.В. Путятин совершил кругосветное плавание на фрегате «Крейсер». В 1833г. он по поручению М.П. Лазарева производил описание Дарданелл.</w:t>
      </w:r>
    </w:p>
    <w:p w:rsidR="00ED57E3" w:rsidRPr="00693E0C" w:rsidRDefault="00E94D13" w:rsidP="00A775BE">
      <w:pPr>
        <w:pStyle w:val="a5"/>
        <w:spacing w:before="0" w:beforeAutospacing="0" w:line="360" w:lineRule="auto"/>
        <w:ind w:left="-567" w:right="-143"/>
      </w:pPr>
      <w:r w:rsidRPr="00693E0C">
        <w:t xml:space="preserve">      </w:t>
      </w:r>
      <w:r w:rsidR="00ED57E3" w:rsidRPr="00693E0C">
        <w:t xml:space="preserve">В 1852-1855г. возглавлял миссию по установлению дипломатических и торговых связей с Японией. Заключил русско-японский договор 1855г. 31 октября 1852г. Е.В. Путятин прибыл на фрегат «Паллада» в Портсмут в чине вице-адмирала. На «Палладе», в качестве секретаря Е.В. Путятина, находился выдающийся русский писатель Иван Александрович Гончаров. 10 августа эскадра из 4-х судов пришла в Нагасаки. 24.января 1855г. отряд Е.В. Путятина вышел из Нагасаки в Манилу, а 27 февраля отправился в Татарский пролив. На переходе в Татарский пролив офицерами «Паллады» было произведено описание почти всего западного берега Японского моря от юго-восточной оконечности Кореи до приграничной реки </w:t>
      </w:r>
      <w:proofErr w:type="spellStart"/>
      <w:r w:rsidR="00ED57E3" w:rsidRPr="00693E0C">
        <w:t>Тумынь-Ула</w:t>
      </w:r>
      <w:proofErr w:type="spellEnd"/>
      <w:r w:rsidR="00ED57E3" w:rsidRPr="00693E0C">
        <w:t xml:space="preserve"> и далее к северу по берегу материка</w:t>
      </w:r>
      <w:r w:rsidR="002F142A" w:rsidRPr="00693E0C">
        <w:t>.</w:t>
      </w:r>
    </w:p>
    <w:p w:rsidR="00446A2F" w:rsidRDefault="00E94D13" w:rsidP="000C29BD">
      <w:pPr>
        <w:pStyle w:val="a5"/>
        <w:tabs>
          <w:tab w:val="left" w:pos="3960"/>
        </w:tabs>
        <w:spacing w:before="0" w:beforeAutospacing="0" w:line="360" w:lineRule="auto"/>
        <w:ind w:left="-567" w:right="-143"/>
      </w:pPr>
      <w:r w:rsidRPr="00693E0C">
        <w:t xml:space="preserve">    </w:t>
      </w:r>
      <w:r w:rsidR="00446A2F">
        <w:tab/>
      </w:r>
      <w:r w:rsidR="000C29BD">
        <w:t>13</w:t>
      </w:r>
    </w:p>
    <w:p w:rsidR="00E94D13" w:rsidRPr="00693E0C" w:rsidRDefault="00E94D13" w:rsidP="000C29BD">
      <w:pPr>
        <w:pStyle w:val="a5"/>
        <w:spacing w:before="0" w:beforeAutospacing="0" w:line="360" w:lineRule="auto"/>
        <w:ind w:left="-567" w:right="-143"/>
        <w:rPr>
          <w:rStyle w:val="a4"/>
          <w:b w:val="0"/>
          <w:bCs w:val="0"/>
        </w:rPr>
      </w:pPr>
      <w:r w:rsidRPr="00693E0C">
        <w:lastRenderedPageBreak/>
        <w:t xml:space="preserve">  </w:t>
      </w:r>
      <w:r w:rsidR="00ED57E3" w:rsidRPr="00693E0C">
        <w:t xml:space="preserve">В 1856-1857гг. военно-морской атташе в Лондоне и Париже. В 1857-1858гг. возглавил ещё одну миссию на Дальнем Востоке, заключив </w:t>
      </w:r>
      <w:proofErr w:type="spellStart"/>
      <w:r w:rsidR="00ED57E3" w:rsidRPr="00693E0C">
        <w:t>Тяньцзиньский</w:t>
      </w:r>
      <w:proofErr w:type="spellEnd"/>
      <w:r w:rsidR="00ED57E3" w:rsidRPr="00693E0C">
        <w:t xml:space="preserve"> трактат 1958г. с Китаем и русско-японский договор 1858г. В 1858-1861гг. военно-морской атташе в Лондоне, с 1861-член Государственного совета.</w:t>
      </w:r>
      <w:r w:rsidRPr="00693E0C">
        <w:t xml:space="preserve">      </w:t>
      </w:r>
    </w:p>
    <w:p w:rsidR="00ED57E3" w:rsidRPr="00F1575D" w:rsidRDefault="00B57E26" w:rsidP="00A775BE">
      <w:pPr>
        <w:pStyle w:val="a5"/>
        <w:spacing w:before="0" w:beforeAutospacing="0" w:line="360" w:lineRule="auto"/>
        <w:ind w:left="-567" w:right="-143"/>
      </w:pPr>
      <w:r>
        <w:rPr>
          <w:rStyle w:val="a4"/>
        </w:rPr>
        <w:t>3.5.</w:t>
      </w:r>
      <w:r w:rsidR="00ED57E3" w:rsidRPr="00F1575D">
        <w:rPr>
          <w:rStyle w:val="a4"/>
        </w:rPr>
        <w:t>Бюст</w:t>
      </w:r>
      <w:r>
        <w:rPr>
          <w:rStyle w:val="a4"/>
        </w:rPr>
        <w:t>-памятник</w:t>
      </w:r>
      <w:r w:rsidR="00ED57E3" w:rsidRPr="00F1575D">
        <w:rPr>
          <w:rStyle w:val="a4"/>
        </w:rPr>
        <w:t xml:space="preserve"> Н.В. </w:t>
      </w:r>
      <w:proofErr w:type="spellStart"/>
      <w:r w:rsidR="00ED57E3" w:rsidRPr="00F1575D">
        <w:rPr>
          <w:rStyle w:val="a4"/>
        </w:rPr>
        <w:t>Рудановскому</w:t>
      </w:r>
      <w:proofErr w:type="spellEnd"/>
      <w:r w:rsidR="00E94D13" w:rsidRPr="00F1575D">
        <w:rPr>
          <w:rStyle w:val="a4"/>
        </w:rPr>
        <w:t>.</w:t>
      </w:r>
    </w:p>
    <w:p w:rsidR="00ED57E3" w:rsidRPr="00693E0C" w:rsidRDefault="00E94D13" w:rsidP="00A775BE">
      <w:pPr>
        <w:pStyle w:val="a5"/>
        <w:spacing w:before="0" w:beforeAutospacing="0" w:line="360" w:lineRule="auto"/>
        <w:ind w:left="-567" w:right="-143"/>
      </w:pPr>
      <w:r w:rsidRPr="00693E0C">
        <w:t xml:space="preserve">      </w:t>
      </w:r>
      <w:r w:rsidR="00ED57E3" w:rsidRPr="00693E0C">
        <w:t xml:space="preserve">В канун 125 дня рождения города 29 июня 2007 года в сквере имени Н.В. </w:t>
      </w:r>
      <w:proofErr w:type="spellStart"/>
      <w:r w:rsidR="00ED57E3" w:rsidRPr="00693E0C">
        <w:t>Рудановского</w:t>
      </w:r>
      <w:proofErr w:type="spellEnd"/>
      <w:r w:rsidR="00ED57E3" w:rsidRPr="00693E0C">
        <w:t xml:space="preserve"> (пересечение ул. Ленина и ул. Сахалинской) открыт бюст Николая Васильевича </w:t>
      </w:r>
      <w:proofErr w:type="spellStart"/>
      <w:r w:rsidR="00ED57E3" w:rsidRPr="00693E0C">
        <w:t>Рудановского</w:t>
      </w:r>
      <w:proofErr w:type="spellEnd"/>
      <w:r w:rsidR="00ED57E3" w:rsidRPr="00693E0C">
        <w:t xml:space="preserve"> (1819-1882) – участника Амурской экспедиции, сподвижника Г.И. Невельского, известного исследователя юга Сахалина.</w:t>
      </w:r>
      <w:r w:rsidRPr="00693E0C">
        <w:t xml:space="preserve">      </w:t>
      </w:r>
      <w:r w:rsidR="00ED57E3" w:rsidRPr="00693E0C">
        <w:t>Этот памятник, выполненный заслуженным художником России Владимиром Николаевичем Чеботарёвым, совместный дар городу автора, и мецената, выступившего спонсором данного проекта - предпринимателя Ким Ир Су (Вячеслава Владимировича).</w:t>
      </w:r>
    </w:p>
    <w:p w:rsidR="00ED57E3" w:rsidRPr="00693E0C" w:rsidRDefault="00E94D13" w:rsidP="000C29BD">
      <w:pPr>
        <w:pStyle w:val="a5"/>
        <w:spacing w:before="0" w:beforeAutospacing="0" w:line="360" w:lineRule="auto"/>
        <w:ind w:left="-567" w:right="-143"/>
      </w:pPr>
      <w:r w:rsidRPr="00693E0C">
        <w:t xml:space="preserve">      </w:t>
      </w:r>
      <w:r w:rsidR="00ED57E3" w:rsidRPr="00693E0C">
        <w:t xml:space="preserve">Родился Н.В. </w:t>
      </w:r>
      <w:proofErr w:type="spellStart"/>
      <w:r w:rsidR="00ED57E3" w:rsidRPr="00693E0C">
        <w:t>Рудановский</w:t>
      </w:r>
      <w:proofErr w:type="spellEnd"/>
      <w:r w:rsidR="00ED57E3" w:rsidRPr="00693E0C">
        <w:t xml:space="preserve"> 15 ноября 1819 года. В 1951 году мичман был направлен на службу в Камчатскую военную флотилию. К этому времени он имел уже значительный опыт морской службы и ведения самостоятельных гидрографических исследований.</w:t>
      </w:r>
      <w:r w:rsidRPr="00693E0C">
        <w:t xml:space="preserve">  </w:t>
      </w:r>
      <w:r w:rsidR="00ED57E3" w:rsidRPr="00693E0C">
        <w:t xml:space="preserve">Летом 1853 года в Петропавловске было получено известие о решении русского правительства учредить на Сахалине военные посты. Лейтенант Н.В. </w:t>
      </w:r>
      <w:proofErr w:type="spellStart"/>
      <w:r w:rsidR="00ED57E3" w:rsidRPr="00693E0C">
        <w:t>Рудановский</w:t>
      </w:r>
      <w:proofErr w:type="spellEnd"/>
      <w:r w:rsidR="00ED57E3" w:rsidRPr="00693E0C">
        <w:t xml:space="preserve"> первым из офицеров выразил желание отправиться на остров. В короткое время им был сформирован десант, получивший название Сахалинский отряд. 22 сентября 1853 года в заливе Анива был основан </w:t>
      </w:r>
      <w:proofErr w:type="spellStart"/>
      <w:r w:rsidR="00ED57E3" w:rsidRPr="00693E0C">
        <w:t>Муравьёвский</w:t>
      </w:r>
      <w:proofErr w:type="spellEnd"/>
      <w:r w:rsidR="00ED57E3" w:rsidRPr="00693E0C">
        <w:t xml:space="preserve"> военный пост (ныне город Корсаков). Г.И. </w:t>
      </w:r>
      <w:proofErr w:type="spellStart"/>
      <w:r w:rsidR="00ED57E3" w:rsidRPr="00693E0C">
        <w:t>Невельской</w:t>
      </w:r>
      <w:proofErr w:type="spellEnd"/>
      <w:r w:rsidR="00ED57E3" w:rsidRPr="00693E0C">
        <w:t xml:space="preserve"> в торжественной обстановке, в присутствии Н.В. </w:t>
      </w:r>
      <w:proofErr w:type="spellStart"/>
      <w:r w:rsidR="00ED57E3" w:rsidRPr="00693E0C">
        <w:t>Буссе</w:t>
      </w:r>
      <w:proofErr w:type="spellEnd"/>
      <w:r w:rsidR="00ED57E3" w:rsidRPr="00693E0C">
        <w:t xml:space="preserve">, Н.В. </w:t>
      </w:r>
      <w:proofErr w:type="spellStart"/>
      <w:r w:rsidR="00ED57E3" w:rsidRPr="00693E0C">
        <w:t>Рудановского</w:t>
      </w:r>
      <w:proofErr w:type="spellEnd"/>
      <w:r w:rsidR="00ED57E3" w:rsidRPr="00693E0C">
        <w:t>, Н.К. Бошняка и команды поднял русский флаг под залпы салюта.</w:t>
      </w:r>
      <w:r w:rsidRPr="00693E0C">
        <w:t xml:space="preserve">   </w:t>
      </w:r>
      <w:r w:rsidR="00ED57E3" w:rsidRPr="00693E0C">
        <w:t xml:space="preserve">Осенью 1853г. и весной 1854г. Н.В. </w:t>
      </w:r>
      <w:proofErr w:type="spellStart"/>
      <w:r w:rsidR="00ED57E3" w:rsidRPr="00693E0C">
        <w:t>Рудановский</w:t>
      </w:r>
      <w:proofErr w:type="spellEnd"/>
      <w:r w:rsidR="00ED57E3" w:rsidRPr="00693E0C">
        <w:t xml:space="preserve"> совершил ряд маршрутов по южной части Сахалина. Из 250-ти дней, проведённых на Сахалине, 140 дней </w:t>
      </w:r>
      <w:proofErr w:type="spellStart"/>
      <w:r w:rsidR="00ED57E3" w:rsidRPr="00693E0C">
        <w:t>Рудановский</w:t>
      </w:r>
      <w:proofErr w:type="spellEnd"/>
      <w:r w:rsidR="00ED57E3" w:rsidRPr="00693E0C">
        <w:t xml:space="preserve"> провёл в экспедициях. В 1856г. возглавил пост Дуэ, а в 1857г. он восстановил Ильинский пост. Им описан западный берег Сахалина и в основном по этим материалам была составлена подробная карта Южного Сахалина.</w:t>
      </w:r>
      <w:r w:rsidRPr="00693E0C">
        <w:t xml:space="preserve">  </w:t>
      </w:r>
      <w:r w:rsidR="00A775BE" w:rsidRPr="00693E0C">
        <w:t xml:space="preserve">В 1858 году Н.В. </w:t>
      </w:r>
      <w:proofErr w:type="spellStart"/>
      <w:r w:rsidR="00A775BE" w:rsidRPr="00693E0C">
        <w:t>Рудановский</w:t>
      </w:r>
      <w:proofErr w:type="spellEnd"/>
      <w:r w:rsidR="00A775BE" w:rsidRPr="00693E0C">
        <w:t xml:space="preserve"> был переведён на Балтику, но и после этого он не порвал своих связей с Дальним Востоком. В 1866 году в газете «Восточное Поморье», выходившей в Николаевске-</w:t>
      </w:r>
      <w:r w:rsidR="00ED57E3" w:rsidRPr="00693E0C">
        <w:t xml:space="preserve">на-Амуре, был опубликован его подробный отчёт о путешествии на Сахалин. Н.В. </w:t>
      </w:r>
      <w:proofErr w:type="spellStart"/>
      <w:r w:rsidR="00ED57E3" w:rsidRPr="00693E0C">
        <w:t>Рудановский</w:t>
      </w:r>
      <w:proofErr w:type="spellEnd"/>
      <w:r w:rsidR="00ED57E3" w:rsidRPr="00693E0C">
        <w:t xml:space="preserve"> закончил службу в 1881 году в чине генерал-майора.</w:t>
      </w:r>
    </w:p>
    <w:p w:rsidR="000C29BD" w:rsidRDefault="00E94D13" w:rsidP="00A775BE">
      <w:pPr>
        <w:pStyle w:val="a5"/>
        <w:spacing w:before="0" w:beforeAutospacing="0" w:line="360" w:lineRule="auto"/>
        <w:ind w:left="-567" w:right="-143"/>
      </w:pPr>
      <w:r w:rsidRPr="00693E0C">
        <w:t xml:space="preserve">   </w:t>
      </w:r>
    </w:p>
    <w:p w:rsidR="000C29BD" w:rsidRDefault="000C29BD" w:rsidP="000C29BD">
      <w:pPr>
        <w:pStyle w:val="a5"/>
        <w:spacing w:before="0" w:beforeAutospacing="0" w:line="360" w:lineRule="auto"/>
        <w:ind w:left="-567" w:right="-143"/>
        <w:jc w:val="center"/>
      </w:pPr>
      <w:r>
        <w:t>14</w:t>
      </w:r>
    </w:p>
    <w:p w:rsidR="00ED57E3" w:rsidRPr="00693E0C" w:rsidRDefault="00E94D13" w:rsidP="00A775BE">
      <w:pPr>
        <w:pStyle w:val="a5"/>
        <w:spacing w:before="0" w:beforeAutospacing="0" w:line="360" w:lineRule="auto"/>
        <w:ind w:left="-567" w:right="-143"/>
      </w:pPr>
      <w:r w:rsidRPr="00693E0C">
        <w:lastRenderedPageBreak/>
        <w:t xml:space="preserve">   </w:t>
      </w:r>
      <w:r w:rsidR="00ED57E3" w:rsidRPr="00693E0C">
        <w:t xml:space="preserve">Имя Н.В. </w:t>
      </w:r>
      <w:proofErr w:type="spellStart"/>
      <w:r w:rsidR="00ED57E3" w:rsidRPr="00693E0C">
        <w:t>Рудановского</w:t>
      </w:r>
      <w:proofErr w:type="spellEnd"/>
      <w:r w:rsidR="00ED57E3" w:rsidRPr="00693E0C">
        <w:t xml:space="preserve"> увековечено на картах Дальнего Востока. На Сахалине есть гора и протока </w:t>
      </w:r>
      <w:proofErr w:type="spellStart"/>
      <w:r w:rsidR="00ED57E3" w:rsidRPr="00693E0C">
        <w:t>Рудановского</w:t>
      </w:r>
      <w:proofErr w:type="spellEnd"/>
      <w:r w:rsidR="00ED57E3" w:rsidRPr="00693E0C">
        <w:t xml:space="preserve">, </w:t>
      </w:r>
      <w:proofErr w:type="gramStart"/>
      <w:r w:rsidR="00ED57E3" w:rsidRPr="00693E0C">
        <w:t>названные</w:t>
      </w:r>
      <w:proofErr w:type="gramEnd"/>
      <w:r w:rsidR="00ED57E3" w:rsidRPr="00693E0C">
        <w:t xml:space="preserve"> в память о мужественном морском офицере, талантливом исследователе и первооткрывателе.</w:t>
      </w:r>
    </w:p>
    <w:p w:rsidR="00ED57E3" w:rsidRPr="00F1575D" w:rsidRDefault="00B57E26" w:rsidP="00A775BE">
      <w:pPr>
        <w:pStyle w:val="a5"/>
        <w:spacing w:before="0" w:beforeAutospacing="0" w:line="360" w:lineRule="auto"/>
        <w:ind w:left="-567" w:right="-143"/>
      </w:pPr>
      <w:r>
        <w:rPr>
          <w:b/>
          <w:bCs/>
        </w:rPr>
        <w:t>3.6.</w:t>
      </w:r>
      <w:r w:rsidR="00ED57E3" w:rsidRPr="00F1575D">
        <w:rPr>
          <w:b/>
          <w:bCs/>
        </w:rPr>
        <w:t>Памятник Б. Пилсудскому</w:t>
      </w:r>
      <w:r w:rsidR="00E94D13" w:rsidRPr="00F1575D">
        <w:rPr>
          <w:b/>
          <w:bCs/>
        </w:rPr>
        <w:t>.</w:t>
      </w:r>
    </w:p>
    <w:p w:rsidR="00ED57E3" w:rsidRPr="00693E0C" w:rsidRDefault="00E94D13" w:rsidP="00A775BE">
      <w:pPr>
        <w:pStyle w:val="a5"/>
        <w:spacing w:before="0" w:beforeAutospacing="0" w:line="360" w:lineRule="auto"/>
        <w:ind w:left="-567" w:right="-143"/>
      </w:pPr>
      <w:r w:rsidRPr="00693E0C">
        <w:t xml:space="preserve">      </w:t>
      </w:r>
      <w:proofErr w:type="gramStart"/>
      <w:r w:rsidR="00ED57E3" w:rsidRPr="00693E0C">
        <w:t>Установлен в сквере Сахалинского областного краеведческого музея 2 ноября 1991 года в заключительный день конференции, посвящённой 125-летию со дня рождения Б. Пилсудского.</w:t>
      </w:r>
      <w:proofErr w:type="gramEnd"/>
      <w:r w:rsidR="00ED57E3" w:rsidRPr="00693E0C">
        <w:t xml:space="preserve"> Материал – </w:t>
      </w:r>
      <w:proofErr w:type="spellStart"/>
      <w:r w:rsidR="00ED57E3" w:rsidRPr="00693E0C">
        <w:t>габродиорит</w:t>
      </w:r>
      <w:proofErr w:type="spellEnd"/>
      <w:r w:rsidR="00ED57E3" w:rsidRPr="00693E0C">
        <w:t>. Автор: заслуженный художник России В.Н.Чеботарёв.</w:t>
      </w:r>
    </w:p>
    <w:p w:rsidR="00ED57E3" w:rsidRPr="00693E0C" w:rsidRDefault="00E94D13" w:rsidP="00A775BE">
      <w:pPr>
        <w:pStyle w:val="a5"/>
        <w:spacing w:before="0" w:beforeAutospacing="0" w:line="360" w:lineRule="auto"/>
        <w:ind w:left="-567" w:right="-143"/>
      </w:pPr>
      <w:r w:rsidRPr="00693E0C">
        <w:t xml:space="preserve">      </w:t>
      </w:r>
      <w:proofErr w:type="spellStart"/>
      <w:r w:rsidR="00ED57E3" w:rsidRPr="00693E0C">
        <w:t>Бронислав</w:t>
      </w:r>
      <w:proofErr w:type="spellEnd"/>
      <w:r w:rsidR="00ED57E3" w:rsidRPr="00693E0C">
        <w:t xml:space="preserve"> Осипович Пилсудский родился 21 октября 1866г. В 1887 году двадцатилетний студент Петербургского университета Б. Пилсудский, как участник покушения на императора Александра III, был приговорён к смертной казни. Позже смертный приговор ему заменили 15 годами сахалинской каторги. В том же году с очередной партией каторжан он прибыл на остров. Здесь у него проявился интерес к коренному населению – </w:t>
      </w:r>
      <w:proofErr w:type="spellStart"/>
      <w:r w:rsidR="00ED57E3" w:rsidRPr="00693E0C">
        <w:t>айнам</w:t>
      </w:r>
      <w:proofErr w:type="spellEnd"/>
      <w:r w:rsidR="00ED57E3" w:rsidRPr="00693E0C">
        <w:t xml:space="preserve">, нивхам, </w:t>
      </w:r>
      <w:proofErr w:type="spellStart"/>
      <w:r w:rsidR="00ED57E3" w:rsidRPr="00693E0C">
        <w:t>орокам</w:t>
      </w:r>
      <w:proofErr w:type="spellEnd"/>
      <w:r w:rsidR="00ED57E3" w:rsidRPr="00693E0C">
        <w:t>. Им был собран и позже обработан огромный материал, принесший ему известность как этнографу, исследователю народов Сахалина. Его научные труды выходили во Франции, Англии, России, Японии, Швейцарии, Австрии, США. Таким был несколько необычный путь в науку этого человека.</w:t>
      </w:r>
      <w:r w:rsidRPr="00693E0C">
        <w:t xml:space="preserve">  </w:t>
      </w:r>
      <w:r w:rsidR="00ED57E3" w:rsidRPr="00693E0C">
        <w:t>Летом 1905 года учёный-этнограф отправляется в Японию, где приводит в порядок материалы своих исследований.</w:t>
      </w:r>
    </w:p>
    <w:p w:rsidR="00ED57E3" w:rsidRPr="00693E0C" w:rsidRDefault="00E94D13" w:rsidP="00A775BE">
      <w:pPr>
        <w:pStyle w:val="a5"/>
        <w:spacing w:before="0" w:beforeAutospacing="0" w:line="360" w:lineRule="auto"/>
        <w:ind w:left="-567" w:right="-143"/>
      </w:pPr>
      <w:r w:rsidRPr="00693E0C">
        <w:t xml:space="preserve">      </w:t>
      </w:r>
      <w:r w:rsidR="00ED57E3" w:rsidRPr="00693E0C">
        <w:t>В 1906 году во Владивостоке начал издаваться журнал «Природа и люди Дальнего Востока». Статья Б. Пилсудского «Южный Сахалин под властью японцев» была опубликована в четвёртом и пятом номерах этого издания. Чуть позже в том же журнале был помещён цикл материалов под заглавием «Из Японии».</w:t>
      </w:r>
      <w:r w:rsidRPr="00693E0C">
        <w:t xml:space="preserve">   </w:t>
      </w:r>
      <w:r w:rsidR="00ED57E3" w:rsidRPr="00693E0C">
        <w:t>Летом 1906 года ученый, покинув Страну восходящего солнца, через Америку и Европу едет в австрийскую Польшу, где и поселяется.</w:t>
      </w:r>
    </w:p>
    <w:p w:rsidR="00B57E26" w:rsidRPr="00446A2F" w:rsidRDefault="00E94D13" w:rsidP="00446A2F">
      <w:pPr>
        <w:pStyle w:val="a5"/>
        <w:spacing w:before="0" w:beforeAutospacing="0" w:line="360" w:lineRule="auto"/>
        <w:ind w:left="-567" w:right="-143"/>
      </w:pPr>
      <w:r w:rsidRPr="00693E0C">
        <w:t xml:space="preserve">      </w:t>
      </w:r>
      <w:r w:rsidR="00ED57E3" w:rsidRPr="00693E0C">
        <w:t xml:space="preserve">В 1918 году жизнь </w:t>
      </w:r>
      <w:proofErr w:type="spellStart"/>
      <w:r w:rsidR="00ED57E3" w:rsidRPr="00693E0C">
        <w:t>Бронислава</w:t>
      </w:r>
      <w:proofErr w:type="spellEnd"/>
      <w:r w:rsidR="00ED57E3" w:rsidRPr="00693E0C">
        <w:t xml:space="preserve"> Пилсудского трагически оборвалась в Париже.</w:t>
      </w:r>
    </w:p>
    <w:p w:rsidR="000C29BD" w:rsidRDefault="000C29BD" w:rsidP="000C29BD">
      <w:pPr>
        <w:jc w:val="center"/>
        <w:rPr>
          <w:rFonts w:ascii="Times New Roman" w:hAnsi="Times New Roman" w:cs="Times New Roman"/>
        </w:rPr>
      </w:pPr>
    </w:p>
    <w:p w:rsidR="000C29BD" w:rsidRDefault="000C29BD" w:rsidP="000C29BD">
      <w:pPr>
        <w:jc w:val="center"/>
        <w:rPr>
          <w:rFonts w:ascii="Times New Roman" w:hAnsi="Times New Roman" w:cs="Times New Roman"/>
        </w:rPr>
      </w:pPr>
    </w:p>
    <w:p w:rsidR="000C29BD" w:rsidRDefault="000C29BD" w:rsidP="000C29BD">
      <w:pPr>
        <w:jc w:val="center"/>
        <w:rPr>
          <w:rFonts w:ascii="Times New Roman" w:hAnsi="Times New Roman" w:cs="Times New Roman"/>
        </w:rPr>
      </w:pPr>
    </w:p>
    <w:p w:rsidR="000C29BD" w:rsidRDefault="000C29BD" w:rsidP="000C29BD">
      <w:pPr>
        <w:jc w:val="center"/>
        <w:rPr>
          <w:rFonts w:ascii="Times New Roman" w:hAnsi="Times New Roman" w:cs="Times New Roman"/>
        </w:rPr>
      </w:pPr>
    </w:p>
    <w:p w:rsidR="000C29BD" w:rsidRDefault="000C29BD" w:rsidP="000C29BD">
      <w:pPr>
        <w:jc w:val="center"/>
        <w:rPr>
          <w:rFonts w:ascii="Times New Roman" w:hAnsi="Times New Roman" w:cs="Times New Roman"/>
        </w:rPr>
      </w:pPr>
    </w:p>
    <w:p w:rsidR="00B57E26" w:rsidRPr="000C29BD" w:rsidRDefault="000C29BD" w:rsidP="000C29BD">
      <w:pPr>
        <w:jc w:val="center"/>
        <w:rPr>
          <w:rFonts w:ascii="Times New Roman" w:hAnsi="Times New Roman" w:cs="Times New Roman"/>
        </w:rPr>
      </w:pPr>
      <w:r w:rsidRPr="000C29BD">
        <w:rPr>
          <w:rFonts w:ascii="Times New Roman" w:hAnsi="Times New Roman" w:cs="Times New Roman"/>
        </w:rPr>
        <w:t>15</w:t>
      </w:r>
    </w:p>
    <w:p w:rsidR="001155B9" w:rsidRPr="00693E0C" w:rsidRDefault="00B57E26" w:rsidP="00A775BE">
      <w:pPr>
        <w:pStyle w:val="2"/>
        <w:spacing w:before="0" w:beforeAutospacing="0" w:line="360" w:lineRule="auto"/>
        <w:ind w:left="-567" w:right="-143"/>
        <w:rPr>
          <w:rFonts w:ascii="Times New Roman" w:hAnsi="Times New Roman"/>
          <w:b w:val="0"/>
          <w:sz w:val="24"/>
          <w:szCs w:val="24"/>
        </w:rPr>
      </w:pPr>
      <w:r w:rsidRPr="00682E6C">
        <w:rPr>
          <w:rFonts w:ascii="Times New Roman" w:hAnsi="Times New Roman"/>
          <w:sz w:val="24"/>
          <w:szCs w:val="24"/>
        </w:rPr>
        <w:t>Глава 4.Памятники руководителям Сахалинской области</w:t>
      </w:r>
      <w:proofErr w:type="gramStart"/>
      <w:r w:rsidRPr="00693E0C">
        <w:rPr>
          <w:rFonts w:ascii="Times New Roman" w:hAnsi="Times New Roman"/>
          <w:sz w:val="24"/>
          <w:szCs w:val="24"/>
        </w:rPr>
        <w:t xml:space="preserve"> </w:t>
      </w:r>
      <w:r>
        <w:rPr>
          <w:rFonts w:ascii="Times New Roman" w:hAnsi="Times New Roman"/>
          <w:sz w:val="24"/>
          <w:szCs w:val="24"/>
        </w:rPr>
        <w:t>.</w:t>
      </w:r>
      <w:proofErr w:type="gramEnd"/>
    </w:p>
    <w:p w:rsidR="00ED57E3" w:rsidRPr="00F86679" w:rsidRDefault="00B57E26" w:rsidP="00A775BE">
      <w:pPr>
        <w:pStyle w:val="mainblock"/>
        <w:spacing w:before="0" w:beforeAutospacing="0" w:line="360" w:lineRule="auto"/>
        <w:ind w:left="-567" w:right="-143"/>
      </w:pPr>
      <w:r>
        <w:rPr>
          <w:b/>
          <w:bCs/>
        </w:rPr>
        <w:lastRenderedPageBreak/>
        <w:t>4.1.</w:t>
      </w:r>
      <w:r w:rsidR="00ED57E3" w:rsidRPr="00F86679">
        <w:rPr>
          <w:b/>
          <w:bCs/>
        </w:rPr>
        <w:t xml:space="preserve">Бюст </w:t>
      </w:r>
      <w:proofErr w:type="gramStart"/>
      <w:r w:rsidR="00ED57E3" w:rsidRPr="00F86679">
        <w:rPr>
          <w:b/>
          <w:bCs/>
        </w:rPr>
        <w:t>–п</w:t>
      </w:r>
      <w:proofErr w:type="gramEnd"/>
      <w:r w:rsidR="00ED57E3" w:rsidRPr="00F86679">
        <w:rPr>
          <w:b/>
          <w:bCs/>
        </w:rPr>
        <w:t>амятник А.Т. Цапко</w:t>
      </w:r>
      <w:r w:rsidR="00E94D13" w:rsidRPr="00F86679">
        <w:rPr>
          <w:b/>
          <w:bCs/>
        </w:rPr>
        <w:t>.</w:t>
      </w:r>
    </w:p>
    <w:p w:rsidR="00B201DA" w:rsidRPr="00F86679" w:rsidRDefault="00E94D13" w:rsidP="00A775BE">
      <w:pPr>
        <w:pStyle w:val="mainblock"/>
        <w:spacing w:before="0" w:beforeAutospacing="0" w:line="360" w:lineRule="auto"/>
        <w:ind w:left="-567" w:right="-143"/>
      </w:pPr>
      <w:r w:rsidRPr="00693E0C">
        <w:t xml:space="preserve">      </w:t>
      </w:r>
      <w:proofErr w:type="gramStart"/>
      <w:r w:rsidR="00ED57E3" w:rsidRPr="00693E0C">
        <w:t>Установлен</w:t>
      </w:r>
      <w:proofErr w:type="gramEnd"/>
      <w:r w:rsidR="00ED57E3" w:rsidRPr="00693E0C">
        <w:t xml:space="preserve"> в сквере на пересечении Коммунистического проспекта и ул. Дзержинского  в 1989г. в память активного участника революционного движения на Сахалине А.Т. Цапко. Автор: заслуженный художник России В.Н. Чеботарёв.</w:t>
      </w:r>
      <w:r w:rsidR="00ED57E3" w:rsidRPr="00693E0C">
        <w:br/>
      </w:r>
      <w:r w:rsidRPr="00693E0C">
        <w:t xml:space="preserve">      </w:t>
      </w:r>
      <w:r w:rsidR="00ED57E3" w:rsidRPr="00693E0C">
        <w:t xml:space="preserve">Цапко Александр Трофимович (1884-1920) с 1915г. на Сахалине, работает заведующим радиостанции в </w:t>
      </w:r>
      <w:proofErr w:type="spellStart"/>
      <w:proofErr w:type="gramStart"/>
      <w:r w:rsidR="00ED57E3" w:rsidRPr="00693E0C">
        <w:t>Александровск-Сахалинском</w:t>
      </w:r>
      <w:proofErr w:type="spellEnd"/>
      <w:proofErr w:type="gramEnd"/>
      <w:r w:rsidR="00ED57E3" w:rsidRPr="00693E0C">
        <w:t xml:space="preserve">. На острове А.Т. Цапко создаёт нелегальный кружок, ведёт агитационную работу среди рабочих, крестьян, солдат. После Февральской буржуазно-демократической революции А.Т. Цапко избирается председателем Комитета общественной безопасности. В мае 1917г. краевой съезд профсоюза работников связи, состоявшийся в Хабаровске, избирает А.Т. Цапко делегатом на первый Всероссийский съезд в Москву, где он был избран членом ЦК союза и командирован в Петроград. Здесь он принимал участие в подавлении </w:t>
      </w:r>
      <w:proofErr w:type="spellStart"/>
      <w:r w:rsidR="00ED57E3" w:rsidRPr="00693E0C">
        <w:t>корниловского</w:t>
      </w:r>
      <w:proofErr w:type="spellEnd"/>
      <w:r w:rsidR="00ED57E3" w:rsidRPr="00693E0C">
        <w:t xml:space="preserve"> мятежа и в Октябрьском вооружённом восстании. Был членом ВЦИК и работал в его аппарате под председательством Я.М. Свердлова.</w:t>
      </w:r>
      <w:r w:rsidRPr="00693E0C">
        <w:t xml:space="preserve">   </w:t>
      </w:r>
      <w:r w:rsidR="00ED57E3" w:rsidRPr="00693E0C">
        <w:t xml:space="preserve">Осенью 1918г. А.Т. Цапко возвратился на Сахалин. </w:t>
      </w:r>
      <w:proofErr w:type="gramStart"/>
      <w:r w:rsidR="00ED57E3" w:rsidRPr="00693E0C">
        <w:t xml:space="preserve">В условиях разгула колчаковцев он организует из сторонников власти Советов подпольную революционную группу, которая в течение 1919г. ведёт подготовку к свержению </w:t>
      </w:r>
      <w:proofErr w:type="spellStart"/>
      <w:r w:rsidR="00ED57E3" w:rsidRPr="00693E0C">
        <w:t>колчаковского</w:t>
      </w:r>
      <w:proofErr w:type="spellEnd"/>
      <w:r w:rsidR="00ED57E3" w:rsidRPr="00693E0C">
        <w:t xml:space="preserve"> режима, срывает мобилизацию в армию, проводит </w:t>
      </w:r>
      <w:proofErr w:type="spellStart"/>
      <w:r w:rsidR="00ED57E3" w:rsidRPr="00693E0C">
        <w:t>антиколчаковские</w:t>
      </w:r>
      <w:proofErr w:type="spellEnd"/>
      <w:r w:rsidR="00ED57E3" w:rsidRPr="00693E0C">
        <w:t xml:space="preserve"> митинги в сёлах и шахтах острова. 14 января 1920г. </w:t>
      </w:r>
      <w:proofErr w:type="spellStart"/>
      <w:r w:rsidR="00ED57E3" w:rsidRPr="00693E0C">
        <w:t>колчаковский</w:t>
      </w:r>
      <w:proofErr w:type="spellEnd"/>
      <w:r w:rsidR="00ED57E3" w:rsidRPr="00693E0C">
        <w:t xml:space="preserve"> режим был свергнут, власть перешла в руки ревкома, первым председателем которого был избран А.Т. Цапко.</w:t>
      </w:r>
      <w:r w:rsidRPr="00693E0C">
        <w:t xml:space="preserve">      </w:t>
      </w:r>
      <w:r w:rsidR="00ED57E3" w:rsidRPr="00693E0C">
        <w:t>9-10 марта 1920г. состоялся первый</w:t>
      </w:r>
      <w:proofErr w:type="gramEnd"/>
      <w:r w:rsidR="00ED57E3" w:rsidRPr="00693E0C">
        <w:t xml:space="preserve"> островной съезд Советов. На съезде А.Т. Цапко избирается заведующим отделом исполкома, а позднее - председателем исполкома.</w:t>
      </w:r>
      <w:r w:rsidRPr="00693E0C">
        <w:t xml:space="preserve"> </w:t>
      </w:r>
      <w:r w:rsidR="00ED57E3" w:rsidRPr="00693E0C">
        <w:t xml:space="preserve">В апреле 1920г. японская </w:t>
      </w:r>
      <w:proofErr w:type="gramStart"/>
      <w:r w:rsidR="00ED57E3" w:rsidRPr="00693E0C">
        <w:t>военщина</w:t>
      </w:r>
      <w:proofErr w:type="gramEnd"/>
      <w:r w:rsidR="00ED57E3" w:rsidRPr="00693E0C">
        <w:t xml:space="preserve"> захватила советский Северный Сахалин. Немногочисленные вооружённые силы островного ревкома были вынуждены отступить в район Николаевска-на-Амуре. А.Т. Цапко остался в Александровске, чтобы официально представлять здесь Советскую власть. Вскоре японцы бросили в тюрьму членов исполкома и других советских работников, оставшихся на острове, в их числе и А.Т. Цапко, затем он был увезён на японский корабль и казнен.</w:t>
      </w:r>
    </w:p>
    <w:p w:rsidR="00ED57E3" w:rsidRPr="00F86679" w:rsidRDefault="00B57E26" w:rsidP="00A775BE">
      <w:pPr>
        <w:pStyle w:val="a5"/>
        <w:spacing w:before="0" w:beforeAutospacing="0" w:line="360" w:lineRule="auto"/>
        <w:ind w:left="-567" w:right="-143"/>
      </w:pPr>
      <w:r>
        <w:rPr>
          <w:b/>
          <w:bCs/>
        </w:rPr>
        <w:t>4.2</w:t>
      </w:r>
      <w:r w:rsidR="00A775BE">
        <w:rPr>
          <w:b/>
          <w:bCs/>
        </w:rPr>
        <w:t>.</w:t>
      </w:r>
      <w:r w:rsidR="00F86679" w:rsidRPr="00F86679">
        <w:rPr>
          <w:b/>
          <w:bCs/>
        </w:rPr>
        <w:t xml:space="preserve">Бюст </w:t>
      </w:r>
      <w:proofErr w:type="gramStart"/>
      <w:r w:rsidR="00F86679" w:rsidRPr="00F86679">
        <w:rPr>
          <w:b/>
          <w:bCs/>
        </w:rPr>
        <w:t>–п</w:t>
      </w:r>
      <w:proofErr w:type="gramEnd"/>
      <w:r w:rsidR="00F86679" w:rsidRPr="00F86679">
        <w:rPr>
          <w:b/>
          <w:bCs/>
        </w:rPr>
        <w:t xml:space="preserve">амятник </w:t>
      </w:r>
      <w:r w:rsidR="00ED57E3" w:rsidRPr="00F86679">
        <w:rPr>
          <w:b/>
          <w:bCs/>
        </w:rPr>
        <w:t>И.П. Фархутдинова</w:t>
      </w:r>
      <w:r w:rsidR="00AA0574" w:rsidRPr="00F86679">
        <w:rPr>
          <w:b/>
          <w:bCs/>
        </w:rPr>
        <w:t>.</w:t>
      </w:r>
    </w:p>
    <w:p w:rsidR="00ED57E3" w:rsidRPr="00693E0C" w:rsidRDefault="00E94D13" w:rsidP="00A775BE">
      <w:pPr>
        <w:pStyle w:val="a5"/>
        <w:spacing w:before="0" w:beforeAutospacing="0" w:line="360" w:lineRule="auto"/>
        <w:ind w:left="-567" w:right="-143"/>
      </w:pPr>
      <w:r w:rsidRPr="00693E0C">
        <w:t xml:space="preserve">      </w:t>
      </w:r>
      <w:proofErr w:type="gramStart"/>
      <w:r w:rsidR="00ED57E3" w:rsidRPr="00693E0C">
        <w:t>Установлен</w:t>
      </w:r>
      <w:proofErr w:type="gramEnd"/>
      <w:r w:rsidR="00ED57E3" w:rsidRPr="00693E0C">
        <w:t xml:space="preserve"> 20 августа 2004г. в сквере Памяти (пересечение Коммунистического пр. и ул. Дзержинского). Автор: заслуженный художник России В.Н. Чеботарёв.</w:t>
      </w:r>
    </w:p>
    <w:p w:rsidR="00446A2F" w:rsidRDefault="00446A2F" w:rsidP="00A775BE">
      <w:pPr>
        <w:pStyle w:val="a5"/>
        <w:spacing w:before="0" w:beforeAutospacing="0" w:line="360" w:lineRule="auto"/>
        <w:ind w:left="-567" w:right="-143"/>
      </w:pPr>
    </w:p>
    <w:p w:rsidR="00446A2F" w:rsidRDefault="000C29BD" w:rsidP="00446A2F">
      <w:pPr>
        <w:pStyle w:val="a5"/>
        <w:tabs>
          <w:tab w:val="left" w:pos="3885"/>
        </w:tabs>
        <w:spacing w:before="0" w:beforeAutospacing="0" w:line="360" w:lineRule="auto"/>
        <w:ind w:left="-567" w:right="-143"/>
      </w:pPr>
      <w:r>
        <w:tab/>
        <w:t>16</w:t>
      </w:r>
    </w:p>
    <w:p w:rsidR="00ED57E3" w:rsidRPr="00693E0C" w:rsidRDefault="00E94D13" w:rsidP="00446A2F">
      <w:pPr>
        <w:pStyle w:val="a5"/>
        <w:spacing w:before="0" w:beforeAutospacing="0" w:line="360" w:lineRule="auto"/>
        <w:ind w:left="-567" w:right="-143"/>
      </w:pPr>
      <w:r w:rsidRPr="00693E0C">
        <w:lastRenderedPageBreak/>
        <w:t xml:space="preserve">   </w:t>
      </w:r>
      <w:r w:rsidR="00ED57E3" w:rsidRPr="00693E0C">
        <w:t xml:space="preserve">Фархутдинов Игорь Павлович родился 16.04.1950г. в </w:t>
      </w:r>
      <w:proofErr w:type="gramStart"/>
      <w:r w:rsidR="00ED57E3" w:rsidRPr="00693E0C">
        <w:t>г</w:t>
      </w:r>
      <w:proofErr w:type="gramEnd"/>
      <w:r w:rsidR="00ED57E3" w:rsidRPr="00693E0C">
        <w:t xml:space="preserve">. Новосибирске. После окончания в 1972г. Красноярского политехнического института приехал работать на Сахалин. В пос. Тымовское работал на электростанции, где прошёл путь от инженера до начальника котлотурбинного цеха. Избирался вторым и первым секретарём Тымовского райкома комсомола. В 1980г. </w:t>
      </w:r>
      <w:proofErr w:type="gramStart"/>
      <w:r w:rsidR="00ED57E3" w:rsidRPr="00693E0C">
        <w:t>назначен</w:t>
      </w:r>
      <w:proofErr w:type="gramEnd"/>
      <w:r w:rsidR="00ED57E3" w:rsidRPr="00693E0C">
        <w:t xml:space="preserve"> заведующим отделом Сахалинского обкома комсомола, а в 1981г. переведён на работу инстру</w:t>
      </w:r>
      <w:r w:rsidR="00F86679">
        <w:t>ктором Сахалинского обкома КПСС</w:t>
      </w:r>
      <w:r w:rsidRPr="00693E0C">
        <w:t xml:space="preserve">   </w:t>
      </w:r>
      <w:r w:rsidR="00ED57E3" w:rsidRPr="00693E0C">
        <w:t>В 1985г. И.П. Фархутдинов назначается председателем Невельского, а в 1991г. – председателем Южно-Сахалинского горисполкома.</w:t>
      </w:r>
      <w:r w:rsidRPr="00693E0C">
        <w:t xml:space="preserve">  </w:t>
      </w:r>
      <w:r w:rsidR="00ED57E3" w:rsidRPr="00693E0C">
        <w:t>В апреле 1995г. И.П. Фархутдинов Указом президента РФ назначается губернатором Сахалинской области. На эту высокую должность он затем дважды избирается в 1996 и 2000 годах.</w:t>
      </w:r>
      <w:r w:rsidRPr="00693E0C">
        <w:t xml:space="preserve"> </w:t>
      </w:r>
      <w:r w:rsidR="00ED57E3" w:rsidRPr="00693E0C">
        <w:t>И.П. Фархутдинов – доктор экономических наук, профессор и академик Российской академии социальных наук и Международной академии информатизации. Его вклад в развитие Сахалина и Курил высоко оценён Родиной, он награждён орденами Почёта (1997г.), «За заслуги перед Отечеством» (1999г.), Российской православной церкви «Святого Даниила» (1999г.) и многими медалями.</w:t>
      </w:r>
      <w:r w:rsidRPr="00693E0C">
        <w:t xml:space="preserve">    </w:t>
      </w:r>
      <w:r w:rsidR="00ED57E3" w:rsidRPr="00693E0C">
        <w:t>И.П. Фархутдинов трагически погиб в авиационной катастрофе вертолёта МИ-8 20 августа 2003 года.</w:t>
      </w:r>
    </w:p>
    <w:p w:rsidR="00E728B2" w:rsidRPr="00446A2F" w:rsidRDefault="00B57E26" w:rsidP="00A775BE">
      <w:pPr>
        <w:spacing w:line="360" w:lineRule="auto"/>
        <w:ind w:left="-567" w:right="-143"/>
        <w:rPr>
          <w:rFonts w:ascii="Times New Roman" w:hAnsi="Times New Roman" w:cs="Times New Roman"/>
          <w:b/>
          <w:sz w:val="24"/>
          <w:szCs w:val="24"/>
        </w:rPr>
      </w:pPr>
      <w:r w:rsidRPr="00446A2F">
        <w:rPr>
          <w:rFonts w:ascii="Times New Roman" w:hAnsi="Times New Roman" w:cs="Times New Roman"/>
          <w:b/>
          <w:sz w:val="24"/>
          <w:szCs w:val="24"/>
        </w:rPr>
        <w:t>4.3.</w:t>
      </w:r>
      <w:r w:rsidR="00E728B2" w:rsidRPr="00446A2F">
        <w:rPr>
          <w:rFonts w:ascii="Times New Roman" w:hAnsi="Times New Roman" w:cs="Times New Roman"/>
          <w:b/>
          <w:sz w:val="24"/>
          <w:szCs w:val="24"/>
        </w:rPr>
        <w:t xml:space="preserve">Бюст И.П. </w:t>
      </w:r>
      <w:proofErr w:type="spellStart"/>
      <w:r w:rsidR="00E728B2" w:rsidRPr="00446A2F">
        <w:rPr>
          <w:rFonts w:ascii="Times New Roman" w:hAnsi="Times New Roman" w:cs="Times New Roman"/>
          <w:b/>
          <w:sz w:val="24"/>
          <w:szCs w:val="24"/>
        </w:rPr>
        <w:t>Куропатко</w:t>
      </w:r>
      <w:proofErr w:type="spellEnd"/>
    </w:p>
    <w:p w:rsidR="00E728B2" w:rsidRPr="002B5246" w:rsidRDefault="00E728B2" w:rsidP="00A775BE">
      <w:pPr>
        <w:spacing w:line="360" w:lineRule="auto"/>
        <w:ind w:left="-567" w:right="-143"/>
        <w:rPr>
          <w:rFonts w:ascii="Times New Roman" w:hAnsi="Times New Roman" w:cs="Times New Roman"/>
          <w:sz w:val="24"/>
          <w:szCs w:val="24"/>
        </w:rPr>
      </w:pPr>
    </w:p>
    <w:p w:rsidR="00446A2F" w:rsidRDefault="00E728B2" w:rsidP="00A775BE">
      <w:pPr>
        <w:spacing w:line="360" w:lineRule="auto"/>
        <w:ind w:left="-567" w:right="-143"/>
        <w:rPr>
          <w:rFonts w:ascii="Times New Roman" w:hAnsi="Times New Roman" w:cs="Times New Roman"/>
          <w:sz w:val="24"/>
          <w:szCs w:val="24"/>
        </w:rPr>
      </w:pPr>
      <w:proofErr w:type="gramStart"/>
      <w:r w:rsidRPr="002B5246">
        <w:rPr>
          <w:rFonts w:ascii="Times New Roman" w:hAnsi="Times New Roman" w:cs="Times New Roman"/>
          <w:sz w:val="24"/>
          <w:szCs w:val="24"/>
        </w:rPr>
        <w:t>Установлен</w:t>
      </w:r>
      <w:proofErr w:type="gramEnd"/>
      <w:r w:rsidRPr="002B5246">
        <w:rPr>
          <w:rFonts w:ascii="Times New Roman" w:hAnsi="Times New Roman" w:cs="Times New Roman"/>
          <w:sz w:val="24"/>
          <w:szCs w:val="24"/>
        </w:rPr>
        <w:t xml:space="preserve"> в сквере Памяти на пересечении Коммунистического проспекта и ул. Дзержинского 8 августа 1998г. Постановление губернатора Сахалинской области (№386 от 13.08.96г. «Об увековечивании памяти деятелей, внёсших значительный вклад в развитие экономики и культуры Сахалинской области»). Автор: заслуженный </w:t>
      </w:r>
      <w:r w:rsidR="002F6D44" w:rsidRPr="002B5246">
        <w:rPr>
          <w:rFonts w:ascii="Times New Roman" w:hAnsi="Times New Roman" w:cs="Times New Roman"/>
          <w:sz w:val="24"/>
          <w:szCs w:val="24"/>
        </w:rPr>
        <w:t xml:space="preserve">художник России В.Н. </w:t>
      </w:r>
      <w:proofErr w:type="spellStart"/>
      <w:r w:rsidR="002F6D44" w:rsidRPr="002B5246">
        <w:rPr>
          <w:rFonts w:ascii="Times New Roman" w:hAnsi="Times New Roman" w:cs="Times New Roman"/>
          <w:sz w:val="24"/>
          <w:szCs w:val="24"/>
        </w:rPr>
        <w:t>Чеботарёв</w:t>
      </w:r>
      <w:proofErr w:type="gramStart"/>
      <w:r w:rsidR="002F6D44" w:rsidRPr="002B5246">
        <w:rPr>
          <w:rFonts w:ascii="Times New Roman" w:hAnsi="Times New Roman" w:cs="Times New Roman"/>
          <w:sz w:val="24"/>
          <w:szCs w:val="24"/>
        </w:rPr>
        <w:t>.</w:t>
      </w:r>
      <w:r w:rsidRPr="002B5246">
        <w:rPr>
          <w:rFonts w:ascii="Times New Roman" w:hAnsi="Times New Roman" w:cs="Times New Roman"/>
          <w:sz w:val="24"/>
          <w:szCs w:val="24"/>
        </w:rPr>
        <w:t>К</w:t>
      </w:r>
      <w:proofErr w:type="gramEnd"/>
      <w:r w:rsidRPr="002B5246">
        <w:rPr>
          <w:rFonts w:ascii="Times New Roman" w:hAnsi="Times New Roman" w:cs="Times New Roman"/>
          <w:sz w:val="24"/>
          <w:szCs w:val="24"/>
        </w:rPr>
        <w:t>уропатко</w:t>
      </w:r>
      <w:proofErr w:type="spellEnd"/>
      <w:r w:rsidRPr="002B5246">
        <w:rPr>
          <w:rFonts w:ascii="Times New Roman" w:hAnsi="Times New Roman" w:cs="Times New Roman"/>
          <w:sz w:val="24"/>
          <w:szCs w:val="24"/>
        </w:rPr>
        <w:t xml:space="preserve"> Иван Павлович (03.01.36-05.12.90), родился 03.01.1936г., в 1959г. после окончания Новочеркасского зооветеринарного института был направлен в распоряжение Сахалинского областного управления сельского хозяйства. Работал главным ветеринарным врачом совхоза «</w:t>
      </w:r>
      <w:proofErr w:type="spellStart"/>
      <w:r w:rsidRPr="002B5246">
        <w:rPr>
          <w:rFonts w:ascii="Times New Roman" w:hAnsi="Times New Roman" w:cs="Times New Roman"/>
          <w:sz w:val="24"/>
          <w:szCs w:val="24"/>
        </w:rPr>
        <w:t>Корсаковский</w:t>
      </w:r>
      <w:proofErr w:type="spellEnd"/>
      <w:r w:rsidRPr="002B5246">
        <w:rPr>
          <w:rFonts w:ascii="Times New Roman" w:hAnsi="Times New Roman" w:cs="Times New Roman"/>
          <w:sz w:val="24"/>
          <w:szCs w:val="24"/>
        </w:rPr>
        <w:t xml:space="preserve">», </w:t>
      </w:r>
      <w:proofErr w:type="spellStart"/>
      <w:r w:rsidRPr="002B5246">
        <w:rPr>
          <w:rFonts w:ascii="Times New Roman" w:hAnsi="Times New Roman" w:cs="Times New Roman"/>
          <w:sz w:val="24"/>
          <w:szCs w:val="24"/>
        </w:rPr>
        <w:t>Анивского</w:t>
      </w:r>
      <w:proofErr w:type="spellEnd"/>
      <w:r w:rsidRPr="002B5246">
        <w:rPr>
          <w:rFonts w:ascii="Times New Roman" w:hAnsi="Times New Roman" w:cs="Times New Roman"/>
          <w:sz w:val="24"/>
          <w:szCs w:val="24"/>
        </w:rPr>
        <w:t xml:space="preserve"> производственного совхозного управления, директором птицефабрики «Центральная». Член КПСС с 1963г</w:t>
      </w:r>
      <w:proofErr w:type="gramStart"/>
      <w:r w:rsidRPr="002B5246">
        <w:rPr>
          <w:rFonts w:ascii="Times New Roman" w:hAnsi="Times New Roman" w:cs="Times New Roman"/>
          <w:sz w:val="24"/>
          <w:szCs w:val="24"/>
        </w:rPr>
        <w:t>.В</w:t>
      </w:r>
      <w:proofErr w:type="gramEnd"/>
      <w:r w:rsidRPr="002B5246">
        <w:rPr>
          <w:rFonts w:ascii="Times New Roman" w:hAnsi="Times New Roman" w:cs="Times New Roman"/>
          <w:sz w:val="24"/>
          <w:szCs w:val="24"/>
        </w:rPr>
        <w:t xml:space="preserve"> 1972г. И.П. </w:t>
      </w:r>
      <w:proofErr w:type="spellStart"/>
      <w:r w:rsidRPr="002B5246">
        <w:rPr>
          <w:rFonts w:ascii="Times New Roman" w:hAnsi="Times New Roman" w:cs="Times New Roman"/>
          <w:sz w:val="24"/>
          <w:szCs w:val="24"/>
        </w:rPr>
        <w:t>Куропатко</w:t>
      </w:r>
      <w:proofErr w:type="spellEnd"/>
      <w:r w:rsidRPr="002B5246">
        <w:rPr>
          <w:rFonts w:ascii="Times New Roman" w:hAnsi="Times New Roman" w:cs="Times New Roman"/>
          <w:sz w:val="24"/>
          <w:szCs w:val="24"/>
        </w:rPr>
        <w:t xml:space="preserve"> выдвигается на должность начальника Сахалинского областного производственного объединения совхозов, а в 1975г. назначается начальником производственного управления сельского хозяйства Сахалинского </w:t>
      </w:r>
      <w:proofErr w:type="spellStart"/>
      <w:r w:rsidRPr="002B5246">
        <w:rPr>
          <w:rFonts w:ascii="Times New Roman" w:hAnsi="Times New Roman" w:cs="Times New Roman"/>
          <w:sz w:val="24"/>
          <w:szCs w:val="24"/>
        </w:rPr>
        <w:t>облисполкома</w:t>
      </w:r>
      <w:proofErr w:type="gramStart"/>
      <w:r w:rsidRPr="002B5246">
        <w:rPr>
          <w:rFonts w:ascii="Times New Roman" w:hAnsi="Times New Roman" w:cs="Times New Roman"/>
          <w:sz w:val="24"/>
          <w:szCs w:val="24"/>
        </w:rPr>
        <w:t>.В</w:t>
      </w:r>
      <w:proofErr w:type="spellEnd"/>
      <w:proofErr w:type="gramEnd"/>
      <w:r w:rsidRPr="002B5246">
        <w:rPr>
          <w:rFonts w:ascii="Times New Roman" w:hAnsi="Times New Roman" w:cs="Times New Roman"/>
          <w:sz w:val="24"/>
          <w:szCs w:val="24"/>
        </w:rPr>
        <w:t xml:space="preserve"> 1980г. И.П. </w:t>
      </w:r>
      <w:proofErr w:type="spellStart"/>
      <w:r w:rsidRPr="002B5246">
        <w:rPr>
          <w:rFonts w:ascii="Times New Roman" w:hAnsi="Times New Roman" w:cs="Times New Roman"/>
          <w:sz w:val="24"/>
          <w:szCs w:val="24"/>
        </w:rPr>
        <w:t>Куропатко</w:t>
      </w:r>
      <w:proofErr w:type="spellEnd"/>
      <w:r w:rsidRPr="002B5246">
        <w:rPr>
          <w:rFonts w:ascii="Times New Roman" w:hAnsi="Times New Roman" w:cs="Times New Roman"/>
          <w:sz w:val="24"/>
          <w:szCs w:val="24"/>
        </w:rPr>
        <w:t xml:space="preserve"> избирается первым заместителем председателя Сахалинского облисполкома – председателем Совета Сахалинского областного агропромышленного объединения. Во многом благодаря профессиональному, грамотному руководству И.П. </w:t>
      </w:r>
      <w:proofErr w:type="spellStart"/>
      <w:r w:rsidRPr="002B5246">
        <w:rPr>
          <w:rFonts w:ascii="Times New Roman" w:hAnsi="Times New Roman" w:cs="Times New Roman"/>
          <w:sz w:val="24"/>
          <w:szCs w:val="24"/>
        </w:rPr>
        <w:t>Куропатко</w:t>
      </w:r>
      <w:proofErr w:type="spellEnd"/>
      <w:r w:rsidRPr="002B5246">
        <w:rPr>
          <w:rFonts w:ascii="Times New Roman" w:hAnsi="Times New Roman" w:cs="Times New Roman"/>
          <w:sz w:val="24"/>
          <w:szCs w:val="24"/>
        </w:rPr>
        <w:t xml:space="preserve"> получили дальнейшее развитие </w:t>
      </w:r>
    </w:p>
    <w:p w:rsidR="00446A2F" w:rsidRDefault="00446A2F" w:rsidP="00A775BE">
      <w:pPr>
        <w:spacing w:line="360" w:lineRule="auto"/>
        <w:ind w:left="-567" w:right="-143"/>
        <w:rPr>
          <w:rFonts w:ascii="Times New Roman" w:hAnsi="Times New Roman" w:cs="Times New Roman"/>
          <w:sz w:val="24"/>
          <w:szCs w:val="24"/>
        </w:rPr>
      </w:pPr>
    </w:p>
    <w:p w:rsidR="00446A2F" w:rsidRDefault="000C29BD" w:rsidP="00446A2F">
      <w:pPr>
        <w:tabs>
          <w:tab w:val="left" w:pos="3825"/>
        </w:tabs>
        <w:spacing w:line="360" w:lineRule="auto"/>
        <w:ind w:left="-567" w:right="-143"/>
        <w:rPr>
          <w:rFonts w:ascii="Times New Roman" w:hAnsi="Times New Roman" w:cs="Times New Roman"/>
          <w:sz w:val="24"/>
          <w:szCs w:val="24"/>
        </w:rPr>
      </w:pPr>
      <w:r>
        <w:rPr>
          <w:rFonts w:ascii="Times New Roman" w:hAnsi="Times New Roman" w:cs="Times New Roman"/>
          <w:sz w:val="24"/>
          <w:szCs w:val="24"/>
        </w:rPr>
        <w:tab/>
        <w:t>17</w:t>
      </w:r>
    </w:p>
    <w:p w:rsidR="00E728B2" w:rsidRPr="002B5246" w:rsidRDefault="00E728B2" w:rsidP="00A775BE">
      <w:pPr>
        <w:spacing w:line="360" w:lineRule="auto"/>
        <w:ind w:left="-567" w:right="-143"/>
        <w:rPr>
          <w:rFonts w:ascii="Times New Roman" w:hAnsi="Times New Roman" w:cs="Times New Roman"/>
          <w:sz w:val="24"/>
          <w:szCs w:val="24"/>
        </w:rPr>
      </w:pPr>
      <w:r w:rsidRPr="002B5246">
        <w:rPr>
          <w:rFonts w:ascii="Times New Roman" w:hAnsi="Times New Roman" w:cs="Times New Roman"/>
          <w:sz w:val="24"/>
          <w:szCs w:val="24"/>
        </w:rPr>
        <w:lastRenderedPageBreak/>
        <w:t xml:space="preserve">все отрасли сельского хозяйства области. Активно развивалась новая для Сахалина отрасль – промышленное </w:t>
      </w:r>
      <w:proofErr w:type="spellStart"/>
      <w:r w:rsidRPr="002B5246">
        <w:rPr>
          <w:rFonts w:ascii="Times New Roman" w:hAnsi="Times New Roman" w:cs="Times New Roman"/>
          <w:sz w:val="24"/>
          <w:szCs w:val="24"/>
        </w:rPr>
        <w:t>птицеводство</w:t>
      </w:r>
      <w:proofErr w:type="gramStart"/>
      <w:r w:rsidRPr="002B5246">
        <w:rPr>
          <w:rFonts w:ascii="Times New Roman" w:hAnsi="Times New Roman" w:cs="Times New Roman"/>
          <w:sz w:val="24"/>
          <w:szCs w:val="24"/>
        </w:rPr>
        <w:t>.В</w:t>
      </w:r>
      <w:proofErr w:type="spellEnd"/>
      <w:proofErr w:type="gramEnd"/>
      <w:r w:rsidRPr="002B5246">
        <w:rPr>
          <w:rFonts w:ascii="Times New Roman" w:hAnsi="Times New Roman" w:cs="Times New Roman"/>
          <w:sz w:val="24"/>
          <w:szCs w:val="24"/>
        </w:rPr>
        <w:t xml:space="preserve"> январе 1985г. И.П. </w:t>
      </w:r>
      <w:proofErr w:type="spellStart"/>
      <w:r w:rsidRPr="002B5246">
        <w:rPr>
          <w:rFonts w:ascii="Times New Roman" w:hAnsi="Times New Roman" w:cs="Times New Roman"/>
          <w:sz w:val="24"/>
          <w:szCs w:val="24"/>
        </w:rPr>
        <w:t>Куропатко</w:t>
      </w:r>
      <w:proofErr w:type="spellEnd"/>
      <w:r w:rsidRPr="002B5246">
        <w:rPr>
          <w:rFonts w:ascii="Times New Roman" w:hAnsi="Times New Roman" w:cs="Times New Roman"/>
          <w:sz w:val="24"/>
          <w:szCs w:val="24"/>
        </w:rPr>
        <w:t xml:space="preserve"> избирается председателем Сахалинского облисполкома, в этой должности он проработал до мая 1990г. На этой должности И.П. </w:t>
      </w:r>
      <w:proofErr w:type="spellStart"/>
      <w:r w:rsidRPr="002B5246">
        <w:rPr>
          <w:rFonts w:ascii="Times New Roman" w:hAnsi="Times New Roman" w:cs="Times New Roman"/>
          <w:sz w:val="24"/>
          <w:szCs w:val="24"/>
        </w:rPr>
        <w:t>Куропатко</w:t>
      </w:r>
      <w:proofErr w:type="spellEnd"/>
      <w:r w:rsidRPr="002B5246">
        <w:rPr>
          <w:rFonts w:ascii="Times New Roman" w:hAnsi="Times New Roman" w:cs="Times New Roman"/>
          <w:sz w:val="24"/>
          <w:szCs w:val="24"/>
        </w:rPr>
        <w:t xml:space="preserve"> проявил себя как крупный руководитель областного масштаба. Под его руководством и при личном участии происходило дальнейшее развитие транспорта, в особенности авиационного. Большой личный вклад он внёс в коренную реконструкцию здания аэровокзала </w:t>
      </w:r>
      <w:proofErr w:type="gramStart"/>
      <w:r w:rsidRPr="002B5246">
        <w:rPr>
          <w:rFonts w:ascii="Times New Roman" w:hAnsi="Times New Roman" w:cs="Times New Roman"/>
          <w:sz w:val="24"/>
          <w:szCs w:val="24"/>
        </w:rPr>
        <w:t>г</w:t>
      </w:r>
      <w:proofErr w:type="gramEnd"/>
      <w:r w:rsidRPr="002B5246">
        <w:rPr>
          <w:rFonts w:ascii="Times New Roman" w:hAnsi="Times New Roman" w:cs="Times New Roman"/>
          <w:sz w:val="24"/>
          <w:szCs w:val="24"/>
        </w:rPr>
        <w:t>. Южно-Сахалинска и взлётно-посадочной полосы. В области наращивались темпы и объёмы жилищного и коммунального строительства, развивалось сельское хозяйство, энергетика, связь, решались задачи повышения устойчивости работы народного хозяйства в сложных природно-климатических условиях.</w:t>
      </w:r>
    </w:p>
    <w:p w:rsidR="00E728B2" w:rsidRPr="002B5246" w:rsidRDefault="00E728B2" w:rsidP="00A775BE">
      <w:pPr>
        <w:spacing w:line="360" w:lineRule="auto"/>
        <w:ind w:left="-567" w:right="-143"/>
        <w:rPr>
          <w:rFonts w:ascii="Times New Roman" w:hAnsi="Times New Roman" w:cs="Times New Roman"/>
          <w:sz w:val="24"/>
          <w:szCs w:val="24"/>
        </w:rPr>
      </w:pPr>
      <w:r w:rsidRPr="002B5246">
        <w:rPr>
          <w:rFonts w:ascii="Times New Roman" w:hAnsi="Times New Roman" w:cs="Times New Roman"/>
          <w:sz w:val="24"/>
          <w:szCs w:val="24"/>
        </w:rPr>
        <w:t xml:space="preserve">И.П. </w:t>
      </w:r>
      <w:proofErr w:type="spellStart"/>
      <w:r w:rsidRPr="002B5246">
        <w:rPr>
          <w:rFonts w:ascii="Times New Roman" w:hAnsi="Times New Roman" w:cs="Times New Roman"/>
          <w:sz w:val="24"/>
          <w:szCs w:val="24"/>
        </w:rPr>
        <w:t>Куропатко</w:t>
      </w:r>
      <w:proofErr w:type="spellEnd"/>
      <w:r w:rsidRPr="002B5246">
        <w:rPr>
          <w:rFonts w:ascii="Times New Roman" w:hAnsi="Times New Roman" w:cs="Times New Roman"/>
          <w:sz w:val="24"/>
          <w:szCs w:val="24"/>
        </w:rPr>
        <w:t xml:space="preserve"> неоднократно избирался депутатом областного Совета народных депутатов, был деп</w:t>
      </w:r>
      <w:r w:rsidR="002F6D44" w:rsidRPr="002B5246">
        <w:rPr>
          <w:rFonts w:ascii="Times New Roman" w:hAnsi="Times New Roman" w:cs="Times New Roman"/>
          <w:sz w:val="24"/>
          <w:szCs w:val="24"/>
        </w:rPr>
        <w:t xml:space="preserve">утатом Верховного Совета </w:t>
      </w:r>
      <w:proofErr w:type="spellStart"/>
      <w:r w:rsidR="002F6D44" w:rsidRPr="002B5246">
        <w:rPr>
          <w:rFonts w:ascii="Times New Roman" w:hAnsi="Times New Roman" w:cs="Times New Roman"/>
          <w:sz w:val="24"/>
          <w:szCs w:val="24"/>
        </w:rPr>
        <w:t>РСФСР</w:t>
      </w:r>
      <w:proofErr w:type="gramStart"/>
      <w:r w:rsidR="002F6D44" w:rsidRPr="002B5246">
        <w:rPr>
          <w:rFonts w:ascii="Times New Roman" w:hAnsi="Times New Roman" w:cs="Times New Roman"/>
          <w:sz w:val="24"/>
          <w:szCs w:val="24"/>
        </w:rPr>
        <w:t>.</w:t>
      </w:r>
      <w:r w:rsidRPr="002B5246">
        <w:rPr>
          <w:rFonts w:ascii="Times New Roman" w:hAnsi="Times New Roman" w:cs="Times New Roman"/>
          <w:sz w:val="24"/>
          <w:szCs w:val="24"/>
        </w:rPr>
        <w:t>З</w:t>
      </w:r>
      <w:proofErr w:type="gramEnd"/>
      <w:r w:rsidRPr="002B5246">
        <w:rPr>
          <w:rFonts w:ascii="Times New Roman" w:hAnsi="Times New Roman" w:cs="Times New Roman"/>
          <w:sz w:val="24"/>
          <w:szCs w:val="24"/>
        </w:rPr>
        <w:t>а</w:t>
      </w:r>
      <w:proofErr w:type="spellEnd"/>
      <w:r w:rsidRPr="002B5246">
        <w:rPr>
          <w:rFonts w:ascii="Times New Roman" w:hAnsi="Times New Roman" w:cs="Times New Roman"/>
          <w:sz w:val="24"/>
          <w:szCs w:val="24"/>
        </w:rPr>
        <w:t xml:space="preserve"> вклад, внесённый И.П. </w:t>
      </w:r>
      <w:proofErr w:type="spellStart"/>
      <w:r w:rsidRPr="002B5246">
        <w:rPr>
          <w:rFonts w:ascii="Times New Roman" w:hAnsi="Times New Roman" w:cs="Times New Roman"/>
          <w:sz w:val="24"/>
          <w:szCs w:val="24"/>
        </w:rPr>
        <w:t>Куропатко</w:t>
      </w:r>
      <w:proofErr w:type="spellEnd"/>
      <w:r w:rsidRPr="002B5246">
        <w:rPr>
          <w:rFonts w:ascii="Times New Roman" w:hAnsi="Times New Roman" w:cs="Times New Roman"/>
          <w:sz w:val="24"/>
          <w:szCs w:val="24"/>
        </w:rPr>
        <w:t xml:space="preserve"> в развитие народного хозяйства и социальной сферы Сахалинской области он был удостоен высоких государственных наград: три ордена Трудового Красного Знамени, орден Знак Почёта, три золотые медали ВДНХ СССР – так оценены заслуги И.П. </w:t>
      </w:r>
      <w:proofErr w:type="spellStart"/>
      <w:r w:rsidRPr="002B5246">
        <w:rPr>
          <w:rFonts w:ascii="Times New Roman" w:hAnsi="Times New Roman" w:cs="Times New Roman"/>
          <w:sz w:val="24"/>
          <w:szCs w:val="24"/>
        </w:rPr>
        <w:t>Куропатко</w:t>
      </w:r>
      <w:proofErr w:type="spellEnd"/>
      <w:r w:rsidRPr="002B5246">
        <w:rPr>
          <w:rFonts w:ascii="Times New Roman" w:hAnsi="Times New Roman" w:cs="Times New Roman"/>
          <w:sz w:val="24"/>
          <w:szCs w:val="24"/>
        </w:rPr>
        <w:t xml:space="preserve"> перед Отечеством. </w:t>
      </w:r>
    </w:p>
    <w:p w:rsidR="00B57E26" w:rsidRDefault="00B57E26" w:rsidP="00A775BE">
      <w:pPr>
        <w:spacing w:line="360" w:lineRule="auto"/>
        <w:ind w:left="-567" w:right="-143"/>
        <w:rPr>
          <w:rFonts w:ascii="Times New Roman" w:hAnsi="Times New Roman" w:cs="Times New Roman"/>
          <w:sz w:val="24"/>
          <w:szCs w:val="24"/>
        </w:rPr>
      </w:pPr>
    </w:p>
    <w:p w:rsidR="00B57E26" w:rsidRDefault="00B57E26" w:rsidP="00A775BE">
      <w:pPr>
        <w:spacing w:line="360" w:lineRule="auto"/>
        <w:ind w:left="-567" w:right="-143"/>
        <w:rPr>
          <w:rFonts w:ascii="Times New Roman" w:hAnsi="Times New Roman" w:cs="Times New Roman"/>
          <w:sz w:val="24"/>
          <w:szCs w:val="24"/>
        </w:rPr>
      </w:pPr>
    </w:p>
    <w:p w:rsidR="00B57E26" w:rsidRDefault="00B57E26" w:rsidP="00A775BE">
      <w:pPr>
        <w:spacing w:line="360" w:lineRule="auto"/>
        <w:ind w:left="-567" w:right="-143"/>
        <w:rPr>
          <w:rFonts w:ascii="Times New Roman" w:hAnsi="Times New Roman" w:cs="Times New Roman"/>
          <w:sz w:val="24"/>
          <w:szCs w:val="24"/>
        </w:rPr>
      </w:pPr>
    </w:p>
    <w:p w:rsidR="00B57E26" w:rsidRDefault="00B57E26" w:rsidP="00A775BE">
      <w:pPr>
        <w:spacing w:line="360" w:lineRule="auto"/>
        <w:ind w:left="-567" w:right="-143"/>
        <w:rPr>
          <w:rFonts w:ascii="Times New Roman" w:hAnsi="Times New Roman" w:cs="Times New Roman"/>
          <w:sz w:val="24"/>
          <w:szCs w:val="24"/>
        </w:rPr>
      </w:pPr>
    </w:p>
    <w:p w:rsidR="00B57E26" w:rsidRDefault="00B57E26" w:rsidP="00A775BE">
      <w:pPr>
        <w:tabs>
          <w:tab w:val="left" w:pos="4305"/>
        </w:tabs>
        <w:spacing w:line="360" w:lineRule="auto"/>
        <w:ind w:left="-567" w:right="-143"/>
        <w:rPr>
          <w:rFonts w:ascii="Times New Roman" w:hAnsi="Times New Roman" w:cs="Times New Roman"/>
          <w:sz w:val="24"/>
          <w:szCs w:val="24"/>
        </w:rPr>
      </w:pPr>
    </w:p>
    <w:p w:rsidR="00B57E26" w:rsidRDefault="00B57E26" w:rsidP="00A775BE">
      <w:pPr>
        <w:tabs>
          <w:tab w:val="left" w:pos="4305"/>
        </w:tabs>
        <w:spacing w:line="360" w:lineRule="auto"/>
        <w:ind w:left="-567" w:right="-143"/>
        <w:rPr>
          <w:rFonts w:ascii="Times New Roman" w:hAnsi="Times New Roman" w:cs="Times New Roman"/>
          <w:sz w:val="24"/>
          <w:szCs w:val="24"/>
        </w:rPr>
      </w:pPr>
      <w:r>
        <w:rPr>
          <w:rFonts w:ascii="Times New Roman" w:hAnsi="Times New Roman" w:cs="Times New Roman"/>
          <w:sz w:val="24"/>
          <w:szCs w:val="24"/>
        </w:rPr>
        <w:tab/>
      </w:r>
    </w:p>
    <w:p w:rsidR="00446A2F" w:rsidRDefault="00446A2F" w:rsidP="00A775BE">
      <w:pPr>
        <w:tabs>
          <w:tab w:val="left" w:pos="4305"/>
        </w:tabs>
        <w:spacing w:line="360" w:lineRule="auto"/>
        <w:ind w:left="-567" w:right="-143"/>
        <w:rPr>
          <w:rFonts w:ascii="Times New Roman" w:hAnsi="Times New Roman" w:cs="Times New Roman"/>
          <w:sz w:val="24"/>
          <w:szCs w:val="24"/>
        </w:rPr>
      </w:pPr>
    </w:p>
    <w:p w:rsidR="00446A2F" w:rsidRDefault="00446A2F" w:rsidP="00A775BE">
      <w:pPr>
        <w:tabs>
          <w:tab w:val="left" w:pos="4305"/>
        </w:tabs>
        <w:spacing w:line="360" w:lineRule="auto"/>
        <w:ind w:left="-567" w:right="-143"/>
        <w:rPr>
          <w:rFonts w:ascii="Times New Roman" w:hAnsi="Times New Roman" w:cs="Times New Roman"/>
          <w:sz w:val="24"/>
          <w:szCs w:val="24"/>
        </w:rPr>
      </w:pPr>
    </w:p>
    <w:p w:rsidR="00446A2F" w:rsidRDefault="00446A2F" w:rsidP="00A775BE">
      <w:pPr>
        <w:tabs>
          <w:tab w:val="left" w:pos="4305"/>
        </w:tabs>
        <w:spacing w:line="360" w:lineRule="auto"/>
        <w:ind w:left="-567" w:right="-143"/>
        <w:rPr>
          <w:rFonts w:ascii="Times New Roman" w:hAnsi="Times New Roman" w:cs="Times New Roman"/>
          <w:sz w:val="24"/>
          <w:szCs w:val="24"/>
        </w:rPr>
      </w:pPr>
    </w:p>
    <w:p w:rsidR="00446A2F" w:rsidRDefault="00446A2F" w:rsidP="00A775BE">
      <w:pPr>
        <w:tabs>
          <w:tab w:val="left" w:pos="4305"/>
        </w:tabs>
        <w:spacing w:line="360" w:lineRule="auto"/>
        <w:ind w:left="-567" w:right="-143"/>
        <w:rPr>
          <w:rFonts w:ascii="Times New Roman" w:hAnsi="Times New Roman" w:cs="Times New Roman"/>
          <w:sz w:val="24"/>
          <w:szCs w:val="24"/>
        </w:rPr>
      </w:pPr>
    </w:p>
    <w:p w:rsidR="00446A2F" w:rsidRDefault="00446A2F" w:rsidP="00A775BE">
      <w:pPr>
        <w:tabs>
          <w:tab w:val="left" w:pos="4305"/>
        </w:tabs>
        <w:spacing w:line="360" w:lineRule="auto"/>
        <w:ind w:left="-567" w:right="-143"/>
        <w:rPr>
          <w:rFonts w:ascii="Times New Roman" w:hAnsi="Times New Roman" w:cs="Times New Roman"/>
          <w:sz w:val="24"/>
          <w:szCs w:val="24"/>
        </w:rPr>
      </w:pPr>
    </w:p>
    <w:p w:rsidR="00446A2F" w:rsidRDefault="00446A2F" w:rsidP="00A775BE">
      <w:pPr>
        <w:tabs>
          <w:tab w:val="left" w:pos="4305"/>
        </w:tabs>
        <w:spacing w:line="360" w:lineRule="auto"/>
        <w:ind w:left="-567" w:right="-143"/>
        <w:rPr>
          <w:rFonts w:ascii="Times New Roman" w:hAnsi="Times New Roman" w:cs="Times New Roman"/>
          <w:sz w:val="24"/>
          <w:szCs w:val="24"/>
        </w:rPr>
      </w:pPr>
    </w:p>
    <w:p w:rsidR="000C29BD" w:rsidRDefault="000C29BD" w:rsidP="000C29BD">
      <w:pPr>
        <w:tabs>
          <w:tab w:val="left" w:pos="4305"/>
        </w:tabs>
        <w:spacing w:line="360" w:lineRule="auto"/>
        <w:ind w:left="-567" w:right="-143"/>
        <w:jc w:val="center"/>
        <w:rPr>
          <w:rFonts w:ascii="Times New Roman" w:hAnsi="Times New Roman" w:cs="Times New Roman"/>
          <w:sz w:val="24"/>
          <w:szCs w:val="24"/>
        </w:rPr>
      </w:pPr>
      <w:r>
        <w:rPr>
          <w:rFonts w:ascii="Times New Roman" w:hAnsi="Times New Roman" w:cs="Times New Roman"/>
          <w:sz w:val="24"/>
          <w:szCs w:val="24"/>
        </w:rPr>
        <w:t>18</w:t>
      </w:r>
    </w:p>
    <w:p w:rsidR="000C29BD" w:rsidRDefault="000C29BD" w:rsidP="000C29BD">
      <w:pPr>
        <w:tabs>
          <w:tab w:val="left" w:pos="4305"/>
        </w:tabs>
        <w:spacing w:line="360" w:lineRule="auto"/>
        <w:ind w:left="-567" w:right="-143"/>
        <w:jc w:val="center"/>
        <w:rPr>
          <w:rFonts w:ascii="Times New Roman" w:hAnsi="Times New Roman" w:cs="Times New Roman"/>
          <w:sz w:val="24"/>
          <w:szCs w:val="24"/>
        </w:rPr>
      </w:pPr>
    </w:p>
    <w:p w:rsidR="00B57E26" w:rsidRPr="00682E6C" w:rsidRDefault="00B57E26" w:rsidP="000C29BD">
      <w:pPr>
        <w:tabs>
          <w:tab w:val="left" w:pos="4305"/>
        </w:tabs>
        <w:spacing w:line="360" w:lineRule="auto"/>
        <w:ind w:left="-567" w:right="-143"/>
        <w:rPr>
          <w:rFonts w:ascii="Times New Roman" w:hAnsi="Times New Roman" w:cs="Times New Roman"/>
          <w:sz w:val="24"/>
          <w:szCs w:val="24"/>
        </w:rPr>
      </w:pPr>
      <w:r w:rsidRPr="00446A2F">
        <w:rPr>
          <w:rFonts w:ascii="Times New Roman" w:hAnsi="Times New Roman" w:cs="Times New Roman"/>
          <w:b/>
          <w:sz w:val="24"/>
          <w:szCs w:val="24"/>
        </w:rPr>
        <w:t>Глава 5. Памятники писателям.</w:t>
      </w:r>
    </w:p>
    <w:p w:rsidR="00B57E26" w:rsidRPr="00E728B2" w:rsidRDefault="00B57E26" w:rsidP="00A775BE">
      <w:pPr>
        <w:pStyle w:val="a5"/>
        <w:spacing w:before="0" w:beforeAutospacing="0" w:line="360" w:lineRule="auto"/>
        <w:ind w:left="-567" w:right="-143"/>
        <w:rPr>
          <w:b/>
          <w:i/>
        </w:rPr>
      </w:pPr>
      <w:r>
        <w:rPr>
          <w:b/>
          <w:bCs/>
        </w:rPr>
        <w:t>5.1.</w:t>
      </w:r>
      <w:hyperlink r:id="rId9" w:history="1">
        <w:r w:rsidRPr="00E728B2">
          <w:rPr>
            <w:rStyle w:val="a3"/>
            <w:b/>
            <w:bCs/>
            <w:color w:val="auto"/>
          </w:rPr>
          <w:t>Памятник А.П. Чехову</w:t>
        </w:r>
      </w:hyperlink>
      <w:r w:rsidRPr="00E728B2">
        <w:rPr>
          <w:b/>
        </w:rPr>
        <w:t>.</w:t>
      </w:r>
    </w:p>
    <w:p w:rsidR="00B57E26" w:rsidRDefault="00B57E26" w:rsidP="00A775BE">
      <w:pPr>
        <w:pStyle w:val="a5"/>
        <w:spacing w:line="360" w:lineRule="auto"/>
        <w:ind w:left="-567" w:right="-143"/>
      </w:pPr>
      <w:proofErr w:type="gramStart"/>
      <w:r>
        <w:t>Установлен</w:t>
      </w:r>
      <w:proofErr w:type="gramEnd"/>
      <w:r>
        <w:t xml:space="preserve"> в сквере областной библиотеки и художественного музея 10 июля 1990г. в память великого русского писателя А.П. Чехова. Автор: А.А. </w:t>
      </w:r>
      <w:proofErr w:type="spellStart"/>
      <w:r>
        <w:t>Тюренков</w:t>
      </w:r>
      <w:proofErr w:type="spellEnd"/>
      <w:r>
        <w:t>, московский скульптор, лауреат Ленинской премии, автор скульптурных произведений, которые сегодня украшают музеи столицы, Санкт-Петербурга, Индии, Вьетнама. В составе группы Е.В. Вучетича он работал над памятником-ансамблем на Мамаевом кургане в Волгограде. С Южно-Сахалинском скульптора связали многие работы. В соавторстве с Е.В. Вучетичем художник работал над памятником В.И. Ленину, в 1980г. им был выполнен памятник воинам, павшим в боях за освобождение Южного Сахалина и Курильских островов.</w:t>
      </w:r>
    </w:p>
    <w:p w:rsidR="00446A2F" w:rsidRDefault="00B57E26" w:rsidP="00A775BE">
      <w:pPr>
        <w:pStyle w:val="a5"/>
        <w:spacing w:line="360" w:lineRule="auto"/>
        <w:ind w:left="-567" w:right="-143"/>
      </w:pPr>
      <w:r>
        <w:t xml:space="preserve">Чехов Антон Павлович (1860-1904) – великий русский писатель, посетил Сахалин в 1890г. Решение Чехова ехать на Сахалин явилось итогом многолетних раздумий и творческих исканий. Одним из мотивов поездки было желание писателя возбудить к Сахалину внимание </w:t>
      </w:r>
      <w:proofErr w:type="spellStart"/>
      <w:r>
        <w:t>общества</w:t>
      </w:r>
      <w:proofErr w:type="gramStart"/>
      <w:r>
        <w:t>.В</w:t>
      </w:r>
      <w:proofErr w:type="spellEnd"/>
      <w:proofErr w:type="gramEnd"/>
      <w:r>
        <w:t xml:space="preserve"> 1889г. Антон Павлович стал готовиться к поездке. </w:t>
      </w:r>
      <w:proofErr w:type="gramStart"/>
      <w:r>
        <w:t>Он изучал специальную литературу, труды по истории русской и зарубежной тюрьмы и ссылки, историю колонизации Сахалина, знакомился с работами исследователей острова: ботаников, зоологов, геологов, этнографов, юристов, медиков, просматривал газеты, журналы, официальные отчёты Главного тюремного управления.21 апреля 1890г. отправился Чехов в свой длинный и трудный путь и 11 июля сошёл на берег в Александровском посту, где располагались Управление и канцелярия</w:t>
      </w:r>
      <w:proofErr w:type="gramEnd"/>
      <w:r>
        <w:t xml:space="preserve"> сахалинской каторги и главная тюрьма. Писатель остановился в доме, где ныне находится музей его </w:t>
      </w:r>
      <w:proofErr w:type="spellStart"/>
      <w:r>
        <w:t>имени</w:t>
      </w:r>
      <w:proofErr w:type="gramStart"/>
      <w:r>
        <w:t>.Н</w:t>
      </w:r>
      <w:proofErr w:type="gramEnd"/>
      <w:r>
        <w:t>а</w:t>
      </w:r>
      <w:proofErr w:type="spellEnd"/>
      <w:r>
        <w:t xml:space="preserve"> Сахалине А.П. Чехов пробыл три месяца и два дня, вёл напряжённую работу учёного, врача, писателя, общественного деятеля. Он сделал перепись почти всего населения (кроме малых народностей), изучил, как поставлено медицинское обслуживание жителей, обучение и воспитание </w:t>
      </w:r>
      <w:proofErr w:type="spellStart"/>
      <w:r>
        <w:t>детей</w:t>
      </w:r>
      <w:proofErr w:type="gramStart"/>
      <w:r>
        <w:t>.М</w:t>
      </w:r>
      <w:proofErr w:type="gramEnd"/>
      <w:r>
        <w:t>атериалы</w:t>
      </w:r>
      <w:proofErr w:type="spellEnd"/>
      <w:r>
        <w:t xml:space="preserve">, собранные Чеховым во время поездки «на край земли», легли в основу книги «Остров Сахалин» (1890-1893).Стройная фигура сидящего, положив ногу на ногу, ушедшего в свои мысли А.П. Чехова знакома всем </w:t>
      </w:r>
      <w:proofErr w:type="spellStart"/>
      <w:r>
        <w:t>южносахалинцам</w:t>
      </w:r>
      <w:proofErr w:type="spellEnd"/>
      <w:r>
        <w:t xml:space="preserve">. Сюда приходят в праздники и в будни в стремлении почувствовать себя ближе к чеховским героям, принести цветы и просто сфотографироваться у памятника писателю. </w:t>
      </w:r>
    </w:p>
    <w:p w:rsidR="00446A2F" w:rsidRDefault="00446A2F" w:rsidP="00A775BE">
      <w:pPr>
        <w:pStyle w:val="a5"/>
        <w:spacing w:line="360" w:lineRule="auto"/>
        <w:ind w:left="-567" w:right="-143"/>
      </w:pPr>
    </w:p>
    <w:p w:rsidR="00446A2F" w:rsidRDefault="000C29BD" w:rsidP="00446A2F">
      <w:pPr>
        <w:pStyle w:val="a5"/>
        <w:tabs>
          <w:tab w:val="left" w:pos="3855"/>
        </w:tabs>
        <w:spacing w:line="360" w:lineRule="auto"/>
        <w:ind w:left="-567" w:right="-143"/>
      </w:pPr>
      <w:r>
        <w:tab/>
        <w:t>19</w:t>
      </w:r>
    </w:p>
    <w:p w:rsidR="00B57E26" w:rsidRDefault="00B57E26" w:rsidP="00A775BE">
      <w:pPr>
        <w:pStyle w:val="a5"/>
        <w:spacing w:line="360" w:lineRule="auto"/>
        <w:ind w:left="-567" w:right="-143"/>
      </w:pPr>
      <w:r>
        <w:lastRenderedPageBreak/>
        <w:t xml:space="preserve">На торжественном открытии памятника, помимо горожан и гостей областного центра, присутствовали артисты </w:t>
      </w:r>
      <w:proofErr w:type="spellStart"/>
      <w:r>
        <w:t>МХАТа</w:t>
      </w:r>
      <w:proofErr w:type="spellEnd"/>
      <w:r>
        <w:t xml:space="preserve"> им. А.П. Чехова во главе с художественным руководителем театра О. Ефремовым.</w:t>
      </w:r>
    </w:p>
    <w:p w:rsidR="00B57E26" w:rsidRDefault="00B57E26" w:rsidP="00A775BE">
      <w:pPr>
        <w:pStyle w:val="a5"/>
        <w:spacing w:line="360" w:lineRule="auto"/>
        <w:ind w:left="-567" w:right="-143"/>
      </w:pPr>
      <w:r>
        <w:t xml:space="preserve">Памятник внесён в единый государственный реестр объектов историко-культурного наследия и находится под охраной государства. </w:t>
      </w:r>
    </w:p>
    <w:p w:rsidR="00B57E26" w:rsidRPr="00693E0C" w:rsidRDefault="00B57E26" w:rsidP="00A775BE">
      <w:pPr>
        <w:pStyle w:val="a5"/>
        <w:spacing w:line="360" w:lineRule="auto"/>
        <w:ind w:left="-567" w:right="-143"/>
      </w:pPr>
      <w:r>
        <w:t xml:space="preserve"> 5.2. </w:t>
      </w:r>
      <w:hyperlink r:id="rId10" w:history="1">
        <w:r w:rsidRPr="00E728B2">
          <w:rPr>
            <w:rStyle w:val="a3"/>
            <w:b/>
            <w:bCs/>
            <w:color w:val="auto"/>
          </w:rPr>
          <w:t>Памятник</w:t>
        </w:r>
        <w:r w:rsidRPr="00E728B2">
          <w:rPr>
            <w:rStyle w:val="a3"/>
            <w:b/>
            <w:bCs/>
          </w:rPr>
          <w:t xml:space="preserve"> </w:t>
        </w:r>
        <w:r w:rsidRPr="00E728B2">
          <w:rPr>
            <w:rStyle w:val="a3"/>
            <w:b/>
            <w:bCs/>
            <w:color w:val="auto"/>
          </w:rPr>
          <w:t>А.С. Пушкину</w:t>
        </w:r>
      </w:hyperlink>
      <w:r w:rsidRPr="00E728B2">
        <w:rPr>
          <w:b/>
        </w:rPr>
        <w:t>.</w:t>
      </w:r>
    </w:p>
    <w:p w:rsidR="00B57E26" w:rsidRDefault="00B57E26" w:rsidP="00446A2F">
      <w:pPr>
        <w:pStyle w:val="a5"/>
        <w:spacing w:before="0" w:beforeAutospacing="0" w:line="360" w:lineRule="auto"/>
        <w:ind w:left="-567" w:right="-143"/>
        <w:rPr>
          <w:color w:val="000000"/>
        </w:rPr>
      </w:pPr>
      <w:r w:rsidRPr="00693E0C">
        <w:rPr>
          <w:b/>
          <w:color w:val="000000"/>
        </w:rPr>
        <w:t xml:space="preserve">  </w:t>
      </w:r>
      <w:r>
        <w:rPr>
          <w:color w:val="000000"/>
        </w:rPr>
        <w:t xml:space="preserve"> </w:t>
      </w:r>
      <w:r w:rsidRPr="00693E0C">
        <w:rPr>
          <w:color w:val="000000"/>
        </w:rPr>
        <w:t xml:space="preserve">    </w:t>
      </w:r>
      <w:r w:rsidRPr="00E728B2">
        <w:rPr>
          <w:color w:val="000000"/>
        </w:rPr>
        <w:t xml:space="preserve">Памятник великому русскому поэту Александру Сергеевичу Пушкину расположен в сквере на пересечении ул. Пушкина и проспекта Победы. </w:t>
      </w:r>
      <w:proofErr w:type="gramStart"/>
      <w:r w:rsidRPr="00E728B2">
        <w:rPr>
          <w:color w:val="000000"/>
        </w:rPr>
        <w:t>Открыт 6 июня 1999г. в Пушкинский день России, открытие памятника приурочено к 200-летней годовщине со дня рождения поэта.</w:t>
      </w:r>
      <w:proofErr w:type="gramEnd"/>
      <w:r w:rsidRPr="00E728B2">
        <w:rPr>
          <w:color w:val="000000"/>
        </w:rPr>
        <w:t xml:space="preserve"> </w:t>
      </w:r>
      <w:proofErr w:type="gramStart"/>
      <w:r w:rsidRPr="00E728B2">
        <w:rPr>
          <w:color w:val="000000"/>
        </w:rPr>
        <w:t>Постановление мэра г. Южно-Сахалинска (№1510 от 10.09.97г. «О создании памятного Пушкинского места и благоустройстве ул. Пушкина в областном центре».</w:t>
      </w:r>
      <w:proofErr w:type="gramEnd"/>
    </w:p>
    <w:p w:rsidR="00B57E26" w:rsidRPr="00693E0C" w:rsidRDefault="00B57E26" w:rsidP="00A775BE">
      <w:pPr>
        <w:pStyle w:val="a5"/>
        <w:spacing w:before="0" w:beforeAutospacing="0" w:line="360" w:lineRule="auto"/>
        <w:ind w:left="-567" w:right="-143"/>
        <w:rPr>
          <w:color w:val="000000"/>
        </w:rPr>
      </w:pPr>
      <w:r w:rsidRPr="00E728B2">
        <w:rPr>
          <w:color w:val="000000"/>
        </w:rPr>
        <w:t xml:space="preserve"> Фигура поэта выполнена из кованой меди, основание бетонное, облицованное гранитными плитами. Автор: заслуженный </w:t>
      </w:r>
      <w:r>
        <w:rPr>
          <w:color w:val="000000"/>
        </w:rPr>
        <w:t xml:space="preserve">художник России В.Н. </w:t>
      </w:r>
      <w:proofErr w:type="spellStart"/>
      <w:r>
        <w:rPr>
          <w:color w:val="000000"/>
        </w:rPr>
        <w:t>Чеботарёв</w:t>
      </w:r>
      <w:proofErr w:type="gramStart"/>
      <w:r>
        <w:rPr>
          <w:color w:val="000000"/>
        </w:rPr>
        <w:t>.</w:t>
      </w:r>
      <w:r w:rsidRPr="00E728B2">
        <w:rPr>
          <w:color w:val="000000"/>
        </w:rPr>
        <w:t>П</w:t>
      </w:r>
      <w:proofErr w:type="gramEnd"/>
      <w:r w:rsidRPr="00E728B2">
        <w:rPr>
          <w:color w:val="000000"/>
        </w:rPr>
        <w:t>амятник</w:t>
      </w:r>
      <w:proofErr w:type="spellEnd"/>
      <w:r w:rsidRPr="00E728B2">
        <w:rPr>
          <w:color w:val="000000"/>
        </w:rPr>
        <w:t xml:space="preserve"> внесён в единый государственный реестр объектов историко-культурного наследия и находится под охраной государства.</w:t>
      </w:r>
    </w:p>
    <w:p w:rsidR="00B57E26" w:rsidRPr="00693E0C" w:rsidRDefault="00B57E26" w:rsidP="00A775BE">
      <w:pPr>
        <w:pStyle w:val="a5"/>
        <w:spacing w:before="0" w:beforeAutospacing="0" w:line="360" w:lineRule="auto"/>
        <w:ind w:left="-567" w:right="-143"/>
        <w:rPr>
          <w:color w:val="000000"/>
        </w:rPr>
      </w:pPr>
    </w:p>
    <w:p w:rsidR="00B57E26" w:rsidRDefault="00B57E26" w:rsidP="00A775BE">
      <w:pPr>
        <w:spacing w:line="360" w:lineRule="auto"/>
        <w:ind w:left="-567" w:right="-143"/>
        <w:rPr>
          <w:rFonts w:ascii="Times New Roman" w:hAnsi="Times New Roman" w:cs="Times New Roman"/>
          <w:sz w:val="24"/>
          <w:szCs w:val="24"/>
        </w:rPr>
      </w:pPr>
    </w:p>
    <w:p w:rsidR="00B57E26" w:rsidRDefault="00B57E26" w:rsidP="00A775BE">
      <w:pPr>
        <w:spacing w:line="360" w:lineRule="auto"/>
        <w:ind w:left="-567" w:right="-143"/>
        <w:rPr>
          <w:rFonts w:ascii="Times New Roman" w:hAnsi="Times New Roman" w:cs="Times New Roman"/>
          <w:sz w:val="24"/>
          <w:szCs w:val="24"/>
        </w:rPr>
      </w:pPr>
    </w:p>
    <w:p w:rsidR="00B57E26" w:rsidRDefault="00B57E26" w:rsidP="00A775BE">
      <w:pPr>
        <w:spacing w:line="360" w:lineRule="auto"/>
        <w:ind w:left="-567" w:right="-143"/>
        <w:rPr>
          <w:rFonts w:ascii="Times New Roman" w:hAnsi="Times New Roman" w:cs="Times New Roman"/>
          <w:sz w:val="24"/>
          <w:szCs w:val="24"/>
        </w:rPr>
      </w:pPr>
    </w:p>
    <w:p w:rsidR="00B57E26" w:rsidRDefault="00B57E26" w:rsidP="00A775BE">
      <w:pPr>
        <w:spacing w:line="360" w:lineRule="auto"/>
        <w:ind w:left="-567" w:right="-143"/>
        <w:rPr>
          <w:rFonts w:ascii="Times New Roman" w:hAnsi="Times New Roman" w:cs="Times New Roman"/>
          <w:sz w:val="24"/>
          <w:szCs w:val="24"/>
        </w:rPr>
      </w:pPr>
    </w:p>
    <w:p w:rsidR="00B57E26" w:rsidRDefault="00B57E26" w:rsidP="00A775BE">
      <w:pPr>
        <w:spacing w:line="360" w:lineRule="auto"/>
        <w:ind w:left="-567" w:right="-143"/>
        <w:rPr>
          <w:rFonts w:ascii="Times New Roman" w:hAnsi="Times New Roman" w:cs="Times New Roman"/>
          <w:sz w:val="24"/>
          <w:szCs w:val="24"/>
        </w:rPr>
      </w:pPr>
    </w:p>
    <w:p w:rsidR="00B57E26" w:rsidRDefault="00B57E26" w:rsidP="00A775BE">
      <w:pPr>
        <w:spacing w:line="360" w:lineRule="auto"/>
        <w:ind w:left="-567" w:right="-143"/>
        <w:rPr>
          <w:rFonts w:ascii="Times New Roman" w:hAnsi="Times New Roman" w:cs="Times New Roman"/>
          <w:sz w:val="24"/>
          <w:szCs w:val="24"/>
        </w:rPr>
      </w:pPr>
    </w:p>
    <w:p w:rsidR="00B57E26" w:rsidRDefault="00B57E26" w:rsidP="00A775BE">
      <w:pPr>
        <w:spacing w:line="360" w:lineRule="auto"/>
        <w:ind w:left="-567" w:right="-143"/>
        <w:rPr>
          <w:rFonts w:ascii="Times New Roman" w:hAnsi="Times New Roman" w:cs="Times New Roman"/>
          <w:sz w:val="24"/>
          <w:szCs w:val="24"/>
        </w:rPr>
      </w:pPr>
    </w:p>
    <w:p w:rsidR="00B57E26" w:rsidRDefault="00B57E26" w:rsidP="00A775BE">
      <w:pPr>
        <w:spacing w:line="360" w:lineRule="auto"/>
        <w:ind w:left="-567" w:right="-143"/>
        <w:rPr>
          <w:rFonts w:ascii="Times New Roman" w:hAnsi="Times New Roman" w:cs="Times New Roman"/>
          <w:sz w:val="24"/>
          <w:szCs w:val="24"/>
        </w:rPr>
      </w:pPr>
    </w:p>
    <w:p w:rsidR="00B57E26" w:rsidRDefault="00B57E26" w:rsidP="00446A2F">
      <w:pPr>
        <w:spacing w:line="360" w:lineRule="auto"/>
        <w:ind w:right="-143"/>
        <w:rPr>
          <w:rFonts w:ascii="Times New Roman" w:hAnsi="Times New Roman" w:cs="Times New Roman"/>
          <w:sz w:val="24"/>
          <w:szCs w:val="24"/>
        </w:rPr>
      </w:pPr>
    </w:p>
    <w:p w:rsidR="00B57E26" w:rsidRDefault="000C29BD" w:rsidP="000C29BD">
      <w:pPr>
        <w:tabs>
          <w:tab w:val="left" w:pos="3930"/>
        </w:tabs>
        <w:spacing w:line="360" w:lineRule="auto"/>
        <w:ind w:right="-143"/>
        <w:rPr>
          <w:rFonts w:ascii="Times New Roman" w:hAnsi="Times New Roman" w:cs="Times New Roman"/>
          <w:sz w:val="24"/>
          <w:szCs w:val="24"/>
        </w:rPr>
      </w:pPr>
      <w:r>
        <w:rPr>
          <w:rFonts w:ascii="Times New Roman" w:hAnsi="Times New Roman" w:cs="Times New Roman"/>
          <w:sz w:val="24"/>
          <w:szCs w:val="24"/>
        </w:rPr>
        <w:tab/>
        <w:t>20</w:t>
      </w:r>
      <w:r>
        <w:rPr>
          <w:rFonts w:ascii="Times New Roman" w:hAnsi="Times New Roman" w:cs="Times New Roman"/>
          <w:sz w:val="24"/>
          <w:szCs w:val="24"/>
        </w:rPr>
        <w:tab/>
      </w:r>
      <w:r>
        <w:rPr>
          <w:rFonts w:ascii="Times New Roman" w:hAnsi="Times New Roman" w:cs="Times New Roman"/>
          <w:sz w:val="24"/>
          <w:szCs w:val="24"/>
        </w:rPr>
        <w:tab/>
      </w:r>
    </w:p>
    <w:p w:rsidR="00B57E26" w:rsidRPr="00446A2F" w:rsidRDefault="00B57E26" w:rsidP="00A775BE">
      <w:pPr>
        <w:spacing w:line="360" w:lineRule="auto"/>
        <w:ind w:left="-567" w:right="-143"/>
        <w:rPr>
          <w:rFonts w:ascii="Times New Roman" w:hAnsi="Times New Roman" w:cs="Times New Roman"/>
          <w:b/>
          <w:sz w:val="24"/>
          <w:szCs w:val="24"/>
        </w:rPr>
      </w:pPr>
      <w:r w:rsidRPr="00446A2F">
        <w:rPr>
          <w:rFonts w:ascii="Times New Roman" w:hAnsi="Times New Roman" w:cs="Times New Roman"/>
          <w:b/>
          <w:sz w:val="24"/>
          <w:szCs w:val="24"/>
        </w:rPr>
        <w:lastRenderedPageBreak/>
        <w:t xml:space="preserve"> Глава 6.Исторические памятники.</w:t>
      </w:r>
    </w:p>
    <w:p w:rsidR="002F6D44" w:rsidRPr="00446A2F" w:rsidRDefault="00E728B2" w:rsidP="00A775BE">
      <w:pPr>
        <w:spacing w:line="360" w:lineRule="auto"/>
        <w:ind w:left="-567" w:right="-143"/>
        <w:rPr>
          <w:rFonts w:ascii="Times New Roman" w:hAnsi="Times New Roman" w:cs="Times New Roman"/>
          <w:b/>
          <w:sz w:val="24"/>
          <w:szCs w:val="24"/>
        </w:rPr>
      </w:pPr>
      <w:r w:rsidRPr="00446A2F">
        <w:rPr>
          <w:rFonts w:ascii="Times New Roman" w:hAnsi="Times New Roman" w:cs="Times New Roman"/>
          <w:b/>
          <w:sz w:val="24"/>
          <w:szCs w:val="24"/>
        </w:rPr>
        <w:t xml:space="preserve"> </w:t>
      </w:r>
      <w:r w:rsidR="00B57E26" w:rsidRPr="00446A2F">
        <w:rPr>
          <w:rFonts w:ascii="Times New Roman" w:hAnsi="Times New Roman" w:cs="Times New Roman"/>
          <w:b/>
          <w:sz w:val="24"/>
          <w:szCs w:val="24"/>
        </w:rPr>
        <w:t>6.1.</w:t>
      </w:r>
      <w:r w:rsidR="002F6D44" w:rsidRPr="00446A2F">
        <w:rPr>
          <w:rFonts w:ascii="Times New Roman" w:hAnsi="Times New Roman" w:cs="Times New Roman"/>
          <w:b/>
          <w:sz w:val="24"/>
          <w:szCs w:val="24"/>
        </w:rPr>
        <w:t>Памятник первооткрывателю космоса.</w:t>
      </w:r>
    </w:p>
    <w:p w:rsidR="002B5246" w:rsidRPr="002B5246" w:rsidRDefault="002F6D44" w:rsidP="00A775BE">
      <w:pPr>
        <w:spacing w:line="360" w:lineRule="auto"/>
        <w:ind w:left="-567" w:right="-143"/>
        <w:rPr>
          <w:rFonts w:ascii="Times New Roman" w:hAnsi="Times New Roman" w:cs="Times New Roman"/>
          <w:sz w:val="24"/>
          <w:szCs w:val="24"/>
        </w:rPr>
      </w:pPr>
      <w:r w:rsidRPr="002B5246">
        <w:rPr>
          <w:rFonts w:ascii="Times New Roman" w:hAnsi="Times New Roman" w:cs="Times New Roman"/>
          <w:sz w:val="24"/>
          <w:szCs w:val="24"/>
        </w:rPr>
        <w:t xml:space="preserve">Автор </w:t>
      </w:r>
      <w:proofErr w:type="gramStart"/>
      <w:r w:rsidR="00B57E26">
        <w:rPr>
          <w:rFonts w:ascii="Times New Roman" w:hAnsi="Times New Roman" w:cs="Times New Roman"/>
          <w:sz w:val="24"/>
          <w:szCs w:val="24"/>
        </w:rPr>
        <w:t>:</w:t>
      </w:r>
      <w:r w:rsidRPr="002B5246">
        <w:rPr>
          <w:rFonts w:ascii="Times New Roman" w:hAnsi="Times New Roman" w:cs="Times New Roman"/>
          <w:sz w:val="24"/>
          <w:szCs w:val="24"/>
        </w:rPr>
        <w:t>Г</w:t>
      </w:r>
      <w:proofErr w:type="gramEnd"/>
      <w:r w:rsidRPr="002B5246">
        <w:rPr>
          <w:rFonts w:ascii="Times New Roman" w:hAnsi="Times New Roman" w:cs="Times New Roman"/>
          <w:sz w:val="24"/>
          <w:szCs w:val="24"/>
        </w:rPr>
        <w:t>алина Петровна Левицкая.</w:t>
      </w:r>
    </w:p>
    <w:p w:rsidR="00E728B2" w:rsidRPr="002B5246" w:rsidRDefault="002B5246" w:rsidP="00A775BE">
      <w:pPr>
        <w:spacing w:line="360" w:lineRule="auto"/>
        <w:ind w:left="-567" w:right="-143"/>
        <w:rPr>
          <w:rFonts w:ascii="Times New Roman" w:hAnsi="Times New Roman" w:cs="Times New Roman"/>
          <w:sz w:val="24"/>
          <w:szCs w:val="24"/>
        </w:rPr>
      </w:pPr>
      <w:r w:rsidRPr="002B5246">
        <w:rPr>
          <w:rFonts w:ascii="Times New Roman" w:hAnsi="Times New Roman" w:cs="Times New Roman"/>
          <w:sz w:val="24"/>
          <w:szCs w:val="24"/>
        </w:rPr>
        <w:t>В 1968 году имя первого космонавта Земли присвоили Южно-Сахалинскому парку.</w:t>
      </w:r>
      <w:r>
        <w:rPr>
          <w:rFonts w:ascii="Times New Roman" w:hAnsi="Times New Roman" w:cs="Times New Roman"/>
          <w:sz w:val="24"/>
          <w:szCs w:val="24"/>
        </w:rPr>
        <w:t xml:space="preserve"> </w:t>
      </w:r>
      <w:r w:rsidRPr="002B5246">
        <w:rPr>
          <w:rFonts w:ascii="Times New Roman" w:hAnsi="Times New Roman" w:cs="Times New Roman"/>
          <w:sz w:val="24"/>
          <w:szCs w:val="24"/>
        </w:rPr>
        <w:t>Поводом послужила трагическая гибель Ю.А.Гагарина при выполнении тренировочного полета.</w:t>
      </w:r>
      <w:r w:rsidR="00E728B2" w:rsidRPr="002B5246">
        <w:rPr>
          <w:rFonts w:ascii="Times New Roman" w:hAnsi="Times New Roman" w:cs="Times New Roman"/>
          <w:sz w:val="24"/>
          <w:szCs w:val="24"/>
        </w:rPr>
        <w:tab/>
        <w:t xml:space="preserve"> </w:t>
      </w:r>
    </w:p>
    <w:p w:rsidR="00446A2F" w:rsidRDefault="00E728B2" w:rsidP="00A775BE">
      <w:pPr>
        <w:spacing w:line="360" w:lineRule="auto"/>
        <w:ind w:left="-567" w:right="-143"/>
        <w:rPr>
          <w:rFonts w:ascii="Times New Roman" w:hAnsi="Times New Roman" w:cs="Times New Roman"/>
          <w:sz w:val="24"/>
          <w:szCs w:val="24"/>
        </w:rPr>
      </w:pPr>
      <w:r w:rsidRPr="002B5246">
        <w:rPr>
          <w:rFonts w:ascii="Times New Roman" w:hAnsi="Times New Roman" w:cs="Times New Roman"/>
          <w:sz w:val="24"/>
          <w:szCs w:val="24"/>
        </w:rPr>
        <w:t xml:space="preserve"> </w:t>
      </w:r>
      <w:r w:rsidR="002F6D44" w:rsidRPr="002B5246">
        <w:rPr>
          <w:rFonts w:ascii="Times New Roman" w:hAnsi="Times New Roman" w:cs="Times New Roman"/>
          <w:sz w:val="24"/>
          <w:szCs w:val="24"/>
        </w:rPr>
        <w:t xml:space="preserve">Юрий Алексеевич Гагарин родился 9 марта 1934 года в деревне </w:t>
      </w:r>
      <w:proofErr w:type="spellStart"/>
      <w:r w:rsidR="002F6D44" w:rsidRPr="002B5246">
        <w:rPr>
          <w:rFonts w:ascii="Times New Roman" w:hAnsi="Times New Roman" w:cs="Times New Roman"/>
          <w:sz w:val="24"/>
          <w:szCs w:val="24"/>
        </w:rPr>
        <w:t>Клушино</w:t>
      </w:r>
      <w:proofErr w:type="spellEnd"/>
      <w:r w:rsidR="002F6D44" w:rsidRPr="002B5246">
        <w:rPr>
          <w:rFonts w:ascii="Times New Roman" w:hAnsi="Times New Roman" w:cs="Times New Roman"/>
          <w:sz w:val="24"/>
          <w:szCs w:val="24"/>
        </w:rPr>
        <w:t xml:space="preserve"> </w:t>
      </w:r>
      <w:proofErr w:type="spellStart"/>
      <w:r w:rsidR="002F6D44" w:rsidRPr="002B5246">
        <w:rPr>
          <w:rFonts w:ascii="Times New Roman" w:hAnsi="Times New Roman" w:cs="Times New Roman"/>
          <w:sz w:val="24"/>
          <w:szCs w:val="24"/>
        </w:rPr>
        <w:t>Гжатского</w:t>
      </w:r>
      <w:proofErr w:type="spellEnd"/>
      <w:r w:rsidR="002F6D44" w:rsidRPr="002B5246">
        <w:rPr>
          <w:rFonts w:ascii="Times New Roman" w:hAnsi="Times New Roman" w:cs="Times New Roman"/>
          <w:sz w:val="24"/>
          <w:szCs w:val="24"/>
        </w:rPr>
        <w:t xml:space="preserve"> района Западной области РСФСР (ныне </w:t>
      </w:r>
      <w:proofErr w:type="spellStart"/>
      <w:r w:rsidR="002F6D44" w:rsidRPr="002B5246">
        <w:rPr>
          <w:rFonts w:ascii="Times New Roman" w:hAnsi="Times New Roman" w:cs="Times New Roman"/>
          <w:sz w:val="24"/>
          <w:szCs w:val="24"/>
        </w:rPr>
        <w:t>Гагаринский</w:t>
      </w:r>
      <w:proofErr w:type="spellEnd"/>
      <w:r w:rsidR="002F6D44" w:rsidRPr="002B5246">
        <w:rPr>
          <w:rFonts w:ascii="Times New Roman" w:hAnsi="Times New Roman" w:cs="Times New Roman"/>
          <w:sz w:val="24"/>
          <w:szCs w:val="24"/>
        </w:rPr>
        <w:t xml:space="preserve"> район Смоленской области), неподалёку от города </w:t>
      </w:r>
      <w:proofErr w:type="spellStart"/>
      <w:r w:rsidR="002F6D44" w:rsidRPr="002B5246">
        <w:rPr>
          <w:rFonts w:ascii="Times New Roman" w:hAnsi="Times New Roman" w:cs="Times New Roman"/>
          <w:sz w:val="24"/>
          <w:szCs w:val="24"/>
        </w:rPr>
        <w:t>Гжатск</w:t>
      </w:r>
      <w:proofErr w:type="spellEnd"/>
      <w:r w:rsidR="002F6D44" w:rsidRPr="002B5246">
        <w:rPr>
          <w:rFonts w:ascii="Times New Roman" w:hAnsi="Times New Roman" w:cs="Times New Roman"/>
          <w:sz w:val="24"/>
          <w:szCs w:val="24"/>
        </w:rPr>
        <w:t xml:space="preserve"> (ныне Гагарин). По происхождению является выходцем из крестьян: его отец, Алексей Иванович Гагарин (1902—1973), — плотник, мать, Анна Тимофеевна Матвеева (1903—1984), — </w:t>
      </w:r>
      <w:proofErr w:type="spellStart"/>
      <w:r w:rsidR="002F6D44" w:rsidRPr="002B5246">
        <w:rPr>
          <w:rFonts w:ascii="Times New Roman" w:hAnsi="Times New Roman" w:cs="Times New Roman"/>
          <w:sz w:val="24"/>
          <w:szCs w:val="24"/>
        </w:rPr>
        <w:t>свинарка</w:t>
      </w:r>
      <w:proofErr w:type="gramStart"/>
      <w:r w:rsidR="002F6D44" w:rsidRPr="002B5246">
        <w:rPr>
          <w:rFonts w:ascii="Times New Roman" w:hAnsi="Times New Roman" w:cs="Times New Roman"/>
          <w:sz w:val="24"/>
          <w:szCs w:val="24"/>
        </w:rPr>
        <w:t>.Д</w:t>
      </w:r>
      <w:proofErr w:type="gramEnd"/>
      <w:r w:rsidR="002F6D44" w:rsidRPr="002B5246">
        <w:rPr>
          <w:rFonts w:ascii="Times New Roman" w:hAnsi="Times New Roman" w:cs="Times New Roman"/>
          <w:sz w:val="24"/>
          <w:szCs w:val="24"/>
        </w:rPr>
        <w:t>етство</w:t>
      </w:r>
      <w:proofErr w:type="spellEnd"/>
      <w:r w:rsidR="002F6D44" w:rsidRPr="002B5246">
        <w:rPr>
          <w:rFonts w:ascii="Times New Roman" w:hAnsi="Times New Roman" w:cs="Times New Roman"/>
          <w:sz w:val="24"/>
          <w:szCs w:val="24"/>
        </w:rPr>
        <w:t xml:space="preserve"> Юрия прошло в деревне </w:t>
      </w:r>
      <w:proofErr w:type="spellStart"/>
      <w:r w:rsidR="002F6D44" w:rsidRPr="002B5246">
        <w:rPr>
          <w:rFonts w:ascii="Times New Roman" w:hAnsi="Times New Roman" w:cs="Times New Roman"/>
          <w:sz w:val="24"/>
          <w:szCs w:val="24"/>
        </w:rPr>
        <w:t>Клушино</w:t>
      </w:r>
      <w:proofErr w:type="spellEnd"/>
      <w:r w:rsidR="002F6D44" w:rsidRPr="002B5246">
        <w:rPr>
          <w:rFonts w:ascii="Times New Roman" w:hAnsi="Times New Roman" w:cs="Times New Roman"/>
          <w:sz w:val="24"/>
          <w:szCs w:val="24"/>
        </w:rPr>
        <w:t xml:space="preserve">. 1 сентября 1941 года мальчик пошёл в школу, но 12 октября деревню заняли немцы и его учёба прервалась. Почти полтора года деревня </w:t>
      </w:r>
      <w:proofErr w:type="spellStart"/>
      <w:r w:rsidR="002F6D44" w:rsidRPr="002B5246">
        <w:rPr>
          <w:rFonts w:ascii="Times New Roman" w:hAnsi="Times New Roman" w:cs="Times New Roman"/>
          <w:sz w:val="24"/>
          <w:szCs w:val="24"/>
        </w:rPr>
        <w:t>Клушино</w:t>
      </w:r>
      <w:proofErr w:type="spellEnd"/>
      <w:r w:rsidR="002F6D44" w:rsidRPr="002B5246">
        <w:rPr>
          <w:rFonts w:ascii="Times New Roman" w:hAnsi="Times New Roman" w:cs="Times New Roman"/>
          <w:sz w:val="24"/>
          <w:szCs w:val="24"/>
        </w:rPr>
        <w:t xml:space="preserve"> была оккупирована немецкими войсками.  9 апреля 1943 года деревню освободила Красная армия, и учёба в школе возобновилас</w:t>
      </w:r>
      <w:r w:rsidR="002B5246" w:rsidRPr="002B5246">
        <w:rPr>
          <w:rFonts w:ascii="Times New Roman" w:hAnsi="Times New Roman" w:cs="Times New Roman"/>
          <w:sz w:val="24"/>
          <w:szCs w:val="24"/>
        </w:rPr>
        <w:t>ь.</w:t>
      </w:r>
      <w:r w:rsidR="002F6D44" w:rsidRPr="002B5246">
        <w:rPr>
          <w:rFonts w:ascii="Times New Roman" w:hAnsi="Times New Roman" w:cs="Times New Roman"/>
          <w:sz w:val="24"/>
          <w:szCs w:val="24"/>
        </w:rPr>
        <w:t xml:space="preserve">24 мая 1945 года семья Гагариных переехала в </w:t>
      </w:r>
      <w:proofErr w:type="spellStart"/>
      <w:r w:rsidR="002F6D44" w:rsidRPr="002B5246">
        <w:rPr>
          <w:rFonts w:ascii="Times New Roman" w:hAnsi="Times New Roman" w:cs="Times New Roman"/>
          <w:sz w:val="24"/>
          <w:szCs w:val="24"/>
        </w:rPr>
        <w:t>Гжатск</w:t>
      </w:r>
      <w:proofErr w:type="spellEnd"/>
      <w:r w:rsidR="002F6D44" w:rsidRPr="002B5246">
        <w:rPr>
          <w:rFonts w:ascii="Times New Roman" w:hAnsi="Times New Roman" w:cs="Times New Roman"/>
          <w:sz w:val="24"/>
          <w:szCs w:val="24"/>
        </w:rPr>
        <w:t xml:space="preserve">. В мае 1949 года Гагарин окончил шестой класс </w:t>
      </w:r>
      <w:proofErr w:type="spellStart"/>
      <w:r w:rsidR="002F6D44" w:rsidRPr="002B5246">
        <w:rPr>
          <w:rFonts w:ascii="Times New Roman" w:hAnsi="Times New Roman" w:cs="Times New Roman"/>
          <w:sz w:val="24"/>
          <w:szCs w:val="24"/>
        </w:rPr>
        <w:t>Гжатской</w:t>
      </w:r>
      <w:proofErr w:type="spellEnd"/>
      <w:r w:rsidR="002F6D44" w:rsidRPr="002B5246">
        <w:rPr>
          <w:rFonts w:ascii="Times New Roman" w:hAnsi="Times New Roman" w:cs="Times New Roman"/>
          <w:sz w:val="24"/>
          <w:szCs w:val="24"/>
        </w:rPr>
        <w:t xml:space="preserve"> средней школы, и 30 сентября поступил в Люберецкое ремесленное училище № 10. Одновременно поступил в вечернюю школу рабочей молодёжи, седьмой класс которой окончил в мае 1951 года, а в июне окончил с отличием училище по специальности </w:t>
      </w:r>
      <w:proofErr w:type="spellStart"/>
      <w:r w:rsidR="002F6D44" w:rsidRPr="002B5246">
        <w:rPr>
          <w:rFonts w:ascii="Times New Roman" w:hAnsi="Times New Roman" w:cs="Times New Roman"/>
          <w:sz w:val="24"/>
          <w:szCs w:val="24"/>
        </w:rPr>
        <w:t>формовщик-литейщик</w:t>
      </w:r>
      <w:proofErr w:type="gramStart"/>
      <w:r w:rsidR="002F6D44" w:rsidRPr="002B5246">
        <w:rPr>
          <w:rFonts w:ascii="Times New Roman" w:hAnsi="Times New Roman" w:cs="Times New Roman"/>
          <w:sz w:val="24"/>
          <w:szCs w:val="24"/>
        </w:rPr>
        <w:t>.В</w:t>
      </w:r>
      <w:proofErr w:type="spellEnd"/>
      <w:proofErr w:type="gramEnd"/>
      <w:r w:rsidR="002F6D44" w:rsidRPr="002B5246">
        <w:rPr>
          <w:rFonts w:ascii="Times New Roman" w:hAnsi="Times New Roman" w:cs="Times New Roman"/>
          <w:sz w:val="24"/>
          <w:szCs w:val="24"/>
        </w:rPr>
        <w:t xml:space="preserve"> августе 1951 года Гагарин поступил в Саратовский индустриальный техникум, и 25 октября 1954 года впервые пришёл в Саратовский аэроклуб. В 1955 году Юрий Гагарин добился значительных успехов, закончил с отличием учёбу и совершил первый самостоятельный полёт на самолёте Як-18. Всего в аэроклубе Юрий Гагарин выполнил 196 полётов и налетал 42 часа 23 мин.27 октября 1955 года Гагарин был призван в армию и отправлен в Оренбург, в 1-е военно-авиационное училище лётчиков имени К. Е. Ворошилова. Обучался у известного в те времена лётчика-испытателя Я. Ш. </w:t>
      </w:r>
      <w:proofErr w:type="spellStart"/>
      <w:r w:rsidR="002F6D44" w:rsidRPr="002B5246">
        <w:rPr>
          <w:rFonts w:ascii="Times New Roman" w:hAnsi="Times New Roman" w:cs="Times New Roman"/>
          <w:sz w:val="24"/>
          <w:szCs w:val="24"/>
        </w:rPr>
        <w:t>Акбулатова</w:t>
      </w:r>
      <w:proofErr w:type="spellEnd"/>
      <w:r w:rsidR="002F6D44" w:rsidRPr="002B5246">
        <w:rPr>
          <w:rFonts w:ascii="Times New Roman" w:hAnsi="Times New Roman" w:cs="Times New Roman"/>
          <w:sz w:val="24"/>
          <w:szCs w:val="24"/>
        </w:rPr>
        <w:t xml:space="preserve">. 25 октября 1957 года Гагарин училище закончил с отличием. В течение двух лет служил в 169-м истребительном авиационном полку 122-й истребительной авиационной дивизии Северного флота, вооружённом самолётами МиГ-15бис. К октябрю 1959 года налетал в общей сложности 265 часов.9 декабря 1959 года Гагарин написал заявление с просьбой зачислить его в группу кандидатов в космонавты. Уже через неделю его вызвали в Москву для прохождения всестороннего медицинского обследования в Центральном научно-исследовательском авиационном госпитале. </w:t>
      </w:r>
    </w:p>
    <w:p w:rsidR="00446A2F" w:rsidRDefault="00446A2F" w:rsidP="00A775BE">
      <w:pPr>
        <w:spacing w:line="360" w:lineRule="auto"/>
        <w:ind w:left="-567" w:right="-143"/>
        <w:rPr>
          <w:rFonts w:ascii="Times New Roman" w:hAnsi="Times New Roman" w:cs="Times New Roman"/>
          <w:sz w:val="24"/>
          <w:szCs w:val="24"/>
        </w:rPr>
      </w:pPr>
    </w:p>
    <w:p w:rsidR="000C29BD" w:rsidRDefault="000C29BD" w:rsidP="00446A2F">
      <w:pPr>
        <w:tabs>
          <w:tab w:val="left" w:pos="3735"/>
        </w:tabs>
        <w:spacing w:line="360" w:lineRule="auto"/>
        <w:ind w:left="-567" w:right="-143"/>
        <w:rPr>
          <w:rFonts w:ascii="Times New Roman" w:hAnsi="Times New Roman" w:cs="Times New Roman"/>
          <w:sz w:val="24"/>
          <w:szCs w:val="24"/>
        </w:rPr>
      </w:pPr>
      <w:r>
        <w:rPr>
          <w:rFonts w:ascii="Times New Roman" w:hAnsi="Times New Roman" w:cs="Times New Roman"/>
          <w:sz w:val="24"/>
          <w:szCs w:val="24"/>
        </w:rPr>
        <w:tab/>
      </w:r>
    </w:p>
    <w:p w:rsidR="00446A2F" w:rsidRDefault="000C29BD" w:rsidP="00446A2F">
      <w:pPr>
        <w:tabs>
          <w:tab w:val="left" w:pos="3735"/>
        </w:tabs>
        <w:spacing w:line="360" w:lineRule="auto"/>
        <w:ind w:left="-567" w:right="-143"/>
        <w:rPr>
          <w:rFonts w:ascii="Times New Roman" w:hAnsi="Times New Roman" w:cs="Times New Roman"/>
          <w:sz w:val="24"/>
          <w:szCs w:val="24"/>
        </w:rPr>
      </w:pPr>
      <w:r>
        <w:rPr>
          <w:rFonts w:ascii="Times New Roman" w:hAnsi="Times New Roman" w:cs="Times New Roman"/>
          <w:sz w:val="24"/>
          <w:szCs w:val="24"/>
        </w:rPr>
        <w:tab/>
        <w:t>21</w:t>
      </w:r>
    </w:p>
    <w:p w:rsidR="00446A2F" w:rsidRDefault="00446A2F" w:rsidP="00A775BE">
      <w:pPr>
        <w:spacing w:line="360" w:lineRule="auto"/>
        <w:ind w:left="-567" w:right="-143"/>
        <w:rPr>
          <w:rFonts w:ascii="Times New Roman" w:hAnsi="Times New Roman" w:cs="Times New Roman"/>
          <w:sz w:val="24"/>
          <w:szCs w:val="24"/>
        </w:rPr>
      </w:pPr>
    </w:p>
    <w:p w:rsidR="00B57E26" w:rsidRDefault="002F6D44" w:rsidP="00446A2F">
      <w:pPr>
        <w:spacing w:line="360" w:lineRule="auto"/>
        <w:ind w:left="-567" w:right="-143"/>
        <w:rPr>
          <w:rFonts w:ascii="Times New Roman" w:hAnsi="Times New Roman" w:cs="Times New Roman"/>
          <w:sz w:val="24"/>
          <w:szCs w:val="24"/>
        </w:rPr>
      </w:pPr>
      <w:r w:rsidRPr="002B5246">
        <w:rPr>
          <w:rFonts w:ascii="Times New Roman" w:hAnsi="Times New Roman" w:cs="Times New Roman"/>
          <w:sz w:val="24"/>
          <w:szCs w:val="24"/>
        </w:rPr>
        <w:t xml:space="preserve">В начале следующего года последовала ещё одна специальная медкомиссия, которая признала старшего лейтенанта Гагарина годным для космических полётов. 3 марта 1960 года приказом Главнокомандующего ВВС Константина Андреевича Вершинина зачислен в группу кандидатов в космонавты, а 11 марта Гагарин вместе с семьёй выехал к новому месту работы. С 25 марта начались регулярные занятия по программе подготовки космонавтов.12 апреля 1961 года с космодрома Байконур впервые в мире стартовал космический корабль «Восток», на борту с пилотом-космонавтом Юрием Алексеевичем Гагариным. За этот подвиг ему было присвоено звание Героя Советского Союза, а </w:t>
      </w:r>
      <w:proofErr w:type="gramStart"/>
      <w:r w:rsidRPr="002B5246">
        <w:rPr>
          <w:rFonts w:ascii="Times New Roman" w:hAnsi="Times New Roman" w:cs="Times New Roman"/>
          <w:sz w:val="24"/>
          <w:szCs w:val="24"/>
        </w:rPr>
        <w:t>начиная с 12 апреля 1962 года день полёта Гагарина в космос был</w:t>
      </w:r>
      <w:proofErr w:type="gramEnd"/>
      <w:r w:rsidRPr="002B5246">
        <w:rPr>
          <w:rFonts w:ascii="Times New Roman" w:hAnsi="Times New Roman" w:cs="Times New Roman"/>
          <w:sz w:val="24"/>
          <w:szCs w:val="24"/>
        </w:rPr>
        <w:t xml:space="preserve"> объявлен праздником — Днём космонавтики.</w:t>
      </w:r>
    </w:p>
    <w:p w:rsidR="002F6D44" w:rsidRPr="002B5246" w:rsidRDefault="002F6D44" w:rsidP="00A775BE">
      <w:pPr>
        <w:spacing w:line="360" w:lineRule="auto"/>
        <w:ind w:left="-567" w:right="-143"/>
        <w:rPr>
          <w:rFonts w:ascii="Times New Roman" w:hAnsi="Times New Roman" w:cs="Times New Roman"/>
          <w:sz w:val="24"/>
          <w:szCs w:val="24"/>
        </w:rPr>
      </w:pPr>
      <w:r w:rsidRPr="002B5246">
        <w:rPr>
          <w:rFonts w:ascii="Times New Roman" w:hAnsi="Times New Roman" w:cs="Times New Roman"/>
          <w:sz w:val="24"/>
          <w:szCs w:val="24"/>
        </w:rPr>
        <w:t xml:space="preserve">27 марта 1968 года он погиб при невыясненных обстоятельствах вблизи деревни Новоселово </w:t>
      </w:r>
      <w:proofErr w:type="spellStart"/>
      <w:r w:rsidRPr="002B5246">
        <w:rPr>
          <w:rFonts w:ascii="Times New Roman" w:hAnsi="Times New Roman" w:cs="Times New Roman"/>
          <w:sz w:val="24"/>
          <w:szCs w:val="24"/>
        </w:rPr>
        <w:t>Киржачского</w:t>
      </w:r>
      <w:proofErr w:type="spellEnd"/>
      <w:r w:rsidRPr="002B5246">
        <w:rPr>
          <w:rFonts w:ascii="Times New Roman" w:hAnsi="Times New Roman" w:cs="Times New Roman"/>
          <w:sz w:val="24"/>
          <w:szCs w:val="24"/>
        </w:rPr>
        <w:t xml:space="preserve"> района Владимирской области во время одного из тренировочных полётов. </w:t>
      </w:r>
      <w:proofErr w:type="gramStart"/>
      <w:r w:rsidRPr="002B5246">
        <w:rPr>
          <w:rFonts w:ascii="Times New Roman" w:hAnsi="Times New Roman" w:cs="Times New Roman"/>
          <w:sz w:val="24"/>
          <w:szCs w:val="24"/>
        </w:rPr>
        <w:t>Похоронен</w:t>
      </w:r>
      <w:proofErr w:type="gramEnd"/>
      <w:r w:rsidRPr="002B5246">
        <w:rPr>
          <w:rFonts w:ascii="Times New Roman" w:hAnsi="Times New Roman" w:cs="Times New Roman"/>
          <w:sz w:val="24"/>
          <w:szCs w:val="24"/>
        </w:rPr>
        <w:t xml:space="preserve"> у Кремлёвской стены на Красной площади.</w:t>
      </w:r>
    </w:p>
    <w:p w:rsidR="004B662F" w:rsidRPr="002B5246" w:rsidRDefault="004B662F" w:rsidP="00A775BE">
      <w:pPr>
        <w:spacing w:line="360" w:lineRule="auto"/>
        <w:ind w:left="-567" w:right="-143"/>
        <w:rPr>
          <w:rFonts w:ascii="Times New Roman" w:hAnsi="Times New Roman" w:cs="Times New Roman"/>
          <w:sz w:val="24"/>
          <w:szCs w:val="24"/>
        </w:rPr>
      </w:pPr>
    </w:p>
    <w:p w:rsidR="00ED57E3" w:rsidRPr="00693E0C" w:rsidRDefault="00B57E26" w:rsidP="00A775BE">
      <w:pPr>
        <w:pStyle w:val="mainblock"/>
        <w:spacing w:before="0" w:beforeAutospacing="0" w:line="360" w:lineRule="auto"/>
        <w:ind w:left="-567" w:right="-143"/>
        <w:rPr>
          <w:u w:val="single"/>
        </w:rPr>
      </w:pPr>
      <w:r>
        <w:rPr>
          <w:b/>
          <w:bCs/>
        </w:rPr>
        <w:t>6.2.</w:t>
      </w:r>
      <w:r w:rsidR="00ED57E3" w:rsidRPr="00F86679">
        <w:rPr>
          <w:b/>
          <w:bCs/>
        </w:rPr>
        <w:t>Памятник Андрею Первозванному</w:t>
      </w:r>
      <w:r w:rsidR="00AA0574" w:rsidRPr="00693E0C">
        <w:rPr>
          <w:b/>
          <w:bCs/>
          <w:u w:val="single"/>
        </w:rPr>
        <w:t>.</w:t>
      </w:r>
    </w:p>
    <w:p w:rsidR="00ED57E3" w:rsidRPr="00693E0C" w:rsidRDefault="00AA0574" w:rsidP="00A775BE">
      <w:pPr>
        <w:pStyle w:val="mainblock"/>
        <w:spacing w:before="0" w:beforeAutospacing="0" w:line="360" w:lineRule="auto"/>
        <w:ind w:left="-567" w:right="-143"/>
      </w:pPr>
      <w:r w:rsidRPr="00693E0C">
        <w:t xml:space="preserve">      </w:t>
      </w:r>
      <w:proofErr w:type="gramStart"/>
      <w:r w:rsidR="00ED57E3" w:rsidRPr="00693E0C">
        <w:t>Установлен</w:t>
      </w:r>
      <w:proofErr w:type="gramEnd"/>
      <w:r w:rsidR="00ED57E3" w:rsidRPr="00693E0C">
        <w:t xml:space="preserve"> в сквере у дворца Детского творчества в ознаменование 2000-летия христианства и 300-летия со дня учреждения в России ордена Андрея Первозванного. Изображает образ покровителя моряков святого апостола Андрея Первозванного. </w:t>
      </w:r>
      <w:proofErr w:type="gramStart"/>
      <w:r w:rsidR="00ED57E3" w:rsidRPr="00693E0C">
        <w:t>Открыт</w:t>
      </w:r>
      <w:proofErr w:type="gramEnd"/>
      <w:r w:rsidR="00ED57E3" w:rsidRPr="00693E0C">
        <w:t xml:space="preserve"> 8 октября 2000г. Постан</w:t>
      </w:r>
      <w:r w:rsidR="00597A1F" w:rsidRPr="00693E0C">
        <w:t xml:space="preserve">овление мэра </w:t>
      </w:r>
      <w:proofErr w:type="gramStart"/>
      <w:r w:rsidR="00597A1F" w:rsidRPr="00693E0C">
        <w:t>г</w:t>
      </w:r>
      <w:proofErr w:type="gramEnd"/>
      <w:r w:rsidR="00597A1F" w:rsidRPr="00693E0C">
        <w:t xml:space="preserve">. Южно-Сахалинска. </w:t>
      </w:r>
      <w:r w:rsidR="00ED57E3" w:rsidRPr="00693E0C">
        <w:t>Автор: заслуженный художник  России В.Н. Чеботарёв.</w:t>
      </w:r>
    </w:p>
    <w:p w:rsidR="00FE0747" w:rsidRPr="00B57E26" w:rsidRDefault="00AA0574" w:rsidP="00A775BE">
      <w:pPr>
        <w:pStyle w:val="mainblock"/>
        <w:spacing w:before="0" w:beforeAutospacing="0" w:line="360" w:lineRule="auto"/>
        <w:ind w:left="-567" w:right="-143"/>
      </w:pPr>
      <w:r w:rsidRPr="00693E0C">
        <w:t xml:space="preserve">      </w:t>
      </w:r>
      <w:r w:rsidR="00ED57E3" w:rsidRPr="00693E0C">
        <w:t>Андрей Первозванный – один из почитаемых и любимых на Руси святых</w:t>
      </w:r>
      <w:r w:rsidR="00597A1F" w:rsidRPr="00693E0C">
        <w:t>,</w:t>
      </w:r>
      <w:r w:rsidR="00ED57E3" w:rsidRPr="00693E0C">
        <w:t xml:space="preserve"> покровительствовал ей и её мореходам. Именем Андрея Первозванного Пётр I назвал орден, который давался за большие заслуги перед государством, а также кормовой Андреевский флаг бо</w:t>
      </w:r>
      <w:r w:rsidR="00F86679">
        <w:t>евых кораблей Российского флота</w:t>
      </w:r>
      <w:proofErr w:type="gramStart"/>
      <w:r w:rsidR="001155B9" w:rsidRPr="00693E0C">
        <w:t xml:space="preserve">    </w:t>
      </w:r>
      <w:r w:rsidR="00ED57E3" w:rsidRPr="00693E0C">
        <w:t>П</w:t>
      </w:r>
      <w:proofErr w:type="gramEnd"/>
      <w:r w:rsidR="00ED57E3" w:rsidRPr="00693E0C">
        <w:t xml:space="preserve">о преданиям, апостол обладал способностью передвигаться по воде, как по суше. И скульптор стремился передать в камне лёгкость его поступи. Эта непростая задача оказалась ему по силам. Четырёхметровая скульптура, высеченная их </w:t>
      </w:r>
      <w:proofErr w:type="spellStart"/>
      <w:r w:rsidR="00ED57E3" w:rsidRPr="00693E0C">
        <w:t>пильвинского</w:t>
      </w:r>
      <w:proofErr w:type="spellEnd"/>
      <w:r w:rsidR="00ED57E3" w:rsidRPr="00693E0C">
        <w:t xml:space="preserve"> серо-голубого диорита и весящая десять тонн, выглядит не массивно, а величаво и как бы парит над постаментом. На взгорок среди берёз и вечнозелёных тисов поднялся усталый путник, опёрся на посох, разогнул натруженную спину и, увидев перед собой доселе невиданный город, осенил его крестом.</w:t>
      </w:r>
    </w:p>
    <w:p w:rsidR="00446A2F" w:rsidRDefault="00FE0747" w:rsidP="00A775BE">
      <w:pPr>
        <w:pStyle w:val="a5"/>
        <w:spacing w:before="0" w:beforeAutospacing="0" w:line="360" w:lineRule="auto"/>
        <w:ind w:left="-567" w:right="-143"/>
        <w:rPr>
          <w:color w:val="000000"/>
        </w:rPr>
      </w:pPr>
      <w:r w:rsidRPr="00693E0C">
        <w:rPr>
          <w:color w:val="000000"/>
        </w:rPr>
        <w:t xml:space="preserve">      </w:t>
      </w:r>
    </w:p>
    <w:p w:rsidR="00446A2F" w:rsidRDefault="000C29BD" w:rsidP="00446A2F">
      <w:pPr>
        <w:pStyle w:val="a5"/>
        <w:tabs>
          <w:tab w:val="left" w:pos="3930"/>
        </w:tabs>
        <w:spacing w:before="0" w:beforeAutospacing="0" w:line="360" w:lineRule="auto"/>
        <w:ind w:left="-567" w:right="-143"/>
        <w:rPr>
          <w:color w:val="000000"/>
        </w:rPr>
      </w:pPr>
      <w:r>
        <w:rPr>
          <w:color w:val="000000"/>
        </w:rPr>
        <w:tab/>
        <w:t>22</w:t>
      </w:r>
    </w:p>
    <w:p w:rsidR="00FE0747" w:rsidRPr="00693E0C" w:rsidRDefault="004C5006" w:rsidP="00A775BE">
      <w:pPr>
        <w:pStyle w:val="a5"/>
        <w:spacing w:before="0" w:beforeAutospacing="0" w:line="360" w:lineRule="auto"/>
        <w:ind w:left="-567" w:right="-143"/>
        <w:rPr>
          <w:color w:val="000000"/>
        </w:rPr>
      </w:pPr>
      <w:r w:rsidRPr="00693E0C">
        <w:rPr>
          <w:color w:val="000000"/>
        </w:rPr>
        <w:lastRenderedPageBreak/>
        <w:t>А теперь я хочу рассказать о выдающемся человеке, благодаря которому в нашем городе возникло множество великих исторических памятников.</w:t>
      </w:r>
    </w:p>
    <w:p w:rsidR="001155B9" w:rsidRPr="008F59A8" w:rsidRDefault="004C5006" w:rsidP="00A775BE">
      <w:pPr>
        <w:pStyle w:val="a5"/>
        <w:spacing w:before="0" w:beforeAutospacing="0" w:line="360" w:lineRule="auto"/>
        <w:ind w:left="-567" w:right="-143"/>
        <w:jc w:val="center"/>
        <w:rPr>
          <w:color w:val="000000"/>
        </w:rPr>
      </w:pPr>
      <w:r w:rsidRPr="008F59A8">
        <w:rPr>
          <w:b/>
          <w:color w:val="000000"/>
        </w:rPr>
        <w:t xml:space="preserve">Чеботарёв  </w:t>
      </w:r>
      <w:r w:rsidR="00BC1800" w:rsidRPr="008F59A8">
        <w:rPr>
          <w:b/>
          <w:color w:val="000000"/>
        </w:rPr>
        <w:t>Владимир Николаевич</w:t>
      </w:r>
    </w:p>
    <w:p w:rsidR="00FE0747" w:rsidRPr="00693E0C" w:rsidRDefault="001155B9" w:rsidP="00A775BE">
      <w:pPr>
        <w:pStyle w:val="a5"/>
        <w:spacing w:before="0" w:beforeAutospacing="0" w:line="360" w:lineRule="auto"/>
        <w:ind w:left="-567" w:right="-143"/>
        <w:rPr>
          <w:color w:val="000000"/>
        </w:rPr>
      </w:pPr>
      <w:r w:rsidRPr="00693E0C">
        <w:rPr>
          <w:color w:val="000000"/>
        </w:rPr>
        <w:t xml:space="preserve">      </w:t>
      </w:r>
      <w:proofErr w:type="gramStart"/>
      <w:r w:rsidR="00BC1800" w:rsidRPr="00693E0C">
        <w:rPr>
          <w:color w:val="000000"/>
        </w:rPr>
        <w:t>28.11.1944, г. Уральск Казахской ССР), скульптор, член Союза художников России (1991), заслуженный художник России (1996).</w:t>
      </w:r>
      <w:proofErr w:type="gramEnd"/>
      <w:r w:rsidR="00BC1800" w:rsidRPr="00693E0C">
        <w:rPr>
          <w:color w:val="000000"/>
        </w:rPr>
        <w:t xml:space="preserve"> Окончил заочное отделение Народного университета культуры им. Н.К.Крупской (1963-67). Жил в Кривом Роге (1947-68), с 1968 – на Дальнем Востоке: работал на судах китобойной флотилии (1968-70); художником-оформителем в рекламной мастерской, скульптором-исполнителем Приморского отделения Художественного Фонда РСФСР (1971-80, Владивосток). </w:t>
      </w:r>
    </w:p>
    <w:p w:rsidR="00FE0747" w:rsidRPr="00693E0C" w:rsidRDefault="00FE0747" w:rsidP="00A775BE">
      <w:pPr>
        <w:pStyle w:val="a5"/>
        <w:spacing w:before="0" w:beforeAutospacing="0" w:line="360" w:lineRule="auto"/>
        <w:ind w:left="-567" w:right="-143"/>
        <w:rPr>
          <w:color w:val="000000"/>
        </w:rPr>
      </w:pPr>
      <w:r w:rsidRPr="00693E0C">
        <w:rPr>
          <w:color w:val="000000"/>
        </w:rPr>
        <w:t xml:space="preserve">      </w:t>
      </w:r>
      <w:r w:rsidR="00BC1800" w:rsidRPr="00693E0C">
        <w:rPr>
          <w:color w:val="000000"/>
        </w:rPr>
        <w:t xml:space="preserve">С 1980 живет в Южно-Сахалинске. В 1986 работал на творческой даче им. Д.Н. </w:t>
      </w:r>
      <w:proofErr w:type="spellStart"/>
      <w:r w:rsidR="00BC1800" w:rsidRPr="00693E0C">
        <w:rPr>
          <w:color w:val="000000"/>
        </w:rPr>
        <w:t>Кардовского</w:t>
      </w:r>
      <w:proofErr w:type="spellEnd"/>
      <w:r w:rsidR="00BC1800" w:rsidRPr="00693E0C">
        <w:rPr>
          <w:color w:val="000000"/>
        </w:rPr>
        <w:t xml:space="preserve"> (Переславль-Залесс</w:t>
      </w:r>
      <w:r w:rsidR="008F59A8">
        <w:rPr>
          <w:color w:val="000000"/>
        </w:rPr>
        <w:t>кий, 1986)</w:t>
      </w:r>
      <w:r w:rsidRPr="00693E0C">
        <w:rPr>
          <w:color w:val="000000"/>
        </w:rPr>
        <w:t xml:space="preserve">  </w:t>
      </w:r>
      <w:r w:rsidR="00BC1800" w:rsidRPr="00693E0C">
        <w:rPr>
          <w:color w:val="000000"/>
        </w:rPr>
        <w:t xml:space="preserve">Участник городских областных выставок (с 1991); 4-й, 5-й, 6-й, 7-й зональной выставки «Советский Дальний Восток»; выставки «Художники Сахалина»; 10-й региональной выставки «Дальний Восток» (2008, Хабаровск). </w:t>
      </w:r>
    </w:p>
    <w:p w:rsidR="00BC1800" w:rsidRPr="00446A2F" w:rsidRDefault="00FE0747" w:rsidP="00446A2F">
      <w:pPr>
        <w:pStyle w:val="a5"/>
        <w:spacing w:before="0" w:beforeAutospacing="0" w:line="360" w:lineRule="auto"/>
        <w:ind w:left="-567" w:right="-143"/>
        <w:rPr>
          <w:color w:val="000000"/>
        </w:rPr>
      </w:pPr>
      <w:r w:rsidRPr="00693E0C">
        <w:rPr>
          <w:color w:val="000000"/>
        </w:rPr>
        <w:t xml:space="preserve">      </w:t>
      </w:r>
      <w:r w:rsidR="00BC1800" w:rsidRPr="00693E0C">
        <w:rPr>
          <w:color w:val="000000"/>
        </w:rPr>
        <w:t xml:space="preserve">Автор памятника Б.О.Пилсудскому, скульптурных бюстов А.П.Чехова; памятников генералу М.С.Корсакову (1993, Корсаков Сахалинской области), А.П.Чехову (1995, Южно-Сахалинск), П.А. Леонову, И.П. </w:t>
      </w:r>
      <w:proofErr w:type="spellStart"/>
      <w:r w:rsidR="00BC1800" w:rsidRPr="00693E0C">
        <w:rPr>
          <w:color w:val="000000"/>
        </w:rPr>
        <w:t>Куропатко</w:t>
      </w:r>
      <w:proofErr w:type="spellEnd"/>
      <w:r w:rsidR="00BC1800" w:rsidRPr="00693E0C">
        <w:rPr>
          <w:color w:val="000000"/>
        </w:rPr>
        <w:t xml:space="preserve"> (1997, Южно-Сахалинск); </w:t>
      </w:r>
      <w:proofErr w:type="gramStart"/>
      <w:r w:rsidR="00BC1800" w:rsidRPr="00693E0C">
        <w:rPr>
          <w:color w:val="000000"/>
        </w:rPr>
        <w:t>памятного знака в честь 300-летия освоения Курильских островов (1997, о</w:t>
      </w:r>
      <w:r w:rsidR="00446A2F">
        <w:rPr>
          <w:color w:val="000000"/>
        </w:rPr>
        <w:t xml:space="preserve">. </w:t>
      </w:r>
      <w:proofErr w:type="spellStart"/>
      <w:r w:rsidR="00446A2F">
        <w:rPr>
          <w:color w:val="000000"/>
        </w:rPr>
        <w:t>Танфильева</w:t>
      </w:r>
      <w:proofErr w:type="spellEnd"/>
      <w:r w:rsidR="00446A2F">
        <w:rPr>
          <w:color w:val="000000"/>
        </w:rPr>
        <w:t xml:space="preserve"> Сахалинская обл.) </w:t>
      </w:r>
      <w:r w:rsidR="00BC1800" w:rsidRPr="00693E0C">
        <w:rPr>
          <w:color w:val="000000"/>
        </w:rPr>
        <w:t xml:space="preserve">памятников А.С.Пушкину, адмиралу Е.В. Путятину (1999, Южно-Сахалинск), жертвам </w:t>
      </w:r>
      <w:proofErr w:type="spellStart"/>
      <w:r w:rsidR="00BC1800" w:rsidRPr="00693E0C">
        <w:rPr>
          <w:color w:val="000000"/>
        </w:rPr>
        <w:t>нефтегорского</w:t>
      </w:r>
      <w:proofErr w:type="spellEnd"/>
      <w:r w:rsidR="00BC1800" w:rsidRPr="00693E0C">
        <w:rPr>
          <w:color w:val="000000"/>
        </w:rPr>
        <w:t xml:space="preserve"> землетрясения, Святому  апостолу Андрею Первозванному (2000, Южно-Сахалинск); памятного знака погибшим морякам и рыбакам (2002, Невельск Сахалинской области); скульптурной композиции к фонтану «Котики» (2002, Южно-Сахалинск); въездного знака города Невельск (2003, Сахалинская обл.);</w:t>
      </w:r>
      <w:proofErr w:type="gramEnd"/>
      <w:r w:rsidR="00BC1800" w:rsidRPr="00693E0C">
        <w:rPr>
          <w:color w:val="000000"/>
        </w:rPr>
        <w:t xml:space="preserve"> </w:t>
      </w:r>
      <w:proofErr w:type="gramStart"/>
      <w:r w:rsidR="00BC1800" w:rsidRPr="00693E0C">
        <w:rPr>
          <w:color w:val="000000"/>
        </w:rPr>
        <w:t>памятной стелы «Медик» (2003, Южно-Сахалинск); памятной стелы села Кировское (2003, Сахалинская область); скульптуры «Скорбящая» к памятнику воинам Афганистана, Чечни (2004, Южно-Сахалинск); памятника И.П.Фархутдинову (2007, Южно-Сахалинск).</w:t>
      </w:r>
      <w:proofErr w:type="gramEnd"/>
      <w:r w:rsidR="00BC1800" w:rsidRPr="00693E0C">
        <w:rPr>
          <w:color w:val="000000"/>
        </w:rPr>
        <w:t xml:space="preserve"> Автор персональной выставки (1994, Южно-Сахалинск). Работы хранятся в Сахалинском государственном областном художественном музее.</w:t>
      </w:r>
    </w:p>
    <w:p w:rsidR="00B201DA" w:rsidRPr="00693E0C" w:rsidRDefault="00B201DA" w:rsidP="00A775BE">
      <w:pPr>
        <w:pStyle w:val="2"/>
        <w:spacing w:before="0" w:beforeAutospacing="0" w:line="360" w:lineRule="auto"/>
        <w:ind w:left="-567" w:right="-143"/>
        <w:jc w:val="center"/>
        <w:rPr>
          <w:rFonts w:ascii="Times New Roman" w:hAnsi="Times New Roman"/>
          <w:i/>
          <w:sz w:val="24"/>
          <w:szCs w:val="24"/>
        </w:rPr>
      </w:pPr>
    </w:p>
    <w:p w:rsidR="001155B9" w:rsidRPr="00693E0C" w:rsidRDefault="001155B9" w:rsidP="00A775BE">
      <w:pPr>
        <w:pStyle w:val="2"/>
        <w:spacing w:before="0" w:beforeAutospacing="0" w:line="360" w:lineRule="auto"/>
        <w:ind w:left="-567" w:right="-143"/>
        <w:jc w:val="center"/>
        <w:rPr>
          <w:rFonts w:ascii="Times New Roman" w:hAnsi="Times New Roman"/>
          <w:i/>
          <w:sz w:val="24"/>
          <w:szCs w:val="24"/>
        </w:rPr>
      </w:pPr>
    </w:p>
    <w:p w:rsidR="00B57E26" w:rsidRDefault="00B57E26" w:rsidP="00446A2F">
      <w:pPr>
        <w:pStyle w:val="2"/>
        <w:spacing w:before="0" w:beforeAutospacing="0" w:line="360" w:lineRule="auto"/>
        <w:ind w:right="-143"/>
        <w:rPr>
          <w:rFonts w:ascii="Times New Roman" w:hAnsi="Times New Roman"/>
          <w:i/>
          <w:sz w:val="24"/>
          <w:szCs w:val="24"/>
        </w:rPr>
      </w:pPr>
    </w:p>
    <w:p w:rsidR="00B57E26" w:rsidRPr="000C29BD" w:rsidRDefault="000C29BD" w:rsidP="000C29BD">
      <w:pPr>
        <w:jc w:val="center"/>
        <w:rPr>
          <w:rFonts w:ascii="Times New Roman" w:hAnsi="Times New Roman" w:cs="Times New Roman"/>
          <w:sz w:val="24"/>
          <w:szCs w:val="24"/>
        </w:rPr>
      </w:pPr>
      <w:r w:rsidRPr="000C29BD">
        <w:rPr>
          <w:rFonts w:ascii="Times New Roman" w:hAnsi="Times New Roman" w:cs="Times New Roman"/>
          <w:sz w:val="24"/>
          <w:szCs w:val="24"/>
        </w:rPr>
        <w:t>23</w:t>
      </w:r>
    </w:p>
    <w:p w:rsidR="00C77573" w:rsidRPr="00EF7F27" w:rsidRDefault="00597A1F" w:rsidP="00A775BE">
      <w:pPr>
        <w:spacing w:line="360" w:lineRule="auto"/>
        <w:ind w:left="-567" w:right="-143"/>
        <w:rPr>
          <w:rFonts w:ascii="Times New Roman" w:hAnsi="Times New Roman" w:cs="Times New Roman"/>
          <w:b/>
          <w:sz w:val="24"/>
          <w:szCs w:val="24"/>
        </w:rPr>
      </w:pPr>
      <w:r w:rsidRPr="00EF7F27">
        <w:rPr>
          <w:rFonts w:ascii="Times New Roman" w:hAnsi="Times New Roman" w:cs="Times New Roman"/>
          <w:b/>
          <w:sz w:val="24"/>
          <w:szCs w:val="24"/>
        </w:rPr>
        <w:lastRenderedPageBreak/>
        <w:t>Заключение</w:t>
      </w:r>
    </w:p>
    <w:p w:rsidR="00454EFE" w:rsidRPr="00693E0C" w:rsidRDefault="00C77573" w:rsidP="00A775BE">
      <w:pPr>
        <w:spacing w:after="100" w:afterAutospacing="1" w:line="360" w:lineRule="auto"/>
        <w:ind w:left="-567" w:right="-143"/>
        <w:rPr>
          <w:rFonts w:ascii="Times New Roman" w:eastAsia="Times New Roman" w:hAnsi="Times New Roman" w:cs="Times New Roman"/>
          <w:sz w:val="24"/>
          <w:szCs w:val="24"/>
          <w:lang w:eastAsia="ru-RU"/>
        </w:rPr>
      </w:pPr>
      <w:r w:rsidRPr="00693E0C">
        <w:rPr>
          <w:rFonts w:ascii="Times New Roman" w:hAnsi="Times New Roman" w:cs="Times New Roman"/>
          <w:sz w:val="24"/>
          <w:szCs w:val="24"/>
        </w:rPr>
        <w:t xml:space="preserve">      </w:t>
      </w:r>
      <w:r w:rsidR="00454EFE" w:rsidRPr="00693E0C">
        <w:rPr>
          <w:rFonts w:ascii="Times New Roman" w:hAnsi="Times New Roman" w:cs="Times New Roman"/>
          <w:sz w:val="24"/>
          <w:szCs w:val="24"/>
        </w:rPr>
        <w:t xml:space="preserve">Я </w:t>
      </w:r>
      <w:r w:rsidR="00454EFE" w:rsidRPr="00693E0C">
        <w:rPr>
          <w:rFonts w:ascii="Times New Roman" w:eastAsia="Times New Roman" w:hAnsi="Times New Roman" w:cs="Times New Roman"/>
          <w:sz w:val="24"/>
          <w:szCs w:val="24"/>
          <w:lang w:eastAsia="ru-RU"/>
        </w:rPr>
        <w:t>изучила достопримечательности</w:t>
      </w:r>
      <w:r w:rsidRPr="00693E0C">
        <w:rPr>
          <w:rFonts w:ascii="Times New Roman" w:eastAsia="Times New Roman" w:hAnsi="Times New Roman" w:cs="Times New Roman"/>
          <w:sz w:val="24"/>
          <w:szCs w:val="24"/>
          <w:lang w:eastAsia="ru-RU"/>
        </w:rPr>
        <w:t xml:space="preserve"> своего</w:t>
      </w:r>
      <w:r w:rsidR="00454EFE" w:rsidRPr="00693E0C">
        <w:rPr>
          <w:rFonts w:ascii="Times New Roman" w:eastAsia="Times New Roman" w:hAnsi="Times New Roman" w:cs="Times New Roman"/>
          <w:sz w:val="24"/>
          <w:szCs w:val="24"/>
          <w:lang w:eastAsia="ru-RU"/>
        </w:rPr>
        <w:t xml:space="preserve"> города, определила точное месторасположение памятников, выяснила их историю. Я узнала много интересных </w:t>
      </w:r>
      <w:proofErr w:type="gramStart"/>
      <w:r w:rsidR="00454EFE" w:rsidRPr="00693E0C">
        <w:rPr>
          <w:rFonts w:ascii="Times New Roman" w:eastAsia="Times New Roman" w:hAnsi="Times New Roman" w:cs="Times New Roman"/>
          <w:sz w:val="24"/>
          <w:szCs w:val="24"/>
          <w:lang w:eastAsia="ru-RU"/>
        </w:rPr>
        <w:t>фактов  о достопримечательностях</w:t>
      </w:r>
      <w:proofErr w:type="gramEnd"/>
      <w:r w:rsidR="00454EFE" w:rsidRPr="00693E0C">
        <w:rPr>
          <w:rFonts w:ascii="Times New Roman" w:eastAsia="Times New Roman" w:hAnsi="Times New Roman" w:cs="Times New Roman"/>
          <w:sz w:val="24"/>
          <w:szCs w:val="24"/>
          <w:lang w:eastAsia="ru-RU"/>
        </w:rPr>
        <w:t xml:space="preserve"> нашего города, проводя экскурсию по городу с 6-м классом и рассказывая на внеклассных часах о</w:t>
      </w:r>
      <w:r w:rsidRPr="00693E0C">
        <w:rPr>
          <w:rFonts w:ascii="Times New Roman" w:eastAsia="Times New Roman" w:hAnsi="Times New Roman" w:cs="Times New Roman"/>
          <w:sz w:val="24"/>
          <w:szCs w:val="24"/>
          <w:lang w:eastAsia="ru-RU"/>
        </w:rPr>
        <w:t xml:space="preserve">б </w:t>
      </w:r>
      <w:r w:rsidR="00454EFE" w:rsidRPr="00693E0C">
        <w:rPr>
          <w:rFonts w:ascii="Times New Roman" w:eastAsia="Times New Roman" w:hAnsi="Times New Roman" w:cs="Times New Roman"/>
          <w:sz w:val="24"/>
          <w:szCs w:val="24"/>
          <w:lang w:eastAsia="ru-RU"/>
        </w:rPr>
        <w:t xml:space="preserve"> исторических памятниках Южно-Сахалинска. </w:t>
      </w:r>
      <w:r w:rsidRPr="00693E0C">
        <w:rPr>
          <w:rFonts w:ascii="Times New Roman" w:eastAsia="Times New Roman" w:hAnsi="Times New Roman" w:cs="Times New Roman"/>
          <w:sz w:val="24"/>
          <w:szCs w:val="24"/>
          <w:lang w:eastAsia="ru-RU"/>
        </w:rPr>
        <w:t xml:space="preserve">Главный смысл моей исследовательской работы заключается в том, чтобы рассказать о памятниках большинству учащимся. Проводя экскурсии по городу, выступая на классных часах, я выяснила, что тема моей исследовательской работы очень актуальна, и чем больше я буду проводить экскурсий и выступать на классных часах, тем учащиеся будут больше знать о памятниках своего родного города. Теперь ребята могут ответить твердо «да» на все вопросы моего  анкетирования. Это и есть главный результат моей исследовательской работы. </w:t>
      </w:r>
      <w:r w:rsidR="00454EFE" w:rsidRPr="00693E0C">
        <w:rPr>
          <w:rFonts w:ascii="Times New Roman" w:eastAsia="Times New Roman" w:hAnsi="Times New Roman" w:cs="Times New Roman"/>
          <w:sz w:val="24"/>
          <w:szCs w:val="24"/>
          <w:lang w:eastAsia="ru-RU"/>
        </w:rPr>
        <w:t>Я буду продолжа</w:t>
      </w:r>
      <w:r w:rsidRPr="00693E0C">
        <w:rPr>
          <w:rFonts w:ascii="Times New Roman" w:eastAsia="Times New Roman" w:hAnsi="Times New Roman" w:cs="Times New Roman"/>
          <w:sz w:val="24"/>
          <w:szCs w:val="24"/>
          <w:lang w:eastAsia="ru-RU"/>
        </w:rPr>
        <w:t>ть свою просветительскую работу.</w:t>
      </w:r>
    </w:p>
    <w:p w:rsidR="00597A1F" w:rsidRDefault="00597A1F" w:rsidP="00A775BE">
      <w:pPr>
        <w:pStyle w:val="a5"/>
        <w:spacing w:before="0" w:beforeAutospacing="0" w:line="360" w:lineRule="auto"/>
        <w:ind w:left="-567" w:right="-143"/>
      </w:pPr>
    </w:p>
    <w:p w:rsidR="008F59A8" w:rsidRDefault="008F59A8" w:rsidP="00A775BE">
      <w:pPr>
        <w:pStyle w:val="a5"/>
        <w:spacing w:before="0" w:beforeAutospacing="0" w:line="360" w:lineRule="auto"/>
        <w:ind w:left="-567" w:right="-143"/>
      </w:pPr>
    </w:p>
    <w:p w:rsidR="008F59A8" w:rsidRDefault="008F59A8" w:rsidP="00A775BE">
      <w:pPr>
        <w:pStyle w:val="a5"/>
        <w:spacing w:before="0" w:beforeAutospacing="0" w:line="360" w:lineRule="auto"/>
        <w:ind w:left="-567" w:right="-143"/>
      </w:pPr>
    </w:p>
    <w:p w:rsidR="008F59A8" w:rsidRDefault="008F59A8" w:rsidP="00A775BE">
      <w:pPr>
        <w:pStyle w:val="a5"/>
        <w:spacing w:before="0" w:beforeAutospacing="0" w:line="360" w:lineRule="auto"/>
        <w:ind w:left="-567" w:right="-143"/>
      </w:pPr>
    </w:p>
    <w:p w:rsidR="008F59A8" w:rsidRDefault="008F59A8" w:rsidP="00A775BE">
      <w:pPr>
        <w:pStyle w:val="a5"/>
        <w:spacing w:before="0" w:beforeAutospacing="0" w:line="360" w:lineRule="auto"/>
        <w:ind w:left="-567" w:right="-143"/>
      </w:pPr>
    </w:p>
    <w:p w:rsidR="008F59A8" w:rsidRDefault="008F59A8" w:rsidP="00A775BE">
      <w:pPr>
        <w:pStyle w:val="a5"/>
        <w:spacing w:before="0" w:beforeAutospacing="0" w:line="360" w:lineRule="auto"/>
        <w:ind w:left="-567" w:right="-143"/>
      </w:pPr>
    </w:p>
    <w:p w:rsidR="008F59A8" w:rsidRDefault="008F59A8" w:rsidP="00A775BE">
      <w:pPr>
        <w:pStyle w:val="a5"/>
        <w:spacing w:before="0" w:beforeAutospacing="0" w:line="360" w:lineRule="auto"/>
        <w:ind w:left="-567" w:right="-143"/>
      </w:pPr>
    </w:p>
    <w:p w:rsidR="008F59A8" w:rsidRDefault="008F59A8" w:rsidP="00A775BE">
      <w:pPr>
        <w:pStyle w:val="a5"/>
        <w:spacing w:before="0" w:beforeAutospacing="0" w:line="360" w:lineRule="auto"/>
        <w:ind w:left="-567" w:right="-143"/>
      </w:pPr>
    </w:p>
    <w:p w:rsidR="008F59A8" w:rsidRDefault="008F59A8" w:rsidP="00A775BE">
      <w:pPr>
        <w:pStyle w:val="a5"/>
        <w:spacing w:before="0" w:beforeAutospacing="0" w:line="360" w:lineRule="auto"/>
        <w:ind w:left="-567" w:right="-143"/>
      </w:pPr>
    </w:p>
    <w:p w:rsidR="008F59A8" w:rsidRDefault="008F59A8" w:rsidP="00A775BE">
      <w:pPr>
        <w:pStyle w:val="a5"/>
        <w:spacing w:before="0" w:beforeAutospacing="0" w:line="360" w:lineRule="auto"/>
        <w:ind w:left="-567" w:right="-143"/>
      </w:pPr>
    </w:p>
    <w:p w:rsidR="008F59A8" w:rsidRDefault="008F59A8" w:rsidP="00A775BE">
      <w:pPr>
        <w:pStyle w:val="a5"/>
        <w:spacing w:before="0" w:beforeAutospacing="0" w:line="360" w:lineRule="auto"/>
        <w:ind w:left="-567" w:right="-143"/>
      </w:pPr>
    </w:p>
    <w:p w:rsidR="008F59A8" w:rsidRDefault="008F59A8" w:rsidP="00446A2F">
      <w:pPr>
        <w:pStyle w:val="a5"/>
        <w:spacing w:before="0" w:beforeAutospacing="0" w:line="360" w:lineRule="auto"/>
        <w:ind w:right="-143"/>
      </w:pPr>
    </w:p>
    <w:p w:rsidR="008F59A8" w:rsidRPr="00EF7F27" w:rsidRDefault="008F59A8" w:rsidP="000C29BD">
      <w:pPr>
        <w:pStyle w:val="a5"/>
        <w:spacing w:before="0" w:beforeAutospacing="0" w:line="360" w:lineRule="auto"/>
        <w:ind w:right="-143"/>
      </w:pPr>
    </w:p>
    <w:p w:rsidR="000C29BD" w:rsidRDefault="000C29BD" w:rsidP="00A775BE">
      <w:pPr>
        <w:spacing w:before="100" w:beforeAutospacing="1" w:after="100" w:afterAutospacing="1" w:line="360" w:lineRule="auto"/>
        <w:ind w:left="-567" w:right="-143"/>
        <w:rPr>
          <w:rFonts w:ascii="Times New Roman" w:hAnsi="Times New Roman" w:cs="Times New Roman"/>
          <w:sz w:val="24"/>
          <w:szCs w:val="24"/>
        </w:rPr>
      </w:pPr>
    </w:p>
    <w:p w:rsidR="008F59A8" w:rsidRPr="00EF7F27" w:rsidRDefault="008F59A8" w:rsidP="00A775BE">
      <w:pPr>
        <w:spacing w:before="100" w:beforeAutospacing="1" w:after="100" w:afterAutospacing="1" w:line="360" w:lineRule="auto"/>
        <w:ind w:left="-567" w:right="-143"/>
        <w:rPr>
          <w:rFonts w:ascii="Times New Roman" w:eastAsia="Times New Roman" w:hAnsi="Times New Roman" w:cs="Times New Roman"/>
          <w:b/>
          <w:i/>
          <w:sz w:val="24"/>
          <w:szCs w:val="24"/>
          <w:lang w:eastAsia="ru-RU"/>
        </w:rPr>
      </w:pPr>
      <w:r w:rsidRPr="00EF7F27">
        <w:rPr>
          <w:rFonts w:ascii="Times New Roman" w:hAnsi="Times New Roman" w:cs="Times New Roman"/>
          <w:sz w:val="24"/>
          <w:szCs w:val="24"/>
        </w:rPr>
        <w:lastRenderedPageBreak/>
        <w:t>Список литературы</w:t>
      </w:r>
      <w:r w:rsidRPr="00EF7F27">
        <w:rPr>
          <w:rFonts w:ascii="Times New Roman" w:eastAsia="Times New Roman" w:hAnsi="Times New Roman" w:cs="Times New Roman"/>
          <w:b/>
          <w:i/>
          <w:sz w:val="24"/>
          <w:szCs w:val="24"/>
          <w:lang w:eastAsia="ru-RU"/>
        </w:rPr>
        <w:t xml:space="preserve">: </w:t>
      </w:r>
    </w:p>
    <w:p w:rsidR="008F59A8" w:rsidRPr="00E167C6" w:rsidRDefault="008F59A8" w:rsidP="00A775BE">
      <w:pPr>
        <w:pStyle w:val="a6"/>
        <w:numPr>
          <w:ilvl w:val="0"/>
          <w:numId w:val="9"/>
        </w:numPr>
        <w:spacing w:after="0" w:line="360" w:lineRule="auto"/>
        <w:ind w:left="-567" w:right="-143" w:firstLine="0"/>
        <w:rPr>
          <w:rFonts w:ascii="Times New Roman" w:eastAsia="Times New Roman" w:hAnsi="Times New Roman" w:cs="Times New Roman"/>
          <w:sz w:val="24"/>
          <w:szCs w:val="24"/>
          <w:lang w:eastAsia="ru-RU"/>
        </w:rPr>
      </w:pPr>
      <w:r w:rsidRPr="00E167C6">
        <w:rPr>
          <w:rFonts w:ascii="Times New Roman" w:eastAsia="Times New Roman" w:hAnsi="Times New Roman" w:cs="Times New Roman"/>
          <w:sz w:val="24"/>
          <w:szCs w:val="24"/>
          <w:lang w:eastAsia="ru-RU"/>
        </w:rPr>
        <w:t>Онищенко, А. Наше культурное наследие</w:t>
      </w:r>
      <w:proofErr w:type="gramStart"/>
      <w:r w:rsidRPr="00E167C6">
        <w:rPr>
          <w:rFonts w:ascii="Times New Roman" w:eastAsia="Times New Roman" w:hAnsi="Times New Roman" w:cs="Times New Roman"/>
          <w:sz w:val="24"/>
          <w:szCs w:val="24"/>
          <w:lang w:eastAsia="ru-RU"/>
        </w:rPr>
        <w:t xml:space="preserve"> :</w:t>
      </w:r>
      <w:proofErr w:type="gramEnd"/>
      <w:r w:rsidRPr="00E167C6">
        <w:rPr>
          <w:rFonts w:ascii="Times New Roman" w:eastAsia="Times New Roman" w:hAnsi="Times New Roman" w:cs="Times New Roman"/>
          <w:sz w:val="24"/>
          <w:szCs w:val="24"/>
          <w:lang w:eastAsia="ru-RU"/>
        </w:rPr>
        <w:t xml:space="preserve"> [о памятниках и памятных местах </w:t>
      </w:r>
      <w:proofErr w:type="spellStart"/>
      <w:r w:rsidRPr="00E167C6">
        <w:rPr>
          <w:rFonts w:ascii="Times New Roman" w:eastAsia="Times New Roman" w:hAnsi="Times New Roman" w:cs="Times New Roman"/>
          <w:sz w:val="24"/>
          <w:szCs w:val="24"/>
          <w:lang w:eastAsia="ru-RU"/>
        </w:rPr>
        <w:t>Сахал</w:t>
      </w:r>
      <w:proofErr w:type="spellEnd"/>
      <w:r w:rsidRPr="00E167C6">
        <w:rPr>
          <w:rFonts w:ascii="Times New Roman" w:eastAsia="Times New Roman" w:hAnsi="Times New Roman" w:cs="Times New Roman"/>
          <w:sz w:val="24"/>
          <w:szCs w:val="24"/>
          <w:lang w:eastAsia="ru-RU"/>
        </w:rPr>
        <w:t>. обл.]/ А. Онищенко // Блокнот агитатора. - 1984. - № 7. - С. 15-22.</w:t>
      </w:r>
    </w:p>
    <w:p w:rsidR="008F59A8" w:rsidRPr="00E167C6" w:rsidRDefault="008F59A8" w:rsidP="00A775BE">
      <w:pPr>
        <w:pStyle w:val="a6"/>
        <w:numPr>
          <w:ilvl w:val="0"/>
          <w:numId w:val="9"/>
        </w:numPr>
        <w:spacing w:before="100" w:beforeAutospacing="1" w:after="100" w:afterAutospacing="1" w:line="360" w:lineRule="auto"/>
        <w:ind w:left="-567" w:right="-143" w:firstLine="0"/>
        <w:rPr>
          <w:rFonts w:ascii="Times New Roman" w:eastAsia="Times New Roman" w:hAnsi="Times New Roman" w:cs="Times New Roman"/>
          <w:sz w:val="24"/>
          <w:szCs w:val="24"/>
          <w:lang w:eastAsia="ru-RU"/>
        </w:rPr>
      </w:pPr>
      <w:r w:rsidRPr="00E167C6">
        <w:rPr>
          <w:rFonts w:ascii="Times New Roman" w:hAnsi="Times New Roman" w:cs="Times New Roman"/>
          <w:sz w:val="24"/>
          <w:szCs w:val="24"/>
        </w:rPr>
        <w:t xml:space="preserve">Рыжков, А. Н. Памятники и памятные места Сахалинской области /под ред. А. И. </w:t>
      </w:r>
      <w:proofErr w:type="spellStart"/>
      <w:r w:rsidRPr="00E167C6">
        <w:rPr>
          <w:rFonts w:ascii="Times New Roman" w:hAnsi="Times New Roman" w:cs="Times New Roman"/>
          <w:sz w:val="24"/>
          <w:szCs w:val="24"/>
        </w:rPr>
        <w:t>Крушанова</w:t>
      </w:r>
      <w:proofErr w:type="spellEnd"/>
      <w:r w:rsidRPr="00E167C6">
        <w:rPr>
          <w:rFonts w:ascii="Times New Roman" w:hAnsi="Times New Roman" w:cs="Times New Roman"/>
          <w:sz w:val="24"/>
          <w:szCs w:val="24"/>
        </w:rPr>
        <w:t>. - Южно-Сахалинск</w:t>
      </w:r>
      <w:proofErr w:type="gramStart"/>
      <w:r w:rsidRPr="00E167C6">
        <w:rPr>
          <w:rFonts w:ascii="Times New Roman" w:hAnsi="Times New Roman" w:cs="Times New Roman"/>
          <w:sz w:val="24"/>
          <w:szCs w:val="24"/>
        </w:rPr>
        <w:t xml:space="preserve">. : </w:t>
      </w:r>
      <w:proofErr w:type="spellStart"/>
      <w:proofErr w:type="gramEnd"/>
      <w:r w:rsidRPr="00E167C6">
        <w:rPr>
          <w:rFonts w:ascii="Times New Roman" w:hAnsi="Times New Roman" w:cs="Times New Roman"/>
          <w:sz w:val="24"/>
          <w:szCs w:val="24"/>
        </w:rPr>
        <w:t>Дальневост</w:t>
      </w:r>
      <w:proofErr w:type="spellEnd"/>
      <w:r w:rsidRPr="00E167C6">
        <w:rPr>
          <w:rFonts w:ascii="Times New Roman" w:hAnsi="Times New Roman" w:cs="Times New Roman"/>
          <w:sz w:val="24"/>
          <w:szCs w:val="24"/>
        </w:rPr>
        <w:t>. кн. изд-во. Сахалин</w:t>
      </w:r>
      <w:proofErr w:type="gramStart"/>
      <w:r w:rsidRPr="00E167C6">
        <w:rPr>
          <w:rFonts w:ascii="Times New Roman" w:hAnsi="Times New Roman" w:cs="Times New Roman"/>
          <w:sz w:val="24"/>
          <w:szCs w:val="24"/>
        </w:rPr>
        <w:t>.</w:t>
      </w:r>
      <w:proofErr w:type="gramEnd"/>
      <w:r w:rsidRPr="00E167C6">
        <w:rPr>
          <w:rFonts w:ascii="Times New Roman" w:hAnsi="Times New Roman" w:cs="Times New Roman"/>
          <w:sz w:val="24"/>
          <w:szCs w:val="24"/>
        </w:rPr>
        <w:t xml:space="preserve"> </w:t>
      </w:r>
      <w:proofErr w:type="spellStart"/>
      <w:proofErr w:type="gramStart"/>
      <w:r w:rsidRPr="00E167C6">
        <w:rPr>
          <w:rFonts w:ascii="Times New Roman" w:hAnsi="Times New Roman" w:cs="Times New Roman"/>
          <w:sz w:val="24"/>
          <w:szCs w:val="24"/>
        </w:rPr>
        <w:t>о</w:t>
      </w:r>
      <w:proofErr w:type="gramEnd"/>
      <w:r w:rsidRPr="00E167C6">
        <w:rPr>
          <w:rFonts w:ascii="Times New Roman" w:hAnsi="Times New Roman" w:cs="Times New Roman"/>
          <w:sz w:val="24"/>
          <w:szCs w:val="24"/>
        </w:rPr>
        <w:t>тд-ние</w:t>
      </w:r>
      <w:proofErr w:type="spellEnd"/>
      <w:r w:rsidRPr="00E167C6">
        <w:rPr>
          <w:rFonts w:ascii="Times New Roman" w:hAnsi="Times New Roman" w:cs="Times New Roman"/>
          <w:sz w:val="24"/>
          <w:szCs w:val="24"/>
        </w:rPr>
        <w:t>, 1977. - 78 с</w:t>
      </w:r>
      <w:r w:rsidRPr="00E167C6">
        <w:rPr>
          <w:rFonts w:ascii="Times New Roman" w:eastAsia="Times New Roman" w:hAnsi="Times New Roman" w:cs="Times New Roman"/>
          <w:sz w:val="24"/>
          <w:szCs w:val="24"/>
          <w:lang w:eastAsia="ru-RU"/>
        </w:rPr>
        <w:t>.</w:t>
      </w:r>
    </w:p>
    <w:p w:rsidR="008F59A8" w:rsidRPr="00E167C6" w:rsidRDefault="00E167C6" w:rsidP="00A775BE">
      <w:pPr>
        <w:pStyle w:val="a6"/>
        <w:numPr>
          <w:ilvl w:val="0"/>
          <w:numId w:val="9"/>
        </w:numPr>
        <w:spacing w:after="0" w:line="360" w:lineRule="auto"/>
        <w:ind w:left="-567" w:right="-143" w:firstLine="0"/>
        <w:rPr>
          <w:rFonts w:ascii="Times New Roman" w:eastAsia="Times New Roman" w:hAnsi="Times New Roman" w:cs="Times New Roman"/>
          <w:sz w:val="24"/>
          <w:szCs w:val="24"/>
          <w:lang w:eastAsia="ru-RU"/>
        </w:rPr>
      </w:pPr>
      <w:proofErr w:type="spellStart"/>
      <w:r w:rsidRPr="00E167C6">
        <w:rPr>
          <w:rFonts w:ascii="Times New Roman" w:eastAsia="Times New Roman" w:hAnsi="Times New Roman" w:cs="Times New Roman"/>
          <w:sz w:val="24"/>
          <w:szCs w:val="24"/>
          <w:lang w:eastAsia="ru-RU"/>
        </w:rPr>
        <w:t>Федорчук</w:t>
      </w:r>
      <w:proofErr w:type="spellEnd"/>
      <w:r w:rsidRPr="00E167C6">
        <w:rPr>
          <w:rFonts w:ascii="Times New Roman" w:eastAsia="Times New Roman" w:hAnsi="Times New Roman" w:cs="Times New Roman"/>
          <w:sz w:val="24"/>
          <w:szCs w:val="24"/>
          <w:lang w:eastAsia="ru-RU"/>
        </w:rPr>
        <w:t xml:space="preserve"> С.. Историческая скульптура Южно – Сахалинска.2009</w:t>
      </w:r>
      <w:r>
        <w:rPr>
          <w:rFonts w:ascii="Times New Roman" w:eastAsia="Times New Roman" w:hAnsi="Times New Roman" w:cs="Times New Roman"/>
          <w:sz w:val="24"/>
          <w:szCs w:val="24"/>
          <w:lang w:eastAsia="ru-RU"/>
        </w:rPr>
        <w:t>.-80</w:t>
      </w:r>
    </w:p>
    <w:p w:rsidR="00525A4D" w:rsidRDefault="00EF7F27" w:rsidP="00A775BE">
      <w:pPr>
        <w:pStyle w:val="a6"/>
        <w:numPr>
          <w:ilvl w:val="0"/>
          <w:numId w:val="9"/>
        </w:numPr>
        <w:spacing w:after="100" w:afterAutospacing="1" w:line="360" w:lineRule="auto"/>
        <w:ind w:left="-567" w:right="-143" w:firstLine="0"/>
        <w:rPr>
          <w:rFonts w:ascii="Times New Roman" w:eastAsia="Times New Roman" w:hAnsi="Times New Roman" w:cs="Times New Roman"/>
          <w:sz w:val="24"/>
          <w:szCs w:val="24"/>
          <w:lang w:eastAsia="ru-RU"/>
        </w:rPr>
      </w:pPr>
      <w:r w:rsidRPr="00EF7F27">
        <w:rPr>
          <w:rFonts w:ascii="Times New Roman" w:eastAsia="Calibri" w:hAnsi="Times New Roman" w:cs="Times New Roman"/>
          <w:bCs/>
          <w:sz w:val="24"/>
          <w:szCs w:val="24"/>
        </w:rPr>
        <w:t xml:space="preserve">Ресурс </w:t>
      </w:r>
      <w:proofErr w:type="gramStart"/>
      <w:r w:rsidRPr="00EF7F27">
        <w:rPr>
          <w:rFonts w:ascii="Times New Roman" w:eastAsia="Calibri" w:hAnsi="Times New Roman" w:cs="Times New Roman"/>
          <w:bCs/>
          <w:sz w:val="24"/>
          <w:szCs w:val="24"/>
        </w:rPr>
        <w:t>Интернет</w:t>
      </w:r>
      <w:r w:rsidRPr="00EF7F27">
        <w:rPr>
          <w:rFonts w:ascii="Times New Roman" w:eastAsia="Times New Roman" w:hAnsi="Times New Roman" w:cs="Times New Roman"/>
          <w:sz w:val="24"/>
          <w:szCs w:val="24"/>
          <w:lang w:eastAsia="ru-RU"/>
        </w:rPr>
        <w:t>е</w:t>
      </w:r>
      <w:proofErr w:type="gramEnd"/>
      <w:r w:rsidRPr="00EF7F27">
        <w:rPr>
          <w:rFonts w:ascii="Times New Roman" w:eastAsia="Times New Roman" w:hAnsi="Times New Roman" w:cs="Times New Roman"/>
          <w:sz w:val="24"/>
          <w:szCs w:val="24"/>
          <w:lang w:eastAsia="ru-RU"/>
        </w:rPr>
        <w:t xml:space="preserve"> </w:t>
      </w:r>
      <w:r w:rsidR="00301CCF" w:rsidRPr="00EF7F27">
        <w:rPr>
          <w:rFonts w:ascii="Times New Roman" w:eastAsia="Times New Roman" w:hAnsi="Times New Roman" w:cs="Times New Roman"/>
          <w:sz w:val="24"/>
          <w:szCs w:val="24"/>
          <w:lang w:val="en-US" w:eastAsia="ru-RU"/>
        </w:rPr>
        <w:t>http</w:t>
      </w:r>
      <w:r w:rsidR="00301CCF" w:rsidRPr="00E167C6">
        <w:rPr>
          <w:rFonts w:ascii="Times New Roman" w:eastAsia="Times New Roman" w:hAnsi="Times New Roman" w:cs="Times New Roman"/>
          <w:sz w:val="24"/>
          <w:szCs w:val="24"/>
          <w:lang w:eastAsia="ru-RU"/>
        </w:rPr>
        <w:t>://</w:t>
      </w:r>
      <w:r w:rsidR="00301CCF" w:rsidRPr="00E167C6">
        <w:rPr>
          <w:rFonts w:ascii="Times New Roman" w:eastAsia="Times New Roman" w:hAnsi="Times New Roman" w:cs="Times New Roman"/>
          <w:sz w:val="24"/>
          <w:szCs w:val="24"/>
          <w:lang w:val="en-US" w:eastAsia="ru-RU"/>
        </w:rPr>
        <w:t>www</w:t>
      </w:r>
      <w:r w:rsidR="00301CCF" w:rsidRPr="00E167C6">
        <w:rPr>
          <w:rFonts w:ascii="Times New Roman" w:eastAsia="Times New Roman" w:hAnsi="Times New Roman" w:cs="Times New Roman"/>
          <w:sz w:val="24"/>
          <w:szCs w:val="24"/>
          <w:lang w:eastAsia="ru-RU"/>
        </w:rPr>
        <w:t>.</w:t>
      </w:r>
      <w:proofErr w:type="spellStart"/>
      <w:r w:rsidR="00301CCF" w:rsidRPr="00E167C6">
        <w:rPr>
          <w:rFonts w:ascii="Times New Roman" w:eastAsia="Times New Roman" w:hAnsi="Times New Roman" w:cs="Times New Roman"/>
          <w:sz w:val="24"/>
          <w:szCs w:val="24"/>
          <w:lang w:val="en-US" w:eastAsia="ru-RU"/>
        </w:rPr>
        <w:t>gorodculture</w:t>
      </w:r>
      <w:proofErr w:type="spellEnd"/>
      <w:r w:rsidR="00301CCF" w:rsidRPr="00E167C6">
        <w:rPr>
          <w:rFonts w:ascii="Times New Roman" w:eastAsia="Times New Roman" w:hAnsi="Times New Roman" w:cs="Times New Roman"/>
          <w:sz w:val="24"/>
          <w:szCs w:val="24"/>
          <w:lang w:eastAsia="ru-RU"/>
        </w:rPr>
        <w:t>.</w:t>
      </w:r>
      <w:proofErr w:type="spellStart"/>
      <w:r w:rsidR="00301CCF" w:rsidRPr="00E167C6">
        <w:rPr>
          <w:rFonts w:ascii="Times New Roman" w:eastAsia="Times New Roman" w:hAnsi="Times New Roman" w:cs="Times New Roman"/>
          <w:sz w:val="24"/>
          <w:szCs w:val="24"/>
          <w:lang w:val="en-US" w:eastAsia="ru-RU"/>
        </w:rPr>
        <w:t>ru</w:t>
      </w:r>
      <w:proofErr w:type="spellEnd"/>
      <w:r w:rsidR="00301CCF" w:rsidRPr="00E167C6">
        <w:rPr>
          <w:rFonts w:ascii="Times New Roman" w:eastAsia="Times New Roman" w:hAnsi="Times New Roman" w:cs="Times New Roman"/>
          <w:sz w:val="24"/>
          <w:szCs w:val="24"/>
          <w:lang w:eastAsia="ru-RU"/>
        </w:rPr>
        <w:t>/</w:t>
      </w:r>
      <w:r w:rsidR="00301CCF" w:rsidRPr="00E167C6">
        <w:rPr>
          <w:rFonts w:ascii="Times New Roman" w:eastAsia="Times New Roman" w:hAnsi="Times New Roman" w:cs="Times New Roman"/>
          <w:sz w:val="24"/>
          <w:szCs w:val="24"/>
          <w:lang w:val="en-US" w:eastAsia="ru-RU"/>
        </w:rPr>
        <w:t>Pam</w:t>
      </w:r>
      <w:r w:rsidR="00301CCF" w:rsidRPr="00E167C6">
        <w:rPr>
          <w:rFonts w:ascii="Times New Roman" w:eastAsia="Times New Roman" w:hAnsi="Times New Roman" w:cs="Times New Roman"/>
          <w:sz w:val="24"/>
          <w:szCs w:val="24"/>
          <w:lang w:eastAsia="ru-RU"/>
        </w:rPr>
        <w:t>_</w:t>
      </w:r>
      <w:proofErr w:type="spellStart"/>
      <w:r w:rsidR="00301CCF" w:rsidRPr="00E167C6">
        <w:rPr>
          <w:rFonts w:ascii="Times New Roman" w:eastAsia="Times New Roman" w:hAnsi="Times New Roman" w:cs="Times New Roman"/>
          <w:sz w:val="24"/>
          <w:szCs w:val="24"/>
          <w:lang w:val="en-US" w:eastAsia="ru-RU"/>
        </w:rPr>
        <w:t>mem</w:t>
      </w:r>
      <w:proofErr w:type="spellEnd"/>
      <w:r w:rsidR="00301CCF" w:rsidRPr="00E167C6">
        <w:rPr>
          <w:rFonts w:ascii="Times New Roman" w:eastAsia="Times New Roman" w:hAnsi="Times New Roman" w:cs="Times New Roman"/>
          <w:sz w:val="24"/>
          <w:szCs w:val="24"/>
          <w:lang w:eastAsia="ru-RU"/>
        </w:rPr>
        <w:t>/1_</w:t>
      </w:r>
      <w:r w:rsidR="00301CCF" w:rsidRPr="00E167C6">
        <w:rPr>
          <w:rFonts w:ascii="Times New Roman" w:eastAsia="Times New Roman" w:hAnsi="Times New Roman" w:cs="Times New Roman"/>
          <w:sz w:val="24"/>
          <w:szCs w:val="24"/>
          <w:lang w:val="en-US" w:eastAsia="ru-RU"/>
        </w:rPr>
        <w:t>Memorial</w:t>
      </w:r>
      <w:r w:rsidR="00301CCF" w:rsidRPr="00E167C6">
        <w:rPr>
          <w:rFonts w:ascii="Times New Roman" w:eastAsia="Times New Roman" w:hAnsi="Times New Roman" w:cs="Times New Roman"/>
          <w:sz w:val="24"/>
          <w:szCs w:val="24"/>
          <w:lang w:eastAsia="ru-RU"/>
        </w:rPr>
        <w:t>.</w:t>
      </w:r>
      <w:r w:rsidR="00301CCF" w:rsidRPr="00E167C6">
        <w:rPr>
          <w:rFonts w:ascii="Times New Roman" w:eastAsia="Times New Roman" w:hAnsi="Times New Roman" w:cs="Times New Roman"/>
          <w:sz w:val="24"/>
          <w:szCs w:val="24"/>
          <w:lang w:val="en-US" w:eastAsia="ru-RU"/>
        </w:rPr>
        <w:t>html</w:t>
      </w:r>
      <w:r w:rsidR="00301CCF" w:rsidRPr="00E167C6">
        <w:rPr>
          <w:rFonts w:ascii="Times New Roman" w:eastAsia="Times New Roman" w:hAnsi="Times New Roman" w:cs="Times New Roman"/>
          <w:sz w:val="24"/>
          <w:szCs w:val="24"/>
          <w:lang w:eastAsia="ru-RU"/>
        </w:rPr>
        <w:t xml:space="preserve"> </w:t>
      </w:r>
    </w:p>
    <w:p w:rsidR="00525A4D" w:rsidRPr="00525A4D" w:rsidRDefault="00525A4D" w:rsidP="00A775BE">
      <w:pPr>
        <w:spacing w:line="360" w:lineRule="auto"/>
        <w:ind w:left="-567" w:right="-143"/>
        <w:rPr>
          <w:lang w:eastAsia="ru-RU"/>
        </w:rPr>
      </w:pPr>
    </w:p>
    <w:p w:rsidR="00525A4D" w:rsidRPr="00525A4D" w:rsidRDefault="00525A4D" w:rsidP="00A775BE">
      <w:pPr>
        <w:spacing w:line="360" w:lineRule="auto"/>
        <w:ind w:left="-567" w:right="-143"/>
        <w:rPr>
          <w:lang w:eastAsia="ru-RU"/>
        </w:rPr>
      </w:pPr>
    </w:p>
    <w:p w:rsidR="00525A4D" w:rsidRPr="00525A4D" w:rsidRDefault="00525A4D" w:rsidP="00A775BE">
      <w:pPr>
        <w:spacing w:line="360" w:lineRule="auto"/>
        <w:ind w:left="-567" w:right="-143"/>
        <w:rPr>
          <w:lang w:eastAsia="ru-RU"/>
        </w:rPr>
      </w:pPr>
    </w:p>
    <w:p w:rsidR="00525A4D" w:rsidRPr="00525A4D" w:rsidRDefault="00525A4D" w:rsidP="00A775BE">
      <w:pPr>
        <w:spacing w:line="360" w:lineRule="auto"/>
        <w:ind w:left="-567" w:right="-143"/>
        <w:rPr>
          <w:lang w:eastAsia="ru-RU"/>
        </w:rPr>
      </w:pPr>
    </w:p>
    <w:p w:rsidR="00525A4D" w:rsidRPr="00525A4D" w:rsidRDefault="00525A4D" w:rsidP="00A775BE">
      <w:pPr>
        <w:spacing w:line="360" w:lineRule="auto"/>
        <w:ind w:left="-567" w:right="-143"/>
        <w:rPr>
          <w:lang w:eastAsia="ru-RU"/>
        </w:rPr>
      </w:pPr>
    </w:p>
    <w:p w:rsidR="00525A4D" w:rsidRPr="00525A4D" w:rsidRDefault="00525A4D" w:rsidP="00A775BE">
      <w:pPr>
        <w:spacing w:line="360" w:lineRule="auto"/>
        <w:ind w:left="-567" w:right="-143"/>
        <w:rPr>
          <w:lang w:eastAsia="ru-RU"/>
        </w:rPr>
      </w:pPr>
    </w:p>
    <w:p w:rsidR="00525A4D" w:rsidRPr="00525A4D" w:rsidRDefault="00525A4D" w:rsidP="00A775BE">
      <w:pPr>
        <w:spacing w:line="360" w:lineRule="auto"/>
        <w:ind w:left="-567" w:right="-143"/>
        <w:rPr>
          <w:lang w:eastAsia="ru-RU"/>
        </w:rPr>
      </w:pPr>
    </w:p>
    <w:p w:rsidR="00525A4D" w:rsidRPr="00525A4D" w:rsidRDefault="00525A4D" w:rsidP="00A775BE">
      <w:pPr>
        <w:spacing w:line="360" w:lineRule="auto"/>
        <w:ind w:left="-567" w:right="-143"/>
        <w:rPr>
          <w:lang w:eastAsia="ru-RU"/>
        </w:rPr>
      </w:pPr>
    </w:p>
    <w:p w:rsidR="00525A4D" w:rsidRPr="00525A4D" w:rsidRDefault="00525A4D" w:rsidP="00A775BE">
      <w:pPr>
        <w:spacing w:line="360" w:lineRule="auto"/>
        <w:ind w:left="-567" w:right="-143"/>
        <w:rPr>
          <w:lang w:eastAsia="ru-RU"/>
        </w:rPr>
      </w:pPr>
    </w:p>
    <w:p w:rsidR="00525A4D" w:rsidRPr="00525A4D" w:rsidRDefault="00525A4D" w:rsidP="00A775BE">
      <w:pPr>
        <w:spacing w:line="360" w:lineRule="auto"/>
        <w:ind w:left="-567" w:right="-143"/>
        <w:rPr>
          <w:lang w:eastAsia="ru-RU"/>
        </w:rPr>
      </w:pPr>
    </w:p>
    <w:p w:rsidR="00525A4D" w:rsidRPr="00525A4D" w:rsidRDefault="00525A4D" w:rsidP="00A775BE">
      <w:pPr>
        <w:spacing w:line="360" w:lineRule="auto"/>
        <w:ind w:left="-567" w:right="-143"/>
        <w:rPr>
          <w:lang w:eastAsia="ru-RU"/>
        </w:rPr>
      </w:pPr>
    </w:p>
    <w:p w:rsidR="00525A4D" w:rsidRPr="00525A4D" w:rsidRDefault="00525A4D" w:rsidP="00A775BE">
      <w:pPr>
        <w:spacing w:line="360" w:lineRule="auto"/>
        <w:ind w:left="-567" w:right="-143"/>
        <w:rPr>
          <w:lang w:eastAsia="ru-RU"/>
        </w:rPr>
      </w:pPr>
    </w:p>
    <w:p w:rsidR="00301CCF" w:rsidRDefault="00525A4D" w:rsidP="00A775BE">
      <w:pPr>
        <w:tabs>
          <w:tab w:val="left" w:pos="5355"/>
        </w:tabs>
        <w:spacing w:line="360" w:lineRule="auto"/>
        <w:ind w:left="-567" w:right="-143"/>
        <w:rPr>
          <w:lang w:eastAsia="ru-RU"/>
        </w:rPr>
      </w:pPr>
      <w:r>
        <w:rPr>
          <w:lang w:eastAsia="ru-RU"/>
        </w:rPr>
        <w:tab/>
      </w:r>
    </w:p>
    <w:p w:rsidR="00525A4D" w:rsidRDefault="00525A4D" w:rsidP="00A775BE">
      <w:pPr>
        <w:tabs>
          <w:tab w:val="left" w:pos="5355"/>
        </w:tabs>
        <w:spacing w:line="360" w:lineRule="auto"/>
        <w:ind w:left="-567" w:right="-143"/>
        <w:rPr>
          <w:lang w:eastAsia="ru-RU"/>
        </w:rPr>
      </w:pPr>
    </w:p>
    <w:p w:rsidR="00525A4D" w:rsidRDefault="00525A4D" w:rsidP="00A775BE">
      <w:pPr>
        <w:tabs>
          <w:tab w:val="left" w:pos="5355"/>
        </w:tabs>
        <w:spacing w:line="360" w:lineRule="auto"/>
        <w:ind w:left="-567" w:right="-143"/>
        <w:rPr>
          <w:lang w:eastAsia="ru-RU"/>
        </w:rPr>
      </w:pPr>
    </w:p>
    <w:p w:rsidR="00525A4D" w:rsidRDefault="00525A4D" w:rsidP="00A775BE">
      <w:pPr>
        <w:tabs>
          <w:tab w:val="left" w:pos="5355"/>
        </w:tabs>
        <w:spacing w:line="360" w:lineRule="auto"/>
        <w:ind w:left="-567" w:right="-143"/>
        <w:rPr>
          <w:lang w:eastAsia="ru-RU"/>
        </w:rPr>
      </w:pPr>
    </w:p>
    <w:p w:rsidR="00525A4D" w:rsidRDefault="00525A4D" w:rsidP="000C29BD">
      <w:pPr>
        <w:tabs>
          <w:tab w:val="left" w:pos="5355"/>
        </w:tabs>
        <w:spacing w:line="360" w:lineRule="auto"/>
        <w:ind w:right="-143"/>
        <w:rPr>
          <w:lang w:eastAsia="ru-RU"/>
        </w:rPr>
      </w:pPr>
    </w:p>
    <w:p w:rsidR="000C29BD" w:rsidRDefault="00525A4D" w:rsidP="000C29BD">
      <w:pPr>
        <w:tabs>
          <w:tab w:val="left" w:pos="5355"/>
        </w:tabs>
        <w:spacing w:after="0" w:line="360" w:lineRule="auto"/>
        <w:ind w:left="-567" w:right="-143"/>
        <w:rPr>
          <w:lang w:eastAsia="ru-RU"/>
        </w:rPr>
      </w:pPr>
      <w:r>
        <w:rPr>
          <w:lang w:eastAsia="ru-RU"/>
        </w:rPr>
        <w:tab/>
      </w:r>
    </w:p>
    <w:p w:rsidR="00525A4D" w:rsidRPr="000C29BD" w:rsidRDefault="00525A4D" w:rsidP="000C29BD">
      <w:pPr>
        <w:tabs>
          <w:tab w:val="left" w:pos="5355"/>
        </w:tabs>
        <w:spacing w:after="0" w:line="360" w:lineRule="auto"/>
        <w:ind w:left="-567" w:right="-143"/>
        <w:jc w:val="right"/>
        <w:rPr>
          <w:rFonts w:ascii="Times New Roman" w:hAnsi="Times New Roman" w:cs="Times New Roman"/>
          <w:sz w:val="24"/>
          <w:szCs w:val="24"/>
          <w:lang w:eastAsia="ru-RU"/>
        </w:rPr>
      </w:pPr>
      <w:r w:rsidRPr="000C29BD">
        <w:rPr>
          <w:rFonts w:ascii="Times New Roman" w:hAnsi="Times New Roman" w:cs="Times New Roman"/>
          <w:sz w:val="24"/>
          <w:szCs w:val="24"/>
          <w:lang w:eastAsia="ru-RU"/>
        </w:rPr>
        <w:t>Приложение 1.</w:t>
      </w:r>
    </w:p>
    <w:p w:rsidR="00525A4D" w:rsidRPr="000C29BD" w:rsidRDefault="00525A4D" w:rsidP="000C29BD">
      <w:pPr>
        <w:spacing w:after="0" w:line="360" w:lineRule="auto"/>
        <w:ind w:left="-567" w:right="-143"/>
        <w:jc w:val="center"/>
        <w:rPr>
          <w:rFonts w:ascii="Times New Roman" w:hAnsi="Times New Roman" w:cs="Times New Roman"/>
          <w:sz w:val="24"/>
          <w:szCs w:val="24"/>
        </w:rPr>
      </w:pPr>
    </w:p>
    <w:p w:rsidR="00525A4D" w:rsidRPr="000C29BD" w:rsidRDefault="00525A4D" w:rsidP="000C29BD">
      <w:pPr>
        <w:spacing w:before="100" w:beforeAutospacing="1" w:after="0" w:line="360" w:lineRule="auto"/>
        <w:ind w:left="-567" w:right="-143"/>
        <w:jc w:val="center"/>
        <w:rPr>
          <w:rFonts w:ascii="Times New Roman" w:eastAsia="Times New Roman" w:hAnsi="Times New Roman" w:cs="Times New Roman"/>
          <w:b/>
          <w:i/>
          <w:sz w:val="24"/>
          <w:szCs w:val="24"/>
          <w:lang w:eastAsia="ru-RU"/>
        </w:rPr>
      </w:pPr>
      <w:r w:rsidRPr="000C29BD">
        <w:rPr>
          <w:rFonts w:ascii="Times New Roman" w:eastAsia="Times New Roman" w:hAnsi="Times New Roman" w:cs="Times New Roman"/>
          <w:b/>
          <w:i/>
          <w:sz w:val="24"/>
          <w:szCs w:val="24"/>
          <w:lang w:eastAsia="ru-RU"/>
        </w:rPr>
        <w:t>Анкета.</w:t>
      </w:r>
    </w:p>
    <w:p w:rsidR="00525A4D" w:rsidRPr="000C29BD" w:rsidRDefault="00525A4D" w:rsidP="000C29BD">
      <w:pPr>
        <w:spacing w:before="100" w:beforeAutospacing="1" w:after="0" w:line="360" w:lineRule="auto"/>
        <w:ind w:left="-567" w:right="-143"/>
        <w:rPr>
          <w:rFonts w:ascii="Times New Roman" w:eastAsia="Times New Roman" w:hAnsi="Times New Roman" w:cs="Times New Roman"/>
          <w:sz w:val="24"/>
          <w:szCs w:val="24"/>
          <w:lang w:eastAsia="ru-RU"/>
        </w:rPr>
      </w:pPr>
      <w:r w:rsidRPr="000C29BD">
        <w:rPr>
          <w:rFonts w:ascii="Times New Roman" w:eastAsia="Times New Roman" w:hAnsi="Times New Roman" w:cs="Times New Roman"/>
          <w:sz w:val="24"/>
          <w:szCs w:val="24"/>
          <w:lang w:eastAsia="ru-RU"/>
        </w:rPr>
        <w:t xml:space="preserve">1) Знаете ли вы, где находится памятник исследователю Сахалина </w:t>
      </w:r>
      <w:proofErr w:type="spellStart"/>
      <w:r w:rsidRPr="000C29BD">
        <w:rPr>
          <w:rFonts w:ascii="Times New Roman" w:eastAsia="Times New Roman" w:hAnsi="Times New Roman" w:cs="Times New Roman"/>
          <w:sz w:val="24"/>
          <w:szCs w:val="24"/>
          <w:lang w:eastAsia="ru-RU"/>
        </w:rPr>
        <w:t>Рудановскому</w:t>
      </w:r>
      <w:proofErr w:type="spellEnd"/>
      <w:r w:rsidRPr="000C29BD">
        <w:rPr>
          <w:rFonts w:ascii="Times New Roman" w:eastAsia="Times New Roman" w:hAnsi="Times New Roman" w:cs="Times New Roman"/>
          <w:sz w:val="24"/>
          <w:szCs w:val="24"/>
          <w:lang w:eastAsia="ru-RU"/>
        </w:rPr>
        <w:t xml:space="preserve"> Николаю Васильевичу?</w:t>
      </w:r>
    </w:p>
    <w:p w:rsidR="00525A4D" w:rsidRPr="000C29BD" w:rsidRDefault="00525A4D" w:rsidP="000C29BD">
      <w:pPr>
        <w:spacing w:before="100" w:beforeAutospacing="1" w:after="0" w:line="360" w:lineRule="auto"/>
        <w:ind w:left="-567" w:right="-143"/>
        <w:rPr>
          <w:rFonts w:ascii="Times New Roman" w:eastAsia="Times New Roman" w:hAnsi="Times New Roman" w:cs="Times New Roman"/>
          <w:sz w:val="24"/>
          <w:szCs w:val="24"/>
          <w:lang w:eastAsia="ru-RU"/>
        </w:rPr>
      </w:pPr>
      <w:r w:rsidRPr="000C29BD">
        <w:rPr>
          <w:rFonts w:ascii="Times New Roman" w:eastAsia="Times New Roman" w:hAnsi="Times New Roman" w:cs="Times New Roman"/>
          <w:sz w:val="24"/>
          <w:szCs w:val="24"/>
          <w:lang w:eastAsia="ru-RU"/>
        </w:rPr>
        <w:t xml:space="preserve">2) Знаете ли вы, где расположен памятник Путятину </w:t>
      </w:r>
      <w:proofErr w:type="spellStart"/>
      <w:r w:rsidRPr="000C29BD">
        <w:rPr>
          <w:rFonts w:ascii="Times New Roman" w:eastAsia="Times New Roman" w:hAnsi="Times New Roman" w:cs="Times New Roman"/>
          <w:sz w:val="24"/>
          <w:szCs w:val="24"/>
          <w:lang w:eastAsia="ru-RU"/>
        </w:rPr>
        <w:t>Евфимию</w:t>
      </w:r>
      <w:proofErr w:type="spellEnd"/>
      <w:r w:rsidRPr="000C29BD">
        <w:rPr>
          <w:rFonts w:ascii="Times New Roman" w:eastAsia="Times New Roman" w:hAnsi="Times New Roman" w:cs="Times New Roman"/>
          <w:sz w:val="24"/>
          <w:szCs w:val="24"/>
          <w:lang w:eastAsia="ru-RU"/>
        </w:rPr>
        <w:t xml:space="preserve"> Васильевичу?</w:t>
      </w:r>
    </w:p>
    <w:p w:rsidR="00525A4D" w:rsidRPr="000C29BD" w:rsidRDefault="00525A4D" w:rsidP="000C29BD">
      <w:pPr>
        <w:spacing w:before="100" w:beforeAutospacing="1" w:after="0" w:line="360" w:lineRule="auto"/>
        <w:ind w:left="-567" w:right="-143"/>
        <w:rPr>
          <w:rFonts w:ascii="Times New Roman" w:eastAsia="Times New Roman" w:hAnsi="Times New Roman" w:cs="Times New Roman"/>
          <w:sz w:val="24"/>
          <w:szCs w:val="24"/>
          <w:lang w:eastAsia="ru-RU"/>
        </w:rPr>
      </w:pPr>
      <w:r w:rsidRPr="000C29BD">
        <w:rPr>
          <w:rFonts w:ascii="Times New Roman" w:eastAsia="Times New Roman" w:hAnsi="Times New Roman" w:cs="Times New Roman"/>
          <w:sz w:val="24"/>
          <w:szCs w:val="24"/>
          <w:lang w:eastAsia="ru-RU"/>
        </w:rPr>
        <w:t>3) Знаете ли вы, где расположен мемориал в честь сахалинских солдат, погибших в Афганистане и Чечне?</w:t>
      </w:r>
    </w:p>
    <w:p w:rsidR="00525A4D" w:rsidRPr="000C29BD" w:rsidRDefault="00525A4D" w:rsidP="000C29BD">
      <w:pPr>
        <w:spacing w:before="100" w:beforeAutospacing="1" w:after="0" w:line="360" w:lineRule="auto"/>
        <w:ind w:left="-567" w:right="-143"/>
        <w:rPr>
          <w:rFonts w:ascii="Times New Roman" w:eastAsia="Times New Roman" w:hAnsi="Times New Roman" w:cs="Times New Roman"/>
          <w:sz w:val="24"/>
          <w:szCs w:val="24"/>
          <w:lang w:eastAsia="ru-RU"/>
        </w:rPr>
      </w:pPr>
      <w:r w:rsidRPr="000C29BD">
        <w:rPr>
          <w:rFonts w:ascii="Times New Roman" w:eastAsia="Times New Roman" w:hAnsi="Times New Roman" w:cs="Times New Roman"/>
          <w:sz w:val="24"/>
          <w:szCs w:val="24"/>
          <w:lang w:eastAsia="ru-RU"/>
        </w:rPr>
        <w:t>4) Знаете ли вы, где находится памятник, посвящённый сахалинским пограничникам?</w:t>
      </w:r>
    </w:p>
    <w:p w:rsidR="00525A4D" w:rsidRPr="000C29BD" w:rsidRDefault="00525A4D" w:rsidP="000C29BD">
      <w:pPr>
        <w:spacing w:before="100" w:beforeAutospacing="1" w:after="0" w:line="360" w:lineRule="auto"/>
        <w:ind w:left="-567" w:right="-143"/>
        <w:rPr>
          <w:rFonts w:ascii="Times New Roman" w:eastAsia="Times New Roman" w:hAnsi="Times New Roman" w:cs="Times New Roman"/>
          <w:sz w:val="24"/>
          <w:szCs w:val="24"/>
          <w:lang w:eastAsia="ru-RU"/>
        </w:rPr>
      </w:pPr>
      <w:r w:rsidRPr="000C29BD">
        <w:rPr>
          <w:rFonts w:ascii="Times New Roman" w:eastAsia="Times New Roman" w:hAnsi="Times New Roman" w:cs="Times New Roman"/>
          <w:sz w:val="24"/>
          <w:szCs w:val="24"/>
          <w:lang w:eastAsia="ru-RU"/>
        </w:rPr>
        <w:t>5) Знаете ли вы, где воздвигнут мемориал в честь 30-летия освобождения Южного Сахалина и Курильских островов?</w:t>
      </w:r>
    </w:p>
    <w:p w:rsidR="00525A4D" w:rsidRPr="000C29BD" w:rsidRDefault="00525A4D" w:rsidP="000C29BD">
      <w:pPr>
        <w:pStyle w:val="a5"/>
        <w:spacing w:after="0" w:afterAutospacing="0" w:line="360" w:lineRule="auto"/>
        <w:ind w:left="-567" w:right="-143"/>
        <w:rPr>
          <w:u w:val="single"/>
        </w:rPr>
      </w:pPr>
      <w:r w:rsidRPr="000C29BD">
        <w:t xml:space="preserve">6) Знаете ли вы, где находится </w:t>
      </w:r>
      <w:r w:rsidRPr="000C29BD">
        <w:rPr>
          <w:bCs/>
        </w:rPr>
        <w:t>Памятник невинным жертвам?</w:t>
      </w:r>
    </w:p>
    <w:p w:rsidR="00525A4D" w:rsidRPr="000C29BD" w:rsidRDefault="00525A4D" w:rsidP="000C29BD">
      <w:pPr>
        <w:spacing w:before="100" w:beforeAutospacing="1" w:after="0" w:line="360" w:lineRule="auto"/>
        <w:ind w:left="-567" w:right="-143"/>
        <w:rPr>
          <w:rFonts w:ascii="Times New Roman" w:hAnsi="Times New Roman" w:cs="Times New Roman"/>
          <w:sz w:val="24"/>
          <w:szCs w:val="24"/>
          <w:u w:val="single"/>
        </w:rPr>
      </w:pPr>
      <w:r w:rsidRPr="000C29BD">
        <w:rPr>
          <w:rFonts w:ascii="Times New Roman" w:hAnsi="Times New Roman" w:cs="Times New Roman"/>
          <w:sz w:val="24"/>
          <w:szCs w:val="24"/>
        </w:rPr>
        <w:t xml:space="preserve">7) Знаете ли вы, где находится </w:t>
      </w:r>
      <w:r w:rsidRPr="000C29BD">
        <w:rPr>
          <w:rFonts w:ascii="Times New Roman" w:hAnsi="Times New Roman" w:cs="Times New Roman"/>
          <w:bCs/>
          <w:sz w:val="24"/>
          <w:szCs w:val="24"/>
        </w:rPr>
        <w:t>Бюст – памятник И.Ф. Крузенштерну?</w:t>
      </w:r>
    </w:p>
    <w:p w:rsidR="00525A4D" w:rsidRPr="000C29BD" w:rsidRDefault="00525A4D" w:rsidP="000C29BD">
      <w:pPr>
        <w:pStyle w:val="a5"/>
        <w:spacing w:after="0" w:afterAutospacing="0" w:line="360" w:lineRule="auto"/>
        <w:ind w:left="-567" w:right="-143"/>
        <w:rPr>
          <w:u w:val="single"/>
        </w:rPr>
      </w:pPr>
      <w:r w:rsidRPr="000C29BD">
        <w:t xml:space="preserve">8) Знаете ли вы, где находится </w:t>
      </w:r>
      <w:r w:rsidRPr="000C29BD">
        <w:rPr>
          <w:bCs/>
        </w:rPr>
        <w:t>Памятник Б. Пилсудскому?</w:t>
      </w:r>
    </w:p>
    <w:p w:rsidR="00525A4D" w:rsidRPr="000C29BD" w:rsidRDefault="00525A4D" w:rsidP="000C29BD">
      <w:pPr>
        <w:pStyle w:val="a5"/>
        <w:spacing w:after="0" w:afterAutospacing="0" w:line="360" w:lineRule="auto"/>
        <w:ind w:left="-567" w:right="-143"/>
        <w:rPr>
          <w:bCs/>
        </w:rPr>
      </w:pPr>
      <w:r w:rsidRPr="000C29BD">
        <w:t xml:space="preserve">9) Знаете ли вы, где находится </w:t>
      </w:r>
      <w:r w:rsidRPr="000C29BD">
        <w:rPr>
          <w:bCs/>
        </w:rPr>
        <w:t>Бюст – памятник    В.М. Головнину?</w:t>
      </w:r>
    </w:p>
    <w:p w:rsidR="00525A4D" w:rsidRPr="000C29BD" w:rsidRDefault="00525A4D" w:rsidP="000C29BD">
      <w:pPr>
        <w:spacing w:after="0" w:line="360" w:lineRule="auto"/>
        <w:ind w:left="-567" w:right="-143"/>
        <w:rPr>
          <w:rFonts w:ascii="Times New Roman" w:hAnsi="Times New Roman" w:cs="Times New Roman"/>
          <w:sz w:val="24"/>
          <w:szCs w:val="24"/>
        </w:rPr>
      </w:pPr>
      <w:r w:rsidRPr="000C29BD">
        <w:rPr>
          <w:rFonts w:ascii="Times New Roman" w:hAnsi="Times New Roman" w:cs="Times New Roman"/>
          <w:sz w:val="24"/>
          <w:szCs w:val="24"/>
        </w:rPr>
        <w:t xml:space="preserve">10) Знаете ли вы, где находится </w:t>
      </w:r>
      <w:r w:rsidRPr="000C29BD">
        <w:rPr>
          <w:rFonts w:ascii="Times New Roman" w:hAnsi="Times New Roman" w:cs="Times New Roman"/>
          <w:bCs/>
          <w:sz w:val="24"/>
          <w:szCs w:val="24"/>
        </w:rPr>
        <w:t>Памятник Андрею Первозванному?</w:t>
      </w:r>
    </w:p>
    <w:p w:rsidR="00525A4D" w:rsidRPr="000C29BD" w:rsidRDefault="00525A4D" w:rsidP="00A775BE">
      <w:pPr>
        <w:tabs>
          <w:tab w:val="left" w:pos="5355"/>
        </w:tabs>
        <w:spacing w:line="360" w:lineRule="auto"/>
        <w:ind w:left="-567" w:right="-143"/>
        <w:rPr>
          <w:rFonts w:ascii="Times New Roman" w:hAnsi="Times New Roman" w:cs="Times New Roman"/>
          <w:sz w:val="24"/>
          <w:szCs w:val="24"/>
          <w:lang w:eastAsia="ru-RU"/>
        </w:rPr>
      </w:pPr>
    </w:p>
    <w:sectPr w:rsidR="00525A4D" w:rsidRPr="000C29BD" w:rsidSect="00A775B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901C1"/>
    <w:multiLevelType w:val="hybridMultilevel"/>
    <w:tmpl w:val="191491B4"/>
    <w:lvl w:ilvl="0" w:tplc="32DA569E">
      <w:start w:val="1"/>
      <w:numFmt w:val="upperLetter"/>
      <w:lvlText w:val="%1."/>
      <w:lvlJc w:val="left"/>
      <w:pPr>
        <w:tabs>
          <w:tab w:val="num" w:pos="720"/>
        </w:tabs>
        <w:ind w:left="720" w:hanging="360"/>
      </w:pPr>
    </w:lvl>
    <w:lvl w:ilvl="1" w:tplc="82A21576" w:tentative="1">
      <w:start w:val="1"/>
      <w:numFmt w:val="upperLetter"/>
      <w:lvlText w:val="%2."/>
      <w:lvlJc w:val="left"/>
      <w:pPr>
        <w:tabs>
          <w:tab w:val="num" w:pos="1440"/>
        </w:tabs>
        <w:ind w:left="1440" w:hanging="360"/>
      </w:pPr>
    </w:lvl>
    <w:lvl w:ilvl="2" w:tplc="A77E2BD8" w:tentative="1">
      <w:start w:val="1"/>
      <w:numFmt w:val="upperLetter"/>
      <w:lvlText w:val="%3."/>
      <w:lvlJc w:val="left"/>
      <w:pPr>
        <w:tabs>
          <w:tab w:val="num" w:pos="2160"/>
        </w:tabs>
        <w:ind w:left="2160" w:hanging="360"/>
      </w:pPr>
    </w:lvl>
    <w:lvl w:ilvl="3" w:tplc="80B64B30" w:tentative="1">
      <w:start w:val="1"/>
      <w:numFmt w:val="upperLetter"/>
      <w:lvlText w:val="%4."/>
      <w:lvlJc w:val="left"/>
      <w:pPr>
        <w:tabs>
          <w:tab w:val="num" w:pos="2880"/>
        </w:tabs>
        <w:ind w:left="2880" w:hanging="360"/>
      </w:pPr>
    </w:lvl>
    <w:lvl w:ilvl="4" w:tplc="FB94165E" w:tentative="1">
      <w:start w:val="1"/>
      <w:numFmt w:val="upperLetter"/>
      <w:lvlText w:val="%5."/>
      <w:lvlJc w:val="left"/>
      <w:pPr>
        <w:tabs>
          <w:tab w:val="num" w:pos="3600"/>
        </w:tabs>
        <w:ind w:left="3600" w:hanging="360"/>
      </w:pPr>
    </w:lvl>
    <w:lvl w:ilvl="5" w:tplc="7F9E335C" w:tentative="1">
      <w:start w:val="1"/>
      <w:numFmt w:val="upperLetter"/>
      <w:lvlText w:val="%6."/>
      <w:lvlJc w:val="left"/>
      <w:pPr>
        <w:tabs>
          <w:tab w:val="num" w:pos="4320"/>
        </w:tabs>
        <w:ind w:left="4320" w:hanging="360"/>
      </w:pPr>
    </w:lvl>
    <w:lvl w:ilvl="6" w:tplc="9FD071AC" w:tentative="1">
      <w:start w:val="1"/>
      <w:numFmt w:val="upperLetter"/>
      <w:lvlText w:val="%7."/>
      <w:lvlJc w:val="left"/>
      <w:pPr>
        <w:tabs>
          <w:tab w:val="num" w:pos="5040"/>
        </w:tabs>
        <w:ind w:left="5040" w:hanging="360"/>
      </w:pPr>
    </w:lvl>
    <w:lvl w:ilvl="7" w:tplc="365CDE54" w:tentative="1">
      <w:start w:val="1"/>
      <w:numFmt w:val="upperLetter"/>
      <w:lvlText w:val="%8."/>
      <w:lvlJc w:val="left"/>
      <w:pPr>
        <w:tabs>
          <w:tab w:val="num" w:pos="5760"/>
        </w:tabs>
        <w:ind w:left="5760" w:hanging="360"/>
      </w:pPr>
    </w:lvl>
    <w:lvl w:ilvl="8" w:tplc="BD7A6E34" w:tentative="1">
      <w:start w:val="1"/>
      <w:numFmt w:val="upperLetter"/>
      <w:lvlText w:val="%9."/>
      <w:lvlJc w:val="left"/>
      <w:pPr>
        <w:tabs>
          <w:tab w:val="num" w:pos="6480"/>
        </w:tabs>
        <w:ind w:left="6480" w:hanging="360"/>
      </w:pPr>
    </w:lvl>
  </w:abstractNum>
  <w:abstractNum w:abstractNumId="1">
    <w:nsid w:val="08321A78"/>
    <w:multiLevelType w:val="hybridMultilevel"/>
    <w:tmpl w:val="698C9E46"/>
    <w:lvl w:ilvl="0" w:tplc="863C2D10">
      <w:start w:val="1"/>
      <w:numFmt w:val="upperLetter"/>
      <w:lvlText w:val="%1."/>
      <w:lvlJc w:val="left"/>
      <w:pPr>
        <w:tabs>
          <w:tab w:val="num" w:pos="360"/>
        </w:tabs>
        <w:ind w:left="360" w:hanging="360"/>
      </w:pPr>
    </w:lvl>
    <w:lvl w:ilvl="1" w:tplc="4EE8A98E" w:tentative="1">
      <w:start w:val="1"/>
      <w:numFmt w:val="upperLetter"/>
      <w:lvlText w:val="%2."/>
      <w:lvlJc w:val="left"/>
      <w:pPr>
        <w:tabs>
          <w:tab w:val="num" w:pos="1080"/>
        </w:tabs>
        <w:ind w:left="1080" w:hanging="360"/>
      </w:pPr>
    </w:lvl>
    <w:lvl w:ilvl="2" w:tplc="4B8A65DE" w:tentative="1">
      <w:start w:val="1"/>
      <w:numFmt w:val="upperLetter"/>
      <w:lvlText w:val="%3."/>
      <w:lvlJc w:val="left"/>
      <w:pPr>
        <w:tabs>
          <w:tab w:val="num" w:pos="1800"/>
        </w:tabs>
        <w:ind w:left="1800" w:hanging="360"/>
      </w:pPr>
    </w:lvl>
    <w:lvl w:ilvl="3" w:tplc="67A48B18" w:tentative="1">
      <w:start w:val="1"/>
      <w:numFmt w:val="upperLetter"/>
      <w:lvlText w:val="%4."/>
      <w:lvlJc w:val="left"/>
      <w:pPr>
        <w:tabs>
          <w:tab w:val="num" w:pos="2520"/>
        </w:tabs>
        <w:ind w:left="2520" w:hanging="360"/>
      </w:pPr>
    </w:lvl>
    <w:lvl w:ilvl="4" w:tplc="A9047D98" w:tentative="1">
      <w:start w:val="1"/>
      <w:numFmt w:val="upperLetter"/>
      <w:lvlText w:val="%5."/>
      <w:lvlJc w:val="left"/>
      <w:pPr>
        <w:tabs>
          <w:tab w:val="num" w:pos="3240"/>
        </w:tabs>
        <w:ind w:left="3240" w:hanging="360"/>
      </w:pPr>
    </w:lvl>
    <w:lvl w:ilvl="5" w:tplc="C0900746" w:tentative="1">
      <w:start w:val="1"/>
      <w:numFmt w:val="upperLetter"/>
      <w:lvlText w:val="%6."/>
      <w:lvlJc w:val="left"/>
      <w:pPr>
        <w:tabs>
          <w:tab w:val="num" w:pos="3960"/>
        </w:tabs>
        <w:ind w:left="3960" w:hanging="360"/>
      </w:pPr>
    </w:lvl>
    <w:lvl w:ilvl="6" w:tplc="5802DF22" w:tentative="1">
      <w:start w:val="1"/>
      <w:numFmt w:val="upperLetter"/>
      <w:lvlText w:val="%7."/>
      <w:lvlJc w:val="left"/>
      <w:pPr>
        <w:tabs>
          <w:tab w:val="num" w:pos="4680"/>
        </w:tabs>
        <w:ind w:left="4680" w:hanging="360"/>
      </w:pPr>
    </w:lvl>
    <w:lvl w:ilvl="7" w:tplc="A892903A" w:tentative="1">
      <w:start w:val="1"/>
      <w:numFmt w:val="upperLetter"/>
      <w:lvlText w:val="%8."/>
      <w:lvlJc w:val="left"/>
      <w:pPr>
        <w:tabs>
          <w:tab w:val="num" w:pos="5400"/>
        </w:tabs>
        <w:ind w:left="5400" w:hanging="360"/>
      </w:pPr>
    </w:lvl>
    <w:lvl w:ilvl="8" w:tplc="A9E4FF74" w:tentative="1">
      <w:start w:val="1"/>
      <w:numFmt w:val="upperLetter"/>
      <w:lvlText w:val="%9."/>
      <w:lvlJc w:val="left"/>
      <w:pPr>
        <w:tabs>
          <w:tab w:val="num" w:pos="6120"/>
        </w:tabs>
        <w:ind w:left="6120" w:hanging="360"/>
      </w:pPr>
    </w:lvl>
  </w:abstractNum>
  <w:abstractNum w:abstractNumId="2">
    <w:nsid w:val="0A2E41AF"/>
    <w:multiLevelType w:val="hybridMultilevel"/>
    <w:tmpl w:val="191491B4"/>
    <w:lvl w:ilvl="0" w:tplc="32DA569E">
      <w:start w:val="1"/>
      <w:numFmt w:val="upperLetter"/>
      <w:lvlText w:val="%1."/>
      <w:lvlJc w:val="left"/>
      <w:pPr>
        <w:tabs>
          <w:tab w:val="num" w:pos="720"/>
        </w:tabs>
        <w:ind w:left="720" w:hanging="360"/>
      </w:pPr>
    </w:lvl>
    <w:lvl w:ilvl="1" w:tplc="82A21576" w:tentative="1">
      <w:start w:val="1"/>
      <w:numFmt w:val="upperLetter"/>
      <w:lvlText w:val="%2."/>
      <w:lvlJc w:val="left"/>
      <w:pPr>
        <w:tabs>
          <w:tab w:val="num" w:pos="1440"/>
        </w:tabs>
        <w:ind w:left="1440" w:hanging="360"/>
      </w:pPr>
    </w:lvl>
    <w:lvl w:ilvl="2" w:tplc="A77E2BD8" w:tentative="1">
      <w:start w:val="1"/>
      <w:numFmt w:val="upperLetter"/>
      <w:lvlText w:val="%3."/>
      <w:lvlJc w:val="left"/>
      <w:pPr>
        <w:tabs>
          <w:tab w:val="num" w:pos="2160"/>
        </w:tabs>
        <w:ind w:left="2160" w:hanging="360"/>
      </w:pPr>
    </w:lvl>
    <w:lvl w:ilvl="3" w:tplc="80B64B30" w:tentative="1">
      <w:start w:val="1"/>
      <w:numFmt w:val="upperLetter"/>
      <w:lvlText w:val="%4."/>
      <w:lvlJc w:val="left"/>
      <w:pPr>
        <w:tabs>
          <w:tab w:val="num" w:pos="2880"/>
        </w:tabs>
        <w:ind w:left="2880" w:hanging="360"/>
      </w:pPr>
    </w:lvl>
    <w:lvl w:ilvl="4" w:tplc="FB94165E" w:tentative="1">
      <w:start w:val="1"/>
      <w:numFmt w:val="upperLetter"/>
      <w:lvlText w:val="%5."/>
      <w:lvlJc w:val="left"/>
      <w:pPr>
        <w:tabs>
          <w:tab w:val="num" w:pos="3600"/>
        </w:tabs>
        <w:ind w:left="3600" w:hanging="360"/>
      </w:pPr>
    </w:lvl>
    <w:lvl w:ilvl="5" w:tplc="7F9E335C" w:tentative="1">
      <w:start w:val="1"/>
      <w:numFmt w:val="upperLetter"/>
      <w:lvlText w:val="%6."/>
      <w:lvlJc w:val="left"/>
      <w:pPr>
        <w:tabs>
          <w:tab w:val="num" w:pos="4320"/>
        </w:tabs>
        <w:ind w:left="4320" w:hanging="360"/>
      </w:pPr>
    </w:lvl>
    <w:lvl w:ilvl="6" w:tplc="9FD071AC" w:tentative="1">
      <w:start w:val="1"/>
      <w:numFmt w:val="upperLetter"/>
      <w:lvlText w:val="%7."/>
      <w:lvlJc w:val="left"/>
      <w:pPr>
        <w:tabs>
          <w:tab w:val="num" w:pos="5040"/>
        </w:tabs>
        <w:ind w:left="5040" w:hanging="360"/>
      </w:pPr>
    </w:lvl>
    <w:lvl w:ilvl="7" w:tplc="365CDE54" w:tentative="1">
      <w:start w:val="1"/>
      <w:numFmt w:val="upperLetter"/>
      <w:lvlText w:val="%8."/>
      <w:lvlJc w:val="left"/>
      <w:pPr>
        <w:tabs>
          <w:tab w:val="num" w:pos="5760"/>
        </w:tabs>
        <w:ind w:left="5760" w:hanging="360"/>
      </w:pPr>
    </w:lvl>
    <w:lvl w:ilvl="8" w:tplc="BD7A6E34" w:tentative="1">
      <w:start w:val="1"/>
      <w:numFmt w:val="upperLetter"/>
      <w:lvlText w:val="%9."/>
      <w:lvlJc w:val="left"/>
      <w:pPr>
        <w:tabs>
          <w:tab w:val="num" w:pos="6480"/>
        </w:tabs>
        <w:ind w:left="6480" w:hanging="360"/>
      </w:pPr>
    </w:lvl>
  </w:abstractNum>
  <w:abstractNum w:abstractNumId="3">
    <w:nsid w:val="1C10590E"/>
    <w:multiLevelType w:val="multilevel"/>
    <w:tmpl w:val="6F54560C"/>
    <w:lvl w:ilvl="0">
      <w:start w:val="1"/>
      <w:numFmt w:val="decimal"/>
      <w:lvlText w:val="%1."/>
      <w:lvlJc w:val="left"/>
      <w:pPr>
        <w:ind w:left="360" w:hanging="360"/>
      </w:pPr>
      <w:rPr>
        <w:rFonts w:ascii="Times New Roman" w:hAnsi="Times New Roman" w:hint="default"/>
        <w:b w:val="0"/>
        <w:i/>
        <w:sz w:val="22"/>
      </w:rPr>
    </w:lvl>
    <w:lvl w:ilvl="1">
      <w:start w:val="1"/>
      <w:numFmt w:val="decimal"/>
      <w:lvlText w:val="%1.%2."/>
      <w:lvlJc w:val="left"/>
      <w:pPr>
        <w:ind w:left="720" w:hanging="720"/>
      </w:pPr>
      <w:rPr>
        <w:rFonts w:ascii="Times New Roman" w:hAnsi="Times New Roman" w:hint="default"/>
        <w:b w:val="0"/>
        <w:i/>
        <w:sz w:val="22"/>
      </w:rPr>
    </w:lvl>
    <w:lvl w:ilvl="2">
      <w:start w:val="1"/>
      <w:numFmt w:val="decimal"/>
      <w:lvlText w:val="%1.%2.%3."/>
      <w:lvlJc w:val="left"/>
      <w:pPr>
        <w:ind w:left="720" w:hanging="720"/>
      </w:pPr>
      <w:rPr>
        <w:rFonts w:ascii="Times New Roman" w:hAnsi="Times New Roman" w:hint="default"/>
        <w:b w:val="0"/>
        <w:i/>
        <w:sz w:val="22"/>
      </w:rPr>
    </w:lvl>
    <w:lvl w:ilvl="3">
      <w:start w:val="1"/>
      <w:numFmt w:val="decimal"/>
      <w:lvlText w:val="%1.%2.%3.%4."/>
      <w:lvlJc w:val="left"/>
      <w:pPr>
        <w:ind w:left="1080" w:hanging="1080"/>
      </w:pPr>
      <w:rPr>
        <w:rFonts w:ascii="Times New Roman" w:hAnsi="Times New Roman" w:hint="default"/>
        <w:b w:val="0"/>
        <w:i/>
        <w:sz w:val="22"/>
      </w:rPr>
    </w:lvl>
    <w:lvl w:ilvl="4">
      <w:start w:val="1"/>
      <w:numFmt w:val="decimal"/>
      <w:lvlText w:val="%1.%2.%3.%4.%5."/>
      <w:lvlJc w:val="left"/>
      <w:pPr>
        <w:ind w:left="1080" w:hanging="1080"/>
      </w:pPr>
      <w:rPr>
        <w:rFonts w:ascii="Times New Roman" w:hAnsi="Times New Roman" w:hint="default"/>
        <w:b w:val="0"/>
        <w:i/>
        <w:sz w:val="22"/>
      </w:rPr>
    </w:lvl>
    <w:lvl w:ilvl="5">
      <w:start w:val="1"/>
      <w:numFmt w:val="decimal"/>
      <w:lvlText w:val="%1.%2.%3.%4.%5.%6."/>
      <w:lvlJc w:val="left"/>
      <w:pPr>
        <w:ind w:left="1440" w:hanging="1440"/>
      </w:pPr>
      <w:rPr>
        <w:rFonts w:ascii="Times New Roman" w:hAnsi="Times New Roman" w:hint="default"/>
        <w:b w:val="0"/>
        <w:i/>
        <w:sz w:val="22"/>
      </w:rPr>
    </w:lvl>
    <w:lvl w:ilvl="6">
      <w:start w:val="1"/>
      <w:numFmt w:val="decimal"/>
      <w:lvlText w:val="%1.%2.%3.%4.%5.%6.%7."/>
      <w:lvlJc w:val="left"/>
      <w:pPr>
        <w:ind w:left="1800" w:hanging="1800"/>
      </w:pPr>
      <w:rPr>
        <w:rFonts w:ascii="Times New Roman" w:hAnsi="Times New Roman" w:hint="default"/>
        <w:b w:val="0"/>
        <w:i/>
        <w:sz w:val="22"/>
      </w:rPr>
    </w:lvl>
    <w:lvl w:ilvl="7">
      <w:start w:val="1"/>
      <w:numFmt w:val="decimal"/>
      <w:lvlText w:val="%1.%2.%3.%4.%5.%6.%7.%8."/>
      <w:lvlJc w:val="left"/>
      <w:pPr>
        <w:ind w:left="1800" w:hanging="1800"/>
      </w:pPr>
      <w:rPr>
        <w:rFonts w:ascii="Times New Roman" w:hAnsi="Times New Roman" w:hint="default"/>
        <w:b w:val="0"/>
        <w:i/>
        <w:sz w:val="22"/>
      </w:rPr>
    </w:lvl>
    <w:lvl w:ilvl="8">
      <w:start w:val="1"/>
      <w:numFmt w:val="decimal"/>
      <w:lvlText w:val="%1.%2.%3.%4.%5.%6.%7.%8.%9."/>
      <w:lvlJc w:val="left"/>
      <w:pPr>
        <w:ind w:left="2160" w:hanging="2160"/>
      </w:pPr>
      <w:rPr>
        <w:rFonts w:ascii="Times New Roman" w:hAnsi="Times New Roman" w:hint="default"/>
        <w:b w:val="0"/>
        <w:i/>
        <w:sz w:val="22"/>
      </w:rPr>
    </w:lvl>
  </w:abstractNum>
  <w:abstractNum w:abstractNumId="4">
    <w:nsid w:val="221E101F"/>
    <w:multiLevelType w:val="multilevel"/>
    <w:tmpl w:val="6F54560C"/>
    <w:lvl w:ilvl="0">
      <w:start w:val="1"/>
      <w:numFmt w:val="decimal"/>
      <w:lvlText w:val="%1."/>
      <w:lvlJc w:val="left"/>
      <w:pPr>
        <w:ind w:left="360" w:hanging="360"/>
      </w:pPr>
      <w:rPr>
        <w:rFonts w:ascii="Times New Roman" w:hAnsi="Times New Roman" w:hint="default"/>
        <w:b w:val="0"/>
        <w:i/>
        <w:sz w:val="22"/>
      </w:rPr>
    </w:lvl>
    <w:lvl w:ilvl="1">
      <w:start w:val="1"/>
      <w:numFmt w:val="decimal"/>
      <w:lvlText w:val="%1.%2."/>
      <w:lvlJc w:val="left"/>
      <w:pPr>
        <w:ind w:left="720" w:hanging="720"/>
      </w:pPr>
      <w:rPr>
        <w:rFonts w:ascii="Times New Roman" w:hAnsi="Times New Roman" w:hint="default"/>
        <w:b w:val="0"/>
        <w:i/>
        <w:sz w:val="22"/>
      </w:rPr>
    </w:lvl>
    <w:lvl w:ilvl="2">
      <w:start w:val="1"/>
      <w:numFmt w:val="decimal"/>
      <w:lvlText w:val="%1.%2.%3."/>
      <w:lvlJc w:val="left"/>
      <w:pPr>
        <w:ind w:left="720" w:hanging="720"/>
      </w:pPr>
      <w:rPr>
        <w:rFonts w:ascii="Times New Roman" w:hAnsi="Times New Roman" w:hint="default"/>
        <w:b w:val="0"/>
        <w:i/>
        <w:sz w:val="22"/>
      </w:rPr>
    </w:lvl>
    <w:lvl w:ilvl="3">
      <w:start w:val="1"/>
      <w:numFmt w:val="decimal"/>
      <w:lvlText w:val="%1.%2.%3.%4."/>
      <w:lvlJc w:val="left"/>
      <w:pPr>
        <w:ind w:left="1080" w:hanging="1080"/>
      </w:pPr>
      <w:rPr>
        <w:rFonts w:ascii="Times New Roman" w:hAnsi="Times New Roman" w:hint="default"/>
        <w:b w:val="0"/>
        <w:i/>
        <w:sz w:val="22"/>
      </w:rPr>
    </w:lvl>
    <w:lvl w:ilvl="4">
      <w:start w:val="1"/>
      <w:numFmt w:val="decimal"/>
      <w:lvlText w:val="%1.%2.%3.%4.%5."/>
      <w:lvlJc w:val="left"/>
      <w:pPr>
        <w:ind w:left="1080" w:hanging="1080"/>
      </w:pPr>
      <w:rPr>
        <w:rFonts w:ascii="Times New Roman" w:hAnsi="Times New Roman" w:hint="default"/>
        <w:b w:val="0"/>
        <w:i/>
        <w:sz w:val="22"/>
      </w:rPr>
    </w:lvl>
    <w:lvl w:ilvl="5">
      <w:start w:val="1"/>
      <w:numFmt w:val="decimal"/>
      <w:lvlText w:val="%1.%2.%3.%4.%5.%6."/>
      <w:lvlJc w:val="left"/>
      <w:pPr>
        <w:ind w:left="1440" w:hanging="1440"/>
      </w:pPr>
      <w:rPr>
        <w:rFonts w:ascii="Times New Roman" w:hAnsi="Times New Roman" w:hint="default"/>
        <w:b w:val="0"/>
        <w:i/>
        <w:sz w:val="22"/>
      </w:rPr>
    </w:lvl>
    <w:lvl w:ilvl="6">
      <w:start w:val="1"/>
      <w:numFmt w:val="decimal"/>
      <w:lvlText w:val="%1.%2.%3.%4.%5.%6.%7."/>
      <w:lvlJc w:val="left"/>
      <w:pPr>
        <w:ind w:left="1800" w:hanging="1800"/>
      </w:pPr>
      <w:rPr>
        <w:rFonts w:ascii="Times New Roman" w:hAnsi="Times New Roman" w:hint="default"/>
        <w:b w:val="0"/>
        <w:i/>
        <w:sz w:val="22"/>
      </w:rPr>
    </w:lvl>
    <w:lvl w:ilvl="7">
      <w:start w:val="1"/>
      <w:numFmt w:val="decimal"/>
      <w:lvlText w:val="%1.%2.%3.%4.%5.%6.%7.%8."/>
      <w:lvlJc w:val="left"/>
      <w:pPr>
        <w:ind w:left="1800" w:hanging="1800"/>
      </w:pPr>
      <w:rPr>
        <w:rFonts w:ascii="Times New Roman" w:hAnsi="Times New Roman" w:hint="default"/>
        <w:b w:val="0"/>
        <w:i/>
        <w:sz w:val="22"/>
      </w:rPr>
    </w:lvl>
    <w:lvl w:ilvl="8">
      <w:start w:val="1"/>
      <w:numFmt w:val="decimal"/>
      <w:lvlText w:val="%1.%2.%3.%4.%5.%6.%7.%8.%9."/>
      <w:lvlJc w:val="left"/>
      <w:pPr>
        <w:ind w:left="2160" w:hanging="2160"/>
      </w:pPr>
      <w:rPr>
        <w:rFonts w:ascii="Times New Roman" w:hAnsi="Times New Roman" w:hint="default"/>
        <w:b w:val="0"/>
        <w:i/>
        <w:sz w:val="22"/>
      </w:rPr>
    </w:lvl>
  </w:abstractNum>
  <w:abstractNum w:abstractNumId="5">
    <w:nsid w:val="2A390366"/>
    <w:multiLevelType w:val="hybridMultilevel"/>
    <w:tmpl w:val="7E18C43A"/>
    <w:lvl w:ilvl="0" w:tplc="F348C02A">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6">
    <w:nsid w:val="344453A8"/>
    <w:multiLevelType w:val="hybridMultilevel"/>
    <w:tmpl w:val="4ABC8194"/>
    <w:lvl w:ilvl="0" w:tplc="8A1A72F2">
      <w:start w:val="1"/>
      <w:numFmt w:val="upperLetter"/>
      <w:lvlText w:val="%1."/>
      <w:lvlJc w:val="left"/>
      <w:pPr>
        <w:tabs>
          <w:tab w:val="num" w:pos="644"/>
        </w:tabs>
        <w:ind w:left="644" w:hanging="360"/>
      </w:pPr>
    </w:lvl>
    <w:lvl w:ilvl="1" w:tplc="0EB6A36E" w:tentative="1">
      <w:start w:val="1"/>
      <w:numFmt w:val="upperLetter"/>
      <w:lvlText w:val="%2."/>
      <w:lvlJc w:val="left"/>
      <w:pPr>
        <w:tabs>
          <w:tab w:val="num" w:pos="1364"/>
        </w:tabs>
        <w:ind w:left="1364" w:hanging="360"/>
      </w:pPr>
    </w:lvl>
    <w:lvl w:ilvl="2" w:tplc="388E1F18" w:tentative="1">
      <w:start w:val="1"/>
      <w:numFmt w:val="upperLetter"/>
      <w:lvlText w:val="%3."/>
      <w:lvlJc w:val="left"/>
      <w:pPr>
        <w:tabs>
          <w:tab w:val="num" w:pos="2084"/>
        </w:tabs>
        <w:ind w:left="2084" w:hanging="360"/>
      </w:pPr>
    </w:lvl>
    <w:lvl w:ilvl="3" w:tplc="64FEC3C8" w:tentative="1">
      <w:start w:val="1"/>
      <w:numFmt w:val="upperLetter"/>
      <w:lvlText w:val="%4."/>
      <w:lvlJc w:val="left"/>
      <w:pPr>
        <w:tabs>
          <w:tab w:val="num" w:pos="2804"/>
        </w:tabs>
        <w:ind w:left="2804" w:hanging="360"/>
      </w:pPr>
    </w:lvl>
    <w:lvl w:ilvl="4" w:tplc="81482E7E" w:tentative="1">
      <w:start w:val="1"/>
      <w:numFmt w:val="upperLetter"/>
      <w:lvlText w:val="%5."/>
      <w:lvlJc w:val="left"/>
      <w:pPr>
        <w:tabs>
          <w:tab w:val="num" w:pos="3524"/>
        </w:tabs>
        <w:ind w:left="3524" w:hanging="360"/>
      </w:pPr>
    </w:lvl>
    <w:lvl w:ilvl="5" w:tplc="03760FC4" w:tentative="1">
      <w:start w:val="1"/>
      <w:numFmt w:val="upperLetter"/>
      <w:lvlText w:val="%6."/>
      <w:lvlJc w:val="left"/>
      <w:pPr>
        <w:tabs>
          <w:tab w:val="num" w:pos="4244"/>
        </w:tabs>
        <w:ind w:left="4244" w:hanging="360"/>
      </w:pPr>
    </w:lvl>
    <w:lvl w:ilvl="6" w:tplc="507633AE" w:tentative="1">
      <w:start w:val="1"/>
      <w:numFmt w:val="upperLetter"/>
      <w:lvlText w:val="%7."/>
      <w:lvlJc w:val="left"/>
      <w:pPr>
        <w:tabs>
          <w:tab w:val="num" w:pos="4964"/>
        </w:tabs>
        <w:ind w:left="4964" w:hanging="360"/>
      </w:pPr>
    </w:lvl>
    <w:lvl w:ilvl="7" w:tplc="268E7B8E" w:tentative="1">
      <w:start w:val="1"/>
      <w:numFmt w:val="upperLetter"/>
      <w:lvlText w:val="%8."/>
      <w:lvlJc w:val="left"/>
      <w:pPr>
        <w:tabs>
          <w:tab w:val="num" w:pos="5684"/>
        </w:tabs>
        <w:ind w:left="5684" w:hanging="360"/>
      </w:pPr>
    </w:lvl>
    <w:lvl w:ilvl="8" w:tplc="899A682E" w:tentative="1">
      <w:start w:val="1"/>
      <w:numFmt w:val="upperLetter"/>
      <w:lvlText w:val="%9."/>
      <w:lvlJc w:val="left"/>
      <w:pPr>
        <w:tabs>
          <w:tab w:val="num" w:pos="6404"/>
        </w:tabs>
        <w:ind w:left="6404" w:hanging="360"/>
      </w:pPr>
    </w:lvl>
  </w:abstractNum>
  <w:abstractNum w:abstractNumId="7">
    <w:nsid w:val="425B6437"/>
    <w:multiLevelType w:val="multilevel"/>
    <w:tmpl w:val="AADC2FD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990"/>
        </w:tabs>
        <w:ind w:left="990" w:hanging="390"/>
      </w:pPr>
      <w:rPr>
        <w:rFonts w:hint="default"/>
      </w:rPr>
    </w:lvl>
    <w:lvl w:ilvl="2">
      <w:start w:val="1"/>
      <w:numFmt w:val="decimalZero"/>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8">
    <w:nsid w:val="462D7AEE"/>
    <w:multiLevelType w:val="hybridMultilevel"/>
    <w:tmpl w:val="8FE85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E17578"/>
    <w:multiLevelType w:val="multilevel"/>
    <w:tmpl w:val="7F2647C8"/>
    <w:lvl w:ilvl="0">
      <w:start w:val="1"/>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0">
    <w:nsid w:val="53911DA3"/>
    <w:multiLevelType w:val="hybridMultilevel"/>
    <w:tmpl w:val="191491B4"/>
    <w:lvl w:ilvl="0" w:tplc="32DA569E">
      <w:start w:val="1"/>
      <w:numFmt w:val="upperLetter"/>
      <w:lvlText w:val="%1."/>
      <w:lvlJc w:val="left"/>
      <w:pPr>
        <w:tabs>
          <w:tab w:val="num" w:pos="720"/>
        </w:tabs>
        <w:ind w:left="720" w:hanging="360"/>
      </w:pPr>
    </w:lvl>
    <w:lvl w:ilvl="1" w:tplc="82A21576" w:tentative="1">
      <w:start w:val="1"/>
      <w:numFmt w:val="upperLetter"/>
      <w:lvlText w:val="%2."/>
      <w:lvlJc w:val="left"/>
      <w:pPr>
        <w:tabs>
          <w:tab w:val="num" w:pos="1440"/>
        </w:tabs>
        <w:ind w:left="1440" w:hanging="360"/>
      </w:pPr>
    </w:lvl>
    <w:lvl w:ilvl="2" w:tplc="A77E2BD8" w:tentative="1">
      <w:start w:val="1"/>
      <w:numFmt w:val="upperLetter"/>
      <w:lvlText w:val="%3."/>
      <w:lvlJc w:val="left"/>
      <w:pPr>
        <w:tabs>
          <w:tab w:val="num" w:pos="2160"/>
        </w:tabs>
        <w:ind w:left="2160" w:hanging="360"/>
      </w:pPr>
    </w:lvl>
    <w:lvl w:ilvl="3" w:tplc="80B64B30" w:tentative="1">
      <w:start w:val="1"/>
      <w:numFmt w:val="upperLetter"/>
      <w:lvlText w:val="%4."/>
      <w:lvlJc w:val="left"/>
      <w:pPr>
        <w:tabs>
          <w:tab w:val="num" w:pos="2880"/>
        </w:tabs>
        <w:ind w:left="2880" w:hanging="360"/>
      </w:pPr>
    </w:lvl>
    <w:lvl w:ilvl="4" w:tplc="FB94165E" w:tentative="1">
      <w:start w:val="1"/>
      <w:numFmt w:val="upperLetter"/>
      <w:lvlText w:val="%5."/>
      <w:lvlJc w:val="left"/>
      <w:pPr>
        <w:tabs>
          <w:tab w:val="num" w:pos="3600"/>
        </w:tabs>
        <w:ind w:left="3600" w:hanging="360"/>
      </w:pPr>
    </w:lvl>
    <w:lvl w:ilvl="5" w:tplc="7F9E335C" w:tentative="1">
      <w:start w:val="1"/>
      <w:numFmt w:val="upperLetter"/>
      <w:lvlText w:val="%6."/>
      <w:lvlJc w:val="left"/>
      <w:pPr>
        <w:tabs>
          <w:tab w:val="num" w:pos="4320"/>
        </w:tabs>
        <w:ind w:left="4320" w:hanging="360"/>
      </w:pPr>
    </w:lvl>
    <w:lvl w:ilvl="6" w:tplc="9FD071AC" w:tentative="1">
      <w:start w:val="1"/>
      <w:numFmt w:val="upperLetter"/>
      <w:lvlText w:val="%7."/>
      <w:lvlJc w:val="left"/>
      <w:pPr>
        <w:tabs>
          <w:tab w:val="num" w:pos="5040"/>
        </w:tabs>
        <w:ind w:left="5040" w:hanging="360"/>
      </w:pPr>
    </w:lvl>
    <w:lvl w:ilvl="7" w:tplc="365CDE54" w:tentative="1">
      <w:start w:val="1"/>
      <w:numFmt w:val="upperLetter"/>
      <w:lvlText w:val="%8."/>
      <w:lvlJc w:val="left"/>
      <w:pPr>
        <w:tabs>
          <w:tab w:val="num" w:pos="5760"/>
        </w:tabs>
        <w:ind w:left="5760" w:hanging="360"/>
      </w:pPr>
    </w:lvl>
    <w:lvl w:ilvl="8" w:tplc="BD7A6E34" w:tentative="1">
      <w:start w:val="1"/>
      <w:numFmt w:val="upperLetter"/>
      <w:lvlText w:val="%9."/>
      <w:lvlJc w:val="left"/>
      <w:pPr>
        <w:tabs>
          <w:tab w:val="num" w:pos="6480"/>
        </w:tabs>
        <w:ind w:left="6480" w:hanging="360"/>
      </w:pPr>
    </w:lvl>
  </w:abstractNum>
  <w:abstractNum w:abstractNumId="11">
    <w:nsid w:val="543F3FDC"/>
    <w:multiLevelType w:val="hybridMultilevel"/>
    <w:tmpl w:val="C3FE6C02"/>
    <w:lvl w:ilvl="0" w:tplc="3F08AA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44368E"/>
    <w:multiLevelType w:val="hybridMultilevel"/>
    <w:tmpl w:val="2BCE079E"/>
    <w:lvl w:ilvl="0" w:tplc="8E18CF8C">
      <w:start w:val="1"/>
      <w:numFmt w:val="bullet"/>
      <w:lvlText w:val=""/>
      <w:lvlJc w:val="left"/>
      <w:pPr>
        <w:tabs>
          <w:tab w:val="num" w:pos="720"/>
        </w:tabs>
        <w:ind w:left="720" w:hanging="360"/>
      </w:pPr>
      <w:rPr>
        <w:rFonts w:ascii="Wingdings 2" w:hAnsi="Wingdings 2" w:hint="default"/>
      </w:rPr>
    </w:lvl>
    <w:lvl w:ilvl="1" w:tplc="B380D532" w:tentative="1">
      <w:start w:val="1"/>
      <w:numFmt w:val="bullet"/>
      <w:lvlText w:val=""/>
      <w:lvlJc w:val="left"/>
      <w:pPr>
        <w:tabs>
          <w:tab w:val="num" w:pos="1440"/>
        </w:tabs>
        <w:ind w:left="1440" w:hanging="360"/>
      </w:pPr>
      <w:rPr>
        <w:rFonts w:ascii="Wingdings 2" w:hAnsi="Wingdings 2" w:hint="default"/>
      </w:rPr>
    </w:lvl>
    <w:lvl w:ilvl="2" w:tplc="7F10FCAE" w:tentative="1">
      <w:start w:val="1"/>
      <w:numFmt w:val="bullet"/>
      <w:lvlText w:val=""/>
      <w:lvlJc w:val="left"/>
      <w:pPr>
        <w:tabs>
          <w:tab w:val="num" w:pos="2160"/>
        </w:tabs>
        <w:ind w:left="2160" w:hanging="360"/>
      </w:pPr>
      <w:rPr>
        <w:rFonts w:ascii="Wingdings 2" w:hAnsi="Wingdings 2" w:hint="default"/>
      </w:rPr>
    </w:lvl>
    <w:lvl w:ilvl="3" w:tplc="2576A010" w:tentative="1">
      <w:start w:val="1"/>
      <w:numFmt w:val="bullet"/>
      <w:lvlText w:val=""/>
      <w:lvlJc w:val="left"/>
      <w:pPr>
        <w:tabs>
          <w:tab w:val="num" w:pos="2880"/>
        </w:tabs>
        <w:ind w:left="2880" w:hanging="360"/>
      </w:pPr>
      <w:rPr>
        <w:rFonts w:ascii="Wingdings 2" w:hAnsi="Wingdings 2" w:hint="default"/>
      </w:rPr>
    </w:lvl>
    <w:lvl w:ilvl="4" w:tplc="0598D732" w:tentative="1">
      <w:start w:val="1"/>
      <w:numFmt w:val="bullet"/>
      <w:lvlText w:val=""/>
      <w:lvlJc w:val="left"/>
      <w:pPr>
        <w:tabs>
          <w:tab w:val="num" w:pos="3600"/>
        </w:tabs>
        <w:ind w:left="3600" w:hanging="360"/>
      </w:pPr>
      <w:rPr>
        <w:rFonts w:ascii="Wingdings 2" w:hAnsi="Wingdings 2" w:hint="default"/>
      </w:rPr>
    </w:lvl>
    <w:lvl w:ilvl="5" w:tplc="4FDC401A" w:tentative="1">
      <w:start w:val="1"/>
      <w:numFmt w:val="bullet"/>
      <w:lvlText w:val=""/>
      <w:lvlJc w:val="left"/>
      <w:pPr>
        <w:tabs>
          <w:tab w:val="num" w:pos="4320"/>
        </w:tabs>
        <w:ind w:left="4320" w:hanging="360"/>
      </w:pPr>
      <w:rPr>
        <w:rFonts w:ascii="Wingdings 2" w:hAnsi="Wingdings 2" w:hint="default"/>
      </w:rPr>
    </w:lvl>
    <w:lvl w:ilvl="6" w:tplc="8638850A" w:tentative="1">
      <w:start w:val="1"/>
      <w:numFmt w:val="bullet"/>
      <w:lvlText w:val=""/>
      <w:lvlJc w:val="left"/>
      <w:pPr>
        <w:tabs>
          <w:tab w:val="num" w:pos="5040"/>
        </w:tabs>
        <w:ind w:left="5040" w:hanging="360"/>
      </w:pPr>
      <w:rPr>
        <w:rFonts w:ascii="Wingdings 2" w:hAnsi="Wingdings 2" w:hint="default"/>
      </w:rPr>
    </w:lvl>
    <w:lvl w:ilvl="7" w:tplc="528E6194" w:tentative="1">
      <w:start w:val="1"/>
      <w:numFmt w:val="bullet"/>
      <w:lvlText w:val=""/>
      <w:lvlJc w:val="left"/>
      <w:pPr>
        <w:tabs>
          <w:tab w:val="num" w:pos="5760"/>
        </w:tabs>
        <w:ind w:left="5760" w:hanging="360"/>
      </w:pPr>
      <w:rPr>
        <w:rFonts w:ascii="Wingdings 2" w:hAnsi="Wingdings 2" w:hint="default"/>
      </w:rPr>
    </w:lvl>
    <w:lvl w:ilvl="8" w:tplc="F6D8774E" w:tentative="1">
      <w:start w:val="1"/>
      <w:numFmt w:val="bullet"/>
      <w:lvlText w:val=""/>
      <w:lvlJc w:val="left"/>
      <w:pPr>
        <w:tabs>
          <w:tab w:val="num" w:pos="6480"/>
        </w:tabs>
        <w:ind w:left="6480" w:hanging="360"/>
      </w:pPr>
      <w:rPr>
        <w:rFonts w:ascii="Wingdings 2" w:hAnsi="Wingdings 2" w:hint="default"/>
      </w:rPr>
    </w:lvl>
  </w:abstractNum>
  <w:abstractNum w:abstractNumId="13">
    <w:nsid w:val="5BDD69BA"/>
    <w:multiLevelType w:val="hybridMultilevel"/>
    <w:tmpl w:val="EF262F5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22273A"/>
    <w:multiLevelType w:val="hybridMultilevel"/>
    <w:tmpl w:val="191491B4"/>
    <w:lvl w:ilvl="0" w:tplc="32DA569E">
      <w:start w:val="1"/>
      <w:numFmt w:val="upperLetter"/>
      <w:lvlText w:val="%1."/>
      <w:lvlJc w:val="left"/>
      <w:pPr>
        <w:tabs>
          <w:tab w:val="num" w:pos="720"/>
        </w:tabs>
        <w:ind w:left="720" w:hanging="360"/>
      </w:pPr>
    </w:lvl>
    <w:lvl w:ilvl="1" w:tplc="82A21576" w:tentative="1">
      <w:start w:val="1"/>
      <w:numFmt w:val="upperLetter"/>
      <w:lvlText w:val="%2."/>
      <w:lvlJc w:val="left"/>
      <w:pPr>
        <w:tabs>
          <w:tab w:val="num" w:pos="1440"/>
        </w:tabs>
        <w:ind w:left="1440" w:hanging="360"/>
      </w:pPr>
    </w:lvl>
    <w:lvl w:ilvl="2" w:tplc="A77E2BD8" w:tentative="1">
      <w:start w:val="1"/>
      <w:numFmt w:val="upperLetter"/>
      <w:lvlText w:val="%3."/>
      <w:lvlJc w:val="left"/>
      <w:pPr>
        <w:tabs>
          <w:tab w:val="num" w:pos="2160"/>
        </w:tabs>
        <w:ind w:left="2160" w:hanging="360"/>
      </w:pPr>
    </w:lvl>
    <w:lvl w:ilvl="3" w:tplc="80B64B30" w:tentative="1">
      <w:start w:val="1"/>
      <w:numFmt w:val="upperLetter"/>
      <w:lvlText w:val="%4."/>
      <w:lvlJc w:val="left"/>
      <w:pPr>
        <w:tabs>
          <w:tab w:val="num" w:pos="2880"/>
        </w:tabs>
        <w:ind w:left="2880" w:hanging="360"/>
      </w:pPr>
    </w:lvl>
    <w:lvl w:ilvl="4" w:tplc="FB94165E" w:tentative="1">
      <w:start w:val="1"/>
      <w:numFmt w:val="upperLetter"/>
      <w:lvlText w:val="%5."/>
      <w:lvlJc w:val="left"/>
      <w:pPr>
        <w:tabs>
          <w:tab w:val="num" w:pos="3600"/>
        </w:tabs>
        <w:ind w:left="3600" w:hanging="360"/>
      </w:pPr>
    </w:lvl>
    <w:lvl w:ilvl="5" w:tplc="7F9E335C" w:tentative="1">
      <w:start w:val="1"/>
      <w:numFmt w:val="upperLetter"/>
      <w:lvlText w:val="%6."/>
      <w:lvlJc w:val="left"/>
      <w:pPr>
        <w:tabs>
          <w:tab w:val="num" w:pos="4320"/>
        </w:tabs>
        <w:ind w:left="4320" w:hanging="360"/>
      </w:pPr>
    </w:lvl>
    <w:lvl w:ilvl="6" w:tplc="9FD071AC" w:tentative="1">
      <w:start w:val="1"/>
      <w:numFmt w:val="upperLetter"/>
      <w:lvlText w:val="%7."/>
      <w:lvlJc w:val="left"/>
      <w:pPr>
        <w:tabs>
          <w:tab w:val="num" w:pos="5040"/>
        </w:tabs>
        <w:ind w:left="5040" w:hanging="360"/>
      </w:pPr>
    </w:lvl>
    <w:lvl w:ilvl="7" w:tplc="365CDE54" w:tentative="1">
      <w:start w:val="1"/>
      <w:numFmt w:val="upperLetter"/>
      <w:lvlText w:val="%8."/>
      <w:lvlJc w:val="left"/>
      <w:pPr>
        <w:tabs>
          <w:tab w:val="num" w:pos="5760"/>
        </w:tabs>
        <w:ind w:left="5760" w:hanging="360"/>
      </w:pPr>
    </w:lvl>
    <w:lvl w:ilvl="8" w:tplc="BD7A6E34" w:tentative="1">
      <w:start w:val="1"/>
      <w:numFmt w:val="upperLetter"/>
      <w:lvlText w:val="%9."/>
      <w:lvlJc w:val="left"/>
      <w:pPr>
        <w:tabs>
          <w:tab w:val="num" w:pos="6480"/>
        </w:tabs>
        <w:ind w:left="6480" w:hanging="360"/>
      </w:pPr>
    </w:lvl>
  </w:abstractNum>
  <w:abstractNum w:abstractNumId="15">
    <w:nsid w:val="616B0EF4"/>
    <w:multiLevelType w:val="hybridMultilevel"/>
    <w:tmpl w:val="191491B4"/>
    <w:lvl w:ilvl="0" w:tplc="32DA569E">
      <w:start w:val="1"/>
      <w:numFmt w:val="upperLetter"/>
      <w:lvlText w:val="%1."/>
      <w:lvlJc w:val="left"/>
      <w:pPr>
        <w:tabs>
          <w:tab w:val="num" w:pos="720"/>
        </w:tabs>
        <w:ind w:left="720" w:hanging="360"/>
      </w:pPr>
    </w:lvl>
    <w:lvl w:ilvl="1" w:tplc="82A21576" w:tentative="1">
      <w:start w:val="1"/>
      <w:numFmt w:val="upperLetter"/>
      <w:lvlText w:val="%2."/>
      <w:lvlJc w:val="left"/>
      <w:pPr>
        <w:tabs>
          <w:tab w:val="num" w:pos="1440"/>
        </w:tabs>
        <w:ind w:left="1440" w:hanging="360"/>
      </w:pPr>
    </w:lvl>
    <w:lvl w:ilvl="2" w:tplc="A77E2BD8" w:tentative="1">
      <w:start w:val="1"/>
      <w:numFmt w:val="upperLetter"/>
      <w:lvlText w:val="%3."/>
      <w:lvlJc w:val="left"/>
      <w:pPr>
        <w:tabs>
          <w:tab w:val="num" w:pos="2160"/>
        </w:tabs>
        <w:ind w:left="2160" w:hanging="360"/>
      </w:pPr>
    </w:lvl>
    <w:lvl w:ilvl="3" w:tplc="80B64B30" w:tentative="1">
      <w:start w:val="1"/>
      <w:numFmt w:val="upperLetter"/>
      <w:lvlText w:val="%4."/>
      <w:lvlJc w:val="left"/>
      <w:pPr>
        <w:tabs>
          <w:tab w:val="num" w:pos="2880"/>
        </w:tabs>
        <w:ind w:left="2880" w:hanging="360"/>
      </w:pPr>
    </w:lvl>
    <w:lvl w:ilvl="4" w:tplc="FB94165E" w:tentative="1">
      <w:start w:val="1"/>
      <w:numFmt w:val="upperLetter"/>
      <w:lvlText w:val="%5."/>
      <w:lvlJc w:val="left"/>
      <w:pPr>
        <w:tabs>
          <w:tab w:val="num" w:pos="3600"/>
        </w:tabs>
        <w:ind w:left="3600" w:hanging="360"/>
      </w:pPr>
    </w:lvl>
    <w:lvl w:ilvl="5" w:tplc="7F9E335C" w:tentative="1">
      <w:start w:val="1"/>
      <w:numFmt w:val="upperLetter"/>
      <w:lvlText w:val="%6."/>
      <w:lvlJc w:val="left"/>
      <w:pPr>
        <w:tabs>
          <w:tab w:val="num" w:pos="4320"/>
        </w:tabs>
        <w:ind w:left="4320" w:hanging="360"/>
      </w:pPr>
    </w:lvl>
    <w:lvl w:ilvl="6" w:tplc="9FD071AC" w:tentative="1">
      <w:start w:val="1"/>
      <w:numFmt w:val="upperLetter"/>
      <w:lvlText w:val="%7."/>
      <w:lvlJc w:val="left"/>
      <w:pPr>
        <w:tabs>
          <w:tab w:val="num" w:pos="5040"/>
        </w:tabs>
        <w:ind w:left="5040" w:hanging="360"/>
      </w:pPr>
    </w:lvl>
    <w:lvl w:ilvl="7" w:tplc="365CDE54" w:tentative="1">
      <w:start w:val="1"/>
      <w:numFmt w:val="upperLetter"/>
      <w:lvlText w:val="%8."/>
      <w:lvlJc w:val="left"/>
      <w:pPr>
        <w:tabs>
          <w:tab w:val="num" w:pos="5760"/>
        </w:tabs>
        <w:ind w:left="5760" w:hanging="360"/>
      </w:pPr>
    </w:lvl>
    <w:lvl w:ilvl="8" w:tplc="BD7A6E34" w:tentative="1">
      <w:start w:val="1"/>
      <w:numFmt w:val="upperLetter"/>
      <w:lvlText w:val="%9."/>
      <w:lvlJc w:val="left"/>
      <w:pPr>
        <w:tabs>
          <w:tab w:val="num" w:pos="6480"/>
        </w:tabs>
        <w:ind w:left="6480" w:hanging="360"/>
      </w:pPr>
    </w:lvl>
  </w:abstractNum>
  <w:abstractNum w:abstractNumId="16">
    <w:nsid w:val="6E521C2F"/>
    <w:multiLevelType w:val="hybridMultilevel"/>
    <w:tmpl w:val="191491B4"/>
    <w:lvl w:ilvl="0" w:tplc="32DA569E">
      <w:start w:val="1"/>
      <w:numFmt w:val="upperLetter"/>
      <w:lvlText w:val="%1."/>
      <w:lvlJc w:val="left"/>
      <w:pPr>
        <w:tabs>
          <w:tab w:val="num" w:pos="720"/>
        </w:tabs>
        <w:ind w:left="720" w:hanging="360"/>
      </w:pPr>
    </w:lvl>
    <w:lvl w:ilvl="1" w:tplc="82A21576" w:tentative="1">
      <w:start w:val="1"/>
      <w:numFmt w:val="upperLetter"/>
      <w:lvlText w:val="%2."/>
      <w:lvlJc w:val="left"/>
      <w:pPr>
        <w:tabs>
          <w:tab w:val="num" w:pos="1440"/>
        </w:tabs>
        <w:ind w:left="1440" w:hanging="360"/>
      </w:pPr>
    </w:lvl>
    <w:lvl w:ilvl="2" w:tplc="A77E2BD8" w:tentative="1">
      <w:start w:val="1"/>
      <w:numFmt w:val="upperLetter"/>
      <w:lvlText w:val="%3."/>
      <w:lvlJc w:val="left"/>
      <w:pPr>
        <w:tabs>
          <w:tab w:val="num" w:pos="2160"/>
        </w:tabs>
        <w:ind w:left="2160" w:hanging="360"/>
      </w:pPr>
    </w:lvl>
    <w:lvl w:ilvl="3" w:tplc="80B64B30" w:tentative="1">
      <w:start w:val="1"/>
      <w:numFmt w:val="upperLetter"/>
      <w:lvlText w:val="%4."/>
      <w:lvlJc w:val="left"/>
      <w:pPr>
        <w:tabs>
          <w:tab w:val="num" w:pos="2880"/>
        </w:tabs>
        <w:ind w:left="2880" w:hanging="360"/>
      </w:pPr>
    </w:lvl>
    <w:lvl w:ilvl="4" w:tplc="FB94165E" w:tentative="1">
      <w:start w:val="1"/>
      <w:numFmt w:val="upperLetter"/>
      <w:lvlText w:val="%5."/>
      <w:lvlJc w:val="left"/>
      <w:pPr>
        <w:tabs>
          <w:tab w:val="num" w:pos="3600"/>
        </w:tabs>
        <w:ind w:left="3600" w:hanging="360"/>
      </w:pPr>
    </w:lvl>
    <w:lvl w:ilvl="5" w:tplc="7F9E335C" w:tentative="1">
      <w:start w:val="1"/>
      <w:numFmt w:val="upperLetter"/>
      <w:lvlText w:val="%6."/>
      <w:lvlJc w:val="left"/>
      <w:pPr>
        <w:tabs>
          <w:tab w:val="num" w:pos="4320"/>
        </w:tabs>
        <w:ind w:left="4320" w:hanging="360"/>
      </w:pPr>
    </w:lvl>
    <w:lvl w:ilvl="6" w:tplc="9FD071AC" w:tentative="1">
      <w:start w:val="1"/>
      <w:numFmt w:val="upperLetter"/>
      <w:lvlText w:val="%7."/>
      <w:lvlJc w:val="left"/>
      <w:pPr>
        <w:tabs>
          <w:tab w:val="num" w:pos="5040"/>
        </w:tabs>
        <w:ind w:left="5040" w:hanging="360"/>
      </w:pPr>
    </w:lvl>
    <w:lvl w:ilvl="7" w:tplc="365CDE54" w:tentative="1">
      <w:start w:val="1"/>
      <w:numFmt w:val="upperLetter"/>
      <w:lvlText w:val="%8."/>
      <w:lvlJc w:val="left"/>
      <w:pPr>
        <w:tabs>
          <w:tab w:val="num" w:pos="5760"/>
        </w:tabs>
        <w:ind w:left="5760" w:hanging="360"/>
      </w:pPr>
    </w:lvl>
    <w:lvl w:ilvl="8" w:tplc="BD7A6E34" w:tentative="1">
      <w:start w:val="1"/>
      <w:numFmt w:val="upperLetter"/>
      <w:lvlText w:val="%9."/>
      <w:lvlJc w:val="left"/>
      <w:pPr>
        <w:tabs>
          <w:tab w:val="num" w:pos="6480"/>
        </w:tabs>
        <w:ind w:left="6480" w:hanging="360"/>
      </w:pPr>
    </w:lvl>
  </w:abstractNum>
  <w:abstractNum w:abstractNumId="17">
    <w:nsid w:val="72B54FA8"/>
    <w:multiLevelType w:val="hybridMultilevel"/>
    <w:tmpl w:val="433A7E52"/>
    <w:lvl w:ilvl="0" w:tplc="8EEA4C28">
      <w:start w:val="1"/>
      <w:numFmt w:val="upperLetter"/>
      <w:lvlText w:val="%1."/>
      <w:lvlJc w:val="left"/>
      <w:pPr>
        <w:tabs>
          <w:tab w:val="num" w:pos="720"/>
        </w:tabs>
        <w:ind w:left="720" w:hanging="360"/>
      </w:pPr>
    </w:lvl>
    <w:lvl w:ilvl="1" w:tplc="1C50AAF4" w:tentative="1">
      <w:start w:val="1"/>
      <w:numFmt w:val="upperLetter"/>
      <w:lvlText w:val="%2."/>
      <w:lvlJc w:val="left"/>
      <w:pPr>
        <w:tabs>
          <w:tab w:val="num" w:pos="1440"/>
        </w:tabs>
        <w:ind w:left="1440" w:hanging="360"/>
      </w:pPr>
    </w:lvl>
    <w:lvl w:ilvl="2" w:tplc="BDC4BDFC" w:tentative="1">
      <w:start w:val="1"/>
      <w:numFmt w:val="upperLetter"/>
      <w:lvlText w:val="%3."/>
      <w:lvlJc w:val="left"/>
      <w:pPr>
        <w:tabs>
          <w:tab w:val="num" w:pos="2160"/>
        </w:tabs>
        <w:ind w:left="2160" w:hanging="360"/>
      </w:pPr>
    </w:lvl>
    <w:lvl w:ilvl="3" w:tplc="2206AA86" w:tentative="1">
      <w:start w:val="1"/>
      <w:numFmt w:val="upperLetter"/>
      <w:lvlText w:val="%4."/>
      <w:lvlJc w:val="left"/>
      <w:pPr>
        <w:tabs>
          <w:tab w:val="num" w:pos="2880"/>
        </w:tabs>
        <w:ind w:left="2880" w:hanging="360"/>
      </w:pPr>
    </w:lvl>
    <w:lvl w:ilvl="4" w:tplc="4AEA7E38" w:tentative="1">
      <w:start w:val="1"/>
      <w:numFmt w:val="upperLetter"/>
      <w:lvlText w:val="%5."/>
      <w:lvlJc w:val="left"/>
      <w:pPr>
        <w:tabs>
          <w:tab w:val="num" w:pos="3600"/>
        </w:tabs>
        <w:ind w:left="3600" w:hanging="360"/>
      </w:pPr>
    </w:lvl>
    <w:lvl w:ilvl="5" w:tplc="8F0C3E12" w:tentative="1">
      <w:start w:val="1"/>
      <w:numFmt w:val="upperLetter"/>
      <w:lvlText w:val="%6."/>
      <w:lvlJc w:val="left"/>
      <w:pPr>
        <w:tabs>
          <w:tab w:val="num" w:pos="4320"/>
        </w:tabs>
        <w:ind w:left="4320" w:hanging="360"/>
      </w:pPr>
    </w:lvl>
    <w:lvl w:ilvl="6" w:tplc="B504CA6A" w:tentative="1">
      <w:start w:val="1"/>
      <w:numFmt w:val="upperLetter"/>
      <w:lvlText w:val="%7."/>
      <w:lvlJc w:val="left"/>
      <w:pPr>
        <w:tabs>
          <w:tab w:val="num" w:pos="5040"/>
        </w:tabs>
        <w:ind w:left="5040" w:hanging="360"/>
      </w:pPr>
    </w:lvl>
    <w:lvl w:ilvl="7" w:tplc="B7A0162A" w:tentative="1">
      <w:start w:val="1"/>
      <w:numFmt w:val="upperLetter"/>
      <w:lvlText w:val="%8."/>
      <w:lvlJc w:val="left"/>
      <w:pPr>
        <w:tabs>
          <w:tab w:val="num" w:pos="5760"/>
        </w:tabs>
        <w:ind w:left="5760" w:hanging="360"/>
      </w:pPr>
    </w:lvl>
    <w:lvl w:ilvl="8" w:tplc="8D744412" w:tentative="1">
      <w:start w:val="1"/>
      <w:numFmt w:val="upperLetter"/>
      <w:lvlText w:val="%9."/>
      <w:lvlJc w:val="left"/>
      <w:pPr>
        <w:tabs>
          <w:tab w:val="num" w:pos="6480"/>
        </w:tabs>
        <w:ind w:left="6480" w:hanging="360"/>
      </w:pPr>
    </w:lvl>
  </w:abstractNum>
  <w:abstractNum w:abstractNumId="18">
    <w:nsid w:val="7AD91F7E"/>
    <w:multiLevelType w:val="hybridMultilevel"/>
    <w:tmpl w:val="49E66C90"/>
    <w:lvl w:ilvl="0" w:tplc="479E0A14">
      <w:start w:val="1"/>
      <w:numFmt w:val="upperLetter"/>
      <w:lvlText w:val="%1."/>
      <w:lvlJc w:val="left"/>
      <w:pPr>
        <w:tabs>
          <w:tab w:val="num" w:pos="720"/>
        </w:tabs>
        <w:ind w:left="720" w:hanging="360"/>
      </w:pPr>
    </w:lvl>
    <w:lvl w:ilvl="1" w:tplc="08EA42C2" w:tentative="1">
      <w:start w:val="1"/>
      <w:numFmt w:val="upperLetter"/>
      <w:lvlText w:val="%2."/>
      <w:lvlJc w:val="left"/>
      <w:pPr>
        <w:tabs>
          <w:tab w:val="num" w:pos="1440"/>
        </w:tabs>
        <w:ind w:left="1440" w:hanging="360"/>
      </w:pPr>
    </w:lvl>
    <w:lvl w:ilvl="2" w:tplc="88465846" w:tentative="1">
      <w:start w:val="1"/>
      <w:numFmt w:val="upperLetter"/>
      <w:lvlText w:val="%3."/>
      <w:lvlJc w:val="left"/>
      <w:pPr>
        <w:tabs>
          <w:tab w:val="num" w:pos="2160"/>
        </w:tabs>
        <w:ind w:left="2160" w:hanging="360"/>
      </w:pPr>
    </w:lvl>
    <w:lvl w:ilvl="3" w:tplc="C99C1E00" w:tentative="1">
      <w:start w:val="1"/>
      <w:numFmt w:val="upperLetter"/>
      <w:lvlText w:val="%4."/>
      <w:lvlJc w:val="left"/>
      <w:pPr>
        <w:tabs>
          <w:tab w:val="num" w:pos="2880"/>
        </w:tabs>
        <w:ind w:left="2880" w:hanging="360"/>
      </w:pPr>
    </w:lvl>
    <w:lvl w:ilvl="4" w:tplc="7096BE4A" w:tentative="1">
      <w:start w:val="1"/>
      <w:numFmt w:val="upperLetter"/>
      <w:lvlText w:val="%5."/>
      <w:lvlJc w:val="left"/>
      <w:pPr>
        <w:tabs>
          <w:tab w:val="num" w:pos="3600"/>
        </w:tabs>
        <w:ind w:left="3600" w:hanging="360"/>
      </w:pPr>
    </w:lvl>
    <w:lvl w:ilvl="5" w:tplc="938E3EB4" w:tentative="1">
      <w:start w:val="1"/>
      <w:numFmt w:val="upperLetter"/>
      <w:lvlText w:val="%6."/>
      <w:lvlJc w:val="left"/>
      <w:pPr>
        <w:tabs>
          <w:tab w:val="num" w:pos="4320"/>
        </w:tabs>
        <w:ind w:left="4320" w:hanging="360"/>
      </w:pPr>
    </w:lvl>
    <w:lvl w:ilvl="6" w:tplc="145C51C4" w:tentative="1">
      <w:start w:val="1"/>
      <w:numFmt w:val="upperLetter"/>
      <w:lvlText w:val="%7."/>
      <w:lvlJc w:val="left"/>
      <w:pPr>
        <w:tabs>
          <w:tab w:val="num" w:pos="5040"/>
        </w:tabs>
        <w:ind w:left="5040" w:hanging="360"/>
      </w:pPr>
    </w:lvl>
    <w:lvl w:ilvl="7" w:tplc="6498B412" w:tentative="1">
      <w:start w:val="1"/>
      <w:numFmt w:val="upperLetter"/>
      <w:lvlText w:val="%8."/>
      <w:lvlJc w:val="left"/>
      <w:pPr>
        <w:tabs>
          <w:tab w:val="num" w:pos="5760"/>
        </w:tabs>
        <w:ind w:left="5760" w:hanging="360"/>
      </w:pPr>
    </w:lvl>
    <w:lvl w:ilvl="8" w:tplc="A46C540A" w:tentative="1">
      <w:start w:val="1"/>
      <w:numFmt w:val="upperLetter"/>
      <w:lvlText w:val="%9."/>
      <w:lvlJc w:val="left"/>
      <w:pPr>
        <w:tabs>
          <w:tab w:val="num" w:pos="6480"/>
        </w:tabs>
        <w:ind w:left="6480" w:hanging="360"/>
      </w:pPr>
    </w:lvl>
  </w:abstractNum>
  <w:num w:numId="1">
    <w:abstractNumId w:val="18"/>
  </w:num>
  <w:num w:numId="2">
    <w:abstractNumId w:val="17"/>
  </w:num>
  <w:num w:numId="3">
    <w:abstractNumId w:val="6"/>
  </w:num>
  <w:num w:numId="4">
    <w:abstractNumId w:val="1"/>
  </w:num>
  <w:num w:numId="5">
    <w:abstractNumId w:val="14"/>
  </w:num>
  <w:num w:numId="6">
    <w:abstractNumId w:val="12"/>
  </w:num>
  <w:num w:numId="7">
    <w:abstractNumId w:val="7"/>
  </w:num>
  <w:num w:numId="8">
    <w:abstractNumId w:val="3"/>
  </w:num>
  <w:num w:numId="9">
    <w:abstractNumId w:val="4"/>
  </w:num>
  <w:num w:numId="10">
    <w:abstractNumId w:val="11"/>
  </w:num>
  <w:num w:numId="11">
    <w:abstractNumId w:val="8"/>
  </w:num>
  <w:num w:numId="12">
    <w:abstractNumId w:val="13"/>
  </w:num>
  <w:num w:numId="13">
    <w:abstractNumId w:val="5"/>
  </w:num>
  <w:num w:numId="14">
    <w:abstractNumId w:val="16"/>
  </w:num>
  <w:num w:numId="15">
    <w:abstractNumId w:val="10"/>
  </w:num>
  <w:num w:numId="16">
    <w:abstractNumId w:val="15"/>
  </w:num>
  <w:num w:numId="17">
    <w:abstractNumId w:val="2"/>
  </w:num>
  <w:num w:numId="18">
    <w:abstractNumId w:val="0"/>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oNotDisplayPageBoundaries/>
  <w:proofState w:spelling="clean" w:grammar="clean"/>
  <w:defaultTabStop w:val="708"/>
  <w:characterSpacingControl w:val="doNotCompress"/>
  <w:compat/>
  <w:rsids>
    <w:rsidRoot w:val="001A2E48"/>
    <w:rsid w:val="000816F5"/>
    <w:rsid w:val="000B2A5C"/>
    <w:rsid w:val="000C29BD"/>
    <w:rsid w:val="000D14DC"/>
    <w:rsid w:val="000E2939"/>
    <w:rsid w:val="000F5ED9"/>
    <w:rsid w:val="001155B9"/>
    <w:rsid w:val="001668F4"/>
    <w:rsid w:val="00175902"/>
    <w:rsid w:val="001A2E48"/>
    <w:rsid w:val="001B7983"/>
    <w:rsid w:val="001E0B50"/>
    <w:rsid w:val="001E0CFD"/>
    <w:rsid w:val="0022087E"/>
    <w:rsid w:val="0025052A"/>
    <w:rsid w:val="002B5246"/>
    <w:rsid w:val="002F142A"/>
    <w:rsid w:val="002F182E"/>
    <w:rsid w:val="002F6D44"/>
    <w:rsid w:val="00301CCF"/>
    <w:rsid w:val="00306F3D"/>
    <w:rsid w:val="00323CCD"/>
    <w:rsid w:val="003337B6"/>
    <w:rsid w:val="0036021F"/>
    <w:rsid w:val="00385C36"/>
    <w:rsid w:val="003E77D4"/>
    <w:rsid w:val="004453F1"/>
    <w:rsid w:val="00446A2F"/>
    <w:rsid w:val="00454452"/>
    <w:rsid w:val="00454EFE"/>
    <w:rsid w:val="004B662F"/>
    <w:rsid w:val="004C5006"/>
    <w:rsid w:val="004F6C15"/>
    <w:rsid w:val="00525A4D"/>
    <w:rsid w:val="00597A1F"/>
    <w:rsid w:val="005C2180"/>
    <w:rsid w:val="005E2C71"/>
    <w:rsid w:val="00622FE1"/>
    <w:rsid w:val="00660A7E"/>
    <w:rsid w:val="00682E6C"/>
    <w:rsid w:val="00693E0C"/>
    <w:rsid w:val="00695DCC"/>
    <w:rsid w:val="006C4528"/>
    <w:rsid w:val="006D4F13"/>
    <w:rsid w:val="00803BDC"/>
    <w:rsid w:val="00805846"/>
    <w:rsid w:val="00862072"/>
    <w:rsid w:val="00865870"/>
    <w:rsid w:val="0087320A"/>
    <w:rsid w:val="00885205"/>
    <w:rsid w:val="008F59A8"/>
    <w:rsid w:val="009A4901"/>
    <w:rsid w:val="00A3536B"/>
    <w:rsid w:val="00A56D9B"/>
    <w:rsid w:val="00A775BE"/>
    <w:rsid w:val="00AA0574"/>
    <w:rsid w:val="00AC4A7B"/>
    <w:rsid w:val="00B201DA"/>
    <w:rsid w:val="00B54A45"/>
    <w:rsid w:val="00B57E26"/>
    <w:rsid w:val="00B815A5"/>
    <w:rsid w:val="00B9799B"/>
    <w:rsid w:val="00BC1800"/>
    <w:rsid w:val="00BD52D6"/>
    <w:rsid w:val="00BE5A04"/>
    <w:rsid w:val="00BF0DB9"/>
    <w:rsid w:val="00C14329"/>
    <w:rsid w:val="00C21C29"/>
    <w:rsid w:val="00C76735"/>
    <w:rsid w:val="00C77573"/>
    <w:rsid w:val="00C904A0"/>
    <w:rsid w:val="00CF1977"/>
    <w:rsid w:val="00CF379C"/>
    <w:rsid w:val="00D01D0C"/>
    <w:rsid w:val="00D43F46"/>
    <w:rsid w:val="00D6601D"/>
    <w:rsid w:val="00D711C8"/>
    <w:rsid w:val="00D75CF8"/>
    <w:rsid w:val="00DA1ECA"/>
    <w:rsid w:val="00E167C6"/>
    <w:rsid w:val="00E60C20"/>
    <w:rsid w:val="00E728B2"/>
    <w:rsid w:val="00E807D1"/>
    <w:rsid w:val="00E94D13"/>
    <w:rsid w:val="00ED57E3"/>
    <w:rsid w:val="00ED79FE"/>
    <w:rsid w:val="00EF7F27"/>
    <w:rsid w:val="00F1575D"/>
    <w:rsid w:val="00F55360"/>
    <w:rsid w:val="00F86679"/>
    <w:rsid w:val="00F9568B"/>
    <w:rsid w:val="00FB2606"/>
    <w:rsid w:val="00FE0747"/>
    <w:rsid w:val="00FF44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52A"/>
  </w:style>
  <w:style w:type="paragraph" w:styleId="1">
    <w:name w:val="heading 1"/>
    <w:basedOn w:val="a"/>
    <w:next w:val="a"/>
    <w:link w:val="10"/>
    <w:qFormat/>
    <w:rsid w:val="00301CC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uiPriority w:val="9"/>
    <w:qFormat/>
    <w:rsid w:val="001A2E48"/>
    <w:pPr>
      <w:spacing w:before="100" w:beforeAutospacing="1" w:after="100" w:afterAutospacing="1" w:line="240" w:lineRule="auto"/>
      <w:outlineLvl w:val="1"/>
    </w:pPr>
    <w:rPr>
      <w:rFonts w:ascii="Georgia" w:eastAsia="Times New Roman" w:hAnsi="Georgia" w:cs="Times New Roman"/>
      <w:b/>
      <w:bCs/>
      <w:sz w:val="39"/>
      <w:szCs w:val="39"/>
      <w:lang w:eastAsia="ru-RU"/>
    </w:rPr>
  </w:style>
  <w:style w:type="paragraph" w:styleId="3">
    <w:name w:val="heading 3"/>
    <w:basedOn w:val="a"/>
    <w:link w:val="30"/>
    <w:uiPriority w:val="9"/>
    <w:qFormat/>
    <w:rsid w:val="001A2E48"/>
    <w:pPr>
      <w:spacing w:before="100" w:beforeAutospacing="1" w:after="100" w:afterAutospacing="1" w:line="240" w:lineRule="auto"/>
      <w:outlineLvl w:val="2"/>
    </w:pPr>
    <w:rPr>
      <w:rFonts w:ascii="Georgia" w:eastAsia="Times New Roman" w:hAnsi="Georgia"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A2E48"/>
    <w:rPr>
      <w:rFonts w:ascii="Georgia" w:eastAsia="Times New Roman" w:hAnsi="Georgia" w:cs="Times New Roman"/>
      <w:b/>
      <w:bCs/>
      <w:sz w:val="39"/>
      <w:szCs w:val="39"/>
      <w:lang w:eastAsia="ru-RU"/>
    </w:rPr>
  </w:style>
  <w:style w:type="character" w:customStyle="1" w:styleId="30">
    <w:name w:val="Заголовок 3 Знак"/>
    <w:basedOn w:val="a0"/>
    <w:link w:val="3"/>
    <w:uiPriority w:val="9"/>
    <w:rsid w:val="001A2E48"/>
    <w:rPr>
      <w:rFonts w:ascii="Georgia" w:eastAsia="Times New Roman" w:hAnsi="Georgia" w:cs="Times New Roman"/>
      <w:b/>
      <w:bCs/>
      <w:sz w:val="30"/>
      <w:szCs w:val="30"/>
      <w:lang w:eastAsia="ru-RU"/>
    </w:rPr>
  </w:style>
  <w:style w:type="character" w:styleId="a3">
    <w:name w:val="Hyperlink"/>
    <w:basedOn w:val="a0"/>
    <w:uiPriority w:val="99"/>
    <w:unhideWhenUsed/>
    <w:rsid w:val="001A2E48"/>
    <w:rPr>
      <w:strike w:val="0"/>
      <w:dstrike w:val="0"/>
      <w:color w:val="DB531A"/>
      <w:u w:val="none"/>
      <w:effect w:val="none"/>
    </w:rPr>
  </w:style>
  <w:style w:type="character" w:styleId="a4">
    <w:name w:val="Strong"/>
    <w:basedOn w:val="a0"/>
    <w:uiPriority w:val="22"/>
    <w:qFormat/>
    <w:rsid w:val="001A2E48"/>
    <w:rPr>
      <w:b/>
      <w:bCs/>
    </w:rPr>
  </w:style>
  <w:style w:type="paragraph" w:styleId="a5">
    <w:name w:val="Normal (Web)"/>
    <w:basedOn w:val="a"/>
    <w:uiPriority w:val="99"/>
    <w:unhideWhenUsed/>
    <w:rsid w:val="001A2E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block">
    <w:name w:val="main_block"/>
    <w:basedOn w:val="a"/>
    <w:rsid w:val="00695D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301CCF"/>
    <w:rPr>
      <w:rFonts w:ascii="Arial" w:eastAsia="Times New Roman" w:hAnsi="Arial" w:cs="Arial"/>
      <w:b/>
      <w:bCs/>
      <w:kern w:val="32"/>
      <w:sz w:val="32"/>
      <w:szCs w:val="32"/>
      <w:lang w:eastAsia="ru-RU"/>
    </w:rPr>
  </w:style>
  <w:style w:type="paragraph" w:styleId="a6">
    <w:name w:val="List Paragraph"/>
    <w:basedOn w:val="a"/>
    <w:uiPriority w:val="34"/>
    <w:qFormat/>
    <w:rsid w:val="001668F4"/>
    <w:pPr>
      <w:ind w:left="720"/>
      <w:contextualSpacing/>
    </w:pPr>
  </w:style>
  <w:style w:type="paragraph" w:styleId="a7">
    <w:name w:val="Balloon Text"/>
    <w:basedOn w:val="a"/>
    <w:link w:val="a8"/>
    <w:uiPriority w:val="99"/>
    <w:semiHidden/>
    <w:unhideWhenUsed/>
    <w:rsid w:val="00BE5A0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E5A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754586">
      <w:bodyDiv w:val="1"/>
      <w:marLeft w:val="0"/>
      <w:marRight w:val="0"/>
      <w:marTop w:val="0"/>
      <w:marBottom w:val="0"/>
      <w:divBdr>
        <w:top w:val="none" w:sz="0" w:space="0" w:color="auto"/>
        <w:left w:val="none" w:sz="0" w:space="0" w:color="auto"/>
        <w:bottom w:val="none" w:sz="0" w:space="0" w:color="auto"/>
        <w:right w:val="none" w:sz="0" w:space="0" w:color="auto"/>
      </w:divBdr>
      <w:divsChild>
        <w:div w:id="713888514">
          <w:marLeft w:val="864"/>
          <w:marRight w:val="0"/>
          <w:marTop w:val="134"/>
          <w:marBottom w:val="0"/>
          <w:divBdr>
            <w:top w:val="none" w:sz="0" w:space="0" w:color="auto"/>
            <w:left w:val="none" w:sz="0" w:space="0" w:color="auto"/>
            <w:bottom w:val="none" w:sz="0" w:space="0" w:color="auto"/>
            <w:right w:val="none" w:sz="0" w:space="0" w:color="auto"/>
          </w:divBdr>
        </w:div>
        <w:div w:id="1272085029">
          <w:marLeft w:val="864"/>
          <w:marRight w:val="0"/>
          <w:marTop w:val="134"/>
          <w:marBottom w:val="0"/>
          <w:divBdr>
            <w:top w:val="none" w:sz="0" w:space="0" w:color="auto"/>
            <w:left w:val="none" w:sz="0" w:space="0" w:color="auto"/>
            <w:bottom w:val="none" w:sz="0" w:space="0" w:color="auto"/>
            <w:right w:val="none" w:sz="0" w:space="0" w:color="auto"/>
          </w:divBdr>
        </w:div>
      </w:divsChild>
    </w:div>
    <w:div w:id="608440078">
      <w:bodyDiv w:val="1"/>
      <w:marLeft w:val="0"/>
      <w:marRight w:val="0"/>
      <w:marTop w:val="0"/>
      <w:marBottom w:val="0"/>
      <w:divBdr>
        <w:top w:val="none" w:sz="0" w:space="0" w:color="auto"/>
        <w:left w:val="none" w:sz="0" w:space="0" w:color="auto"/>
        <w:bottom w:val="none" w:sz="0" w:space="0" w:color="auto"/>
        <w:right w:val="none" w:sz="0" w:space="0" w:color="auto"/>
      </w:divBdr>
      <w:divsChild>
        <w:div w:id="98065232">
          <w:marLeft w:val="1022"/>
          <w:marRight w:val="0"/>
          <w:marTop w:val="134"/>
          <w:marBottom w:val="0"/>
          <w:divBdr>
            <w:top w:val="none" w:sz="0" w:space="0" w:color="auto"/>
            <w:left w:val="none" w:sz="0" w:space="0" w:color="auto"/>
            <w:bottom w:val="none" w:sz="0" w:space="0" w:color="auto"/>
            <w:right w:val="none" w:sz="0" w:space="0" w:color="auto"/>
          </w:divBdr>
        </w:div>
        <w:div w:id="784808434">
          <w:marLeft w:val="1022"/>
          <w:marRight w:val="0"/>
          <w:marTop w:val="134"/>
          <w:marBottom w:val="0"/>
          <w:divBdr>
            <w:top w:val="none" w:sz="0" w:space="0" w:color="auto"/>
            <w:left w:val="none" w:sz="0" w:space="0" w:color="auto"/>
            <w:bottom w:val="none" w:sz="0" w:space="0" w:color="auto"/>
            <w:right w:val="none" w:sz="0" w:space="0" w:color="auto"/>
          </w:divBdr>
        </w:div>
        <w:div w:id="1738044627">
          <w:marLeft w:val="1022"/>
          <w:marRight w:val="0"/>
          <w:marTop w:val="134"/>
          <w:marBottom w:val="0"/>
          <w:divBdr>
            <w:top w:val="none" w:sz="0" w:space="0" w:color="auto"/>
            <w:left w:val="none" w:sz="0" w:space="0" w:color="auto"/>
            <w:bottom w:val="none" w:sz="0" w:space="0" w:color="auto"/>
            <w:right w:val="none" w:sz="0" w:space="0" w:color="auto"/>
          </w:divBdr>
        </w:div>
        <w:div w:id="1916279238">
          <w:marLeft w:val="1022"/>
          <w:marRight w:val="0"/>
          <w:marTop w:val="134"/>
          <w:marBottom w:val="0"/>
          <w:divBdr>
            <w:top w:val="none" w:sz="0" w:space="0" w:color="auto"/>
            <w:left w:val="none" w:sz="0" w:space="0" w:color="auto"/>
            <w:bottom w:val="none" w:sz="0" w:space="0" w:color="auto"/>
            <w:right w:val="none" w:sz="0" w:space="0" w:color="auto"/>
          </w:divBdr>
        </w:div>
        <w:div w:id="428814567">
          <w:marLeft w:val="1022"/>
          <w:marRight w:val="0"/>
          <w:marTop w:val="134"/>
          <w:marBottom w:val="0"/>
          <w:divBdr>
            <w:top w:val="none" w:sz="0" w:space="0" w:color="auto"/>
            <w:left w:val="none" w:sz="0" w:space="0" w:color="auto"/>
            <w:bottom w:val="none" w:sz="0" w:space="0" w:color="auto"/>
            <w:right w:val="none" w:sz="0" w:space="0" w:color="auto"/>
          </w:divBdr>
        </w:div>
      </w:divsChild>
    </w:div>
    <w:div w:id="926157914">
      <w:bodyDiv w:val="1"/>
      <w:marLeft w:val="0"/>
      <w:marRight w:val="0"/>
      <w:marTop w:val="0"/>
      <w:marBottom w:val="0"/>
      <w:divBdr>
        <w:top w:val="none" w:sz="0" w:space="0" w:color="auto"/>
        <w:left w:val="none" w:sz="0" w:space="0" w:color="auto"/>
        <w:bottom w:val="none" w:sz="0" w:space="0" w:color="auto"/>
        <w:right w:val="none" w:sz="0" w:space="0" w:color="auto"/>
      </w:divBdr>
      <w:divsChild>
        <w:div w:id="2103260826">
          <w:marLeft w:val="0"/>
          <w:marRight w:val="0"/>
          <w:marTop w:val="0"/>
          <w:marBottom w:val="0"/>
          <w:divBdr>
            <w:top w:val="none" w:sz="0" w:space="0" w:color="auto"/>
            <w:left w:val="none" w:sz="0" w:space="0" w:color="auto"/>
            <w:bottom w:val="none" w:sz="0" w:space="0" w:color="auto"/>
            <w:right w:val="none" w:sz="0" w:space="0" w:color="auto"/>
          </w:divBdr>
          <w:divsChild>
            <w:div w:id="1341660452">
              <w:marLeft w:val="0"/>
              <w:marRight w:val="0"/>
              <w:marTop w:val="0"/>
              <w:marBottom w:val="0"/>
              <w:divBdr>
                <w:top w:val="none" w:sz="0" w:space="0" w:color="auto"/>
                <w:left w:val="none" w:sz="0" w:space="0" w:color="auto"/>
                <w:bottom w:val="none" w:sz="0" w:space="0" w:color="auto"/>
                <w:right w:val="none" w:sz="0" w:space="0" w:color="auto"/>
              </w:divBdr>
              <w:divsChild>
                <w:div w:id="978418695">
                  <w:marLeft w:val="0"/>
                  <w:marRight w:val="0"/>
                  <w:marTop w:val="0"/>
                  <w:marBottom w:val="0"/>
                  <w:divBdr>
                    <w:top w:val="none" w:sz="0" w:space="0" w:color="auto"/>
                    <w:left w:val="none" w:sz="0" w:space="0" w:color="auto"/>
                    <w:bottom w:val="none" w:sz="0" w:space="0" w:color="auto"/>
                    <w:right w:val="none" w:sz="0" w:space="0" w:color="auto"/>
                  </w:divBdr>
                  <w:divsChild>
                    <w:div w:id="1467892028">
                      <w:marLeft w:val="0"/>
                      <w:marRight w:val="0"/>
                      <w:marTop w:val="0"/>
                      <w:marBottom w:val="0"/>
                      <w:divBdr>
                        <w:top w:val="none" w:sz="0" w:space="0" w:color="auto"/>
                        <w:left w:val="none" w:sz="0" w:space="0" w:color="auto"/>
                        <w:bottom w:val="none" w:sz="0" w:space="0" w:color="auto"/>
                        <w:right w:val="none" w:sz="0" w:space="0" w:color="auto"/>
                      </w:divBdr>
                      <w:divsChild>
                        <w:div w:id="1410352182">
                          <w:marLeft w:val="0"/>
                          <w:marRight w:val="0"/>
                          <w:marTop w:val="0"/>
                          <w:marBottom w:val="0"/>
                          <w:divBdr>
                            <w:top w:val="none" w:sz="0" w:space="0" w:color="auto"/>
                            <w:left w:val="none" w:sz="0" w:space="0" w:color="auto"/>
                            <w:bottom w:val="none" w:sz="0" w:space="0" w:color="auto"/>
                            <w:right w:val="none" w:sz="0" w:space="0" w:color="auto"/>
                          </w:divBdr>
                          <w:divsChild>
                            <w:div w:id="893464648">
                              <w:marLeft w:val="0"/>
                              <w:marRight w:val="0"/>
                              <w:marTop w:val="0"/>
                              <w:marBottom w:val="0"/>
                              <w:divBdr>
                                <w:top w:val="none" w:sz="0" w:space="0" w:color="auto"/>
                                <w:left w:val="none" w:sz="0" w:space="0" w:color="auto"/>
                                <w:bottom w:val="none" w:sz="0" w:space="0" w:color="auto"/>
                                <w:right w:val="none" w:sz="0" w:space="0" w:color="auto"/>
                              </w:divBdr>
                              <w:divsChild>
                                <w:div w:id="713694124">
                                  <w:marLeft w:val="0"/>
                                  <w:marRight w:val="0"/>
                                  <w:marTop w:val="0"/>
                                  <w:marBottom w:val="0"/>
                                  <w:divBdr>
                                    <w:top w:val="none" w:sz="0" w:space="0" w:color="auto"/>
                                    <w:left w:val="none" w:sz="0" w:space="0" w:color="auto"/>
                                    <w:bottom w:val="none" w:sz="0" w:space="0" w:color="auto"/>
                                    <w:right w:val="none" w:sz="0" w:space="0" w:color="auto"/>
                                  </w:divBdr>
                                </w:div>
                                <w:div w:id="897595671">
                                  <w:marLeft w:val="0"/>
                                  <w:marRight w:val="0"/>
                                  <w:marTop w:val="0"/>
                                  <w:marBottom w:val="0"/>
                                  <w:divBdr>
                                    <w:top w:val="none" w:sz="0" w:space="0" w:color="auto"/>
                                    <w:left w:val="none" w:sz="0" w:space="0" w:color="auto"/>
                                    <w:bottom w:val="none" w:sz="0" w:space="0" w:color="auto"/>
                                    <w:right w:val="none" w:sz="0" w:space="0" w:color="auto"/>
                                  </w:divBdr>
                                </w:div>
                                <w:div w:id="891424595">
                                  <w:marLeft w:val="0"/>
                                  <w:marRight w:val="0"/>
                                  <w:marTop w:val="0"/>
                                  <w:marBottom w:val="0"/>
                                  <w:divBdr>
                                    <w:top w:val="none" w:sz="0" w:space="0" w:color="auto"/>
                                    <w:left w:val="none" w:sz="0" w:space="0" w:color="auto"/>
                                    <w:bottom w:val="none" w:sz="0" w:space="0" w:color="auto"/>
                                    <w:right w:val="none" w:sz="0" w:space="0" w:color="auto"/>
                                  </w:divBdr>
                                </w:div>
                                <w:div w:id="209069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391757">
      <w:bodyDiv w:val="1"/>
      <w:marLeft w:val="0"/>
      <w:marRight w:val="0"/>
      <w:marTop w:val="0"/>
      <w:marBottom w:val="0"/>
      <w:divBdr>
        <w:top w:val="none" w:sz="0" w:space="0" w:color="auto"/>
        <w:left w:val="none" w:sz="0" w:space="0" w:color="auto"/>
        <w:bottom w:val="none" w:sz="0" w:space="0" w:color="auto"/>
        <w:right w:val="none" w:sz="0" w:space="0" w:color="auto"/>
      </w:divBdr>
      <w:divsChild>
        <w:div w:id="831215972">
          <w:marLeft w:val="1022"/>
          <w:marRight w:val="0"/>
          <w:marTop w:val="134"/>
          <w:marBottom w:val="0"/>
          <w:divBdr>
            <w:top w:val="none" w:sz="0" w:space="0" w:color="auto"/>
            <w:left w:val="none" w:sz="0" w:space="0" w:color="auto"/>
            <w:bottom w:val="none" w:sz="0" w:space="0" w:color="auto"/>
            <w:right w:val="none" w:sz="0" w:space="0" w:color="auto"/>
          </w:divBdr>
        </w:div>
        <w:div w:id="71048390">
          <w:marLeft w:val="1022"/>
          <w:marRight w:val="0"/>
          <w:marTop w:val="134"/>
          <w:marBottom w:val="0"/>
          <w:divBdr>
            <w:top w:val="none" w:sz="0" w:space="0" w:color="auto"/>
            <w:left w:val="none" w:sz="0" w:space="0" w:color="auto"/>
            <w:bottom w:val="none" w:sz="0" w:space="0" w:color="auto"/>
            <w:right w:val="none" w:sz="0" w:space="0" w:color="auto"/>
          </w:divBdr>
        </w:div>
        <w:div w:id="2011638560">
          <w:marLeft w:val="1022"/>
          <w:marRight w:val="0"/>
          <w:marTop w:val="134"/>
          <w:marBottom w:val="0"/>
          <w:divBdr>
            <w:top w:val="none" w:sz="0" w:space="0" w:color="auto"/>
            <w:left w:val="none" w:sz="0" w:space="0" w:color="auto"/>
            <w:bottom w:val="none" w:sz="0" w:space="0" w:color="auto"/>
            <w:right w:val="none" w:sz="0" w:space="0" w:color="auto"/>
          </w:divBdr>
        </w:div>
        <w:div w:id="1863744329">
          <w:marLeft w:val="1022"/>
          <w:marRight w:val="0"/>
          <w:marTop w:val="134"/>
          <w:marBottom w:val="0"/>
          <w:divBdr>
            <w:top w:val="none" w:sz="0" w:space="0" w:color="auto"/>
            <w:left w:val="none" w:sz="0" w:space="0" w:color="auto"/>
            <w:bottom w:val="none" w:sz="0" w:space="0" w:color="auto"/>
            <w:right w:val="none" w:sz="0" w:space="0" w:color="auto"/>
          </w:divBdr>
        </w:div>
      </w:divsChild>
    </w:div>
    <w:div w:id="1865485343">
      <w:bodyDiv w:val="1"/>
      <w:marLeft w:val="0"/>
      <w:marRight w:val="0"/>
      <w:marTop w:val="0"/>
      <w:marBottom w:val="0"/>
      <w:divBdr>
        <w:top w:val="none" w:sz="0" w:space="0" w:color="auto"/>
        <w:left w:val="none" w:sz="0" w:space="0" w:color="auto"/>
        <w:bottom w:val="none" w:sz="0" w:space="0" w:color="auto"/>
        <w:right w:val="none" w:sz="0" w:space="0" w:color="auto"/>
      </w:divBdr>
    </w:div>
    <w:div w:id="1916233882">
      <w:bodyDiv w:val="1"/>
      <w:marLeft w:val="0"/>
      <w:marRight w:val="0"/>
      <w:marTop w:val="0"/>
      <w:marBottom w:val="0"/>
      <w:divBdr>
        <w:top w:val="none" w:sz="0" w:space="0" w:color="auto"/>
        <w:left w:val="none" w:sz="0" w:space="0" w:color="auto"/>
        <w:bottom w:val="none" w:sz="0" w:space="0" w:color="auto"/>
        <w:right w:val="none" w:sz="0" w:space="0" w:color="auto"/>
      </w:divBdr>
      <w:divsChild>
        <w:div w:id="1285502119">
          <w:marLeft w:val="0"/>
          <w:marRight w:val="0"/>
          <w:marTop w:val="0"/>
          <w:marBottom w:val="0"/>
          <w:divBdr>
            <w:top w:val="none" w:sz="0" w:space="0" w:color="auto"/>
            <w:left w:val="none" w:sz="0" w:space="0" w:color="auto"/>
            <w:bottom w:val="none" w:sz="0" w:space="0" w:color="auto"/>
            <w:right w:val="none" w:sz="0" w:space="0" w:color="auto"/>
          </w:divBdr>
          <w:divsChild>
            <w:div w:id="1285230992">
              <w:marLeft w:val="0"/>
              <w:marRight w:val="0"/>
              <w:marTop w:val="0"/>
              <w:marBottom w:val="0"/>
              <w:divBdr>
                <w:top w:val="none" w:sz="0" w:space="0" w:color="auto"/>
                <w:left w:val="none" w:sz="0" w:space="0" w:color="auto"/>
                <w:bottom w:val="none" w:sz="0" w:space="0" w:color="auto"/>
                <w:right w:val="none" w:sz="0" w:space="0" w:color="auto"/>
              </w:divBdr>
              <w:divsChild>
                <w:div w:id="9125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a.ru/places/2357023" TargetMode="External"/><Relationship Id="rId3" Type="http://schemas.openxmlformats.org/officeDocument/2006/relationships/styles" Target="styles.xml"/><Relationship Id="rId7" Type="http://schemas.openxmlformats.org/officeDocument/2006/relationships/hyperlink" Target="http://www.gorodculture.ru/monument/index.php?ELEMENT_ID=76"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rodculture.ru/monument/index.php?ELEMENT_ID=8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orodculture.ru/monument/index.php?ELEMENT_ID=76" TargetMode="External"/><Relationship Id="rId4" Type="http://schemas.openxmlformats.org/officeDocument/2006/relationships/settings" Target="settings.xml"/><Relationship Id="rId9" Type="http://schemas.openxmlformats.org/officeDocument/2006/relationships/hyperlink" Target="http://www.gorodculture.ru/monument/index.php?ELEMENT_ID=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6BFE7-B570-4088-8268-78AB3391D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25</Pages>
  <Words>5998</Words>
  <Characters>34189</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Учитель</cp:lastModifiedBy>
  <cp:revision>44</cp:revision>
  <cp:lastPrinted>2012-04-25T14:15:00Z</cp:lastPrinted>
  <dcterms:created xsi:type="dcterms:W3CDTF">2012-03-04T11:44:00Z</dcterms:created>
  <dcterms:modified xsi:type="dcterms:W3CDTF">2016-11-15T22:59:00Z</dcterms:modified>
</cp:coreProperties>
</file>