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80" w:rsidRPr="00316780" w:rsidRDefault="00316780" w:rsidP="003167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780">
        <w:rPr>
          <w:rFonts w:ascii="Times New Roman" w:hAnsi="Times New Roman" w:cs="Times New Roman"/>
          <w:b/>
          <w:sz w:val="28"/>
          <w:szCs w:val="28"/>
        </w:rPr>
        <w:t>МБОУ Рождественская СОШ</w:t>
      </w:r>
    </w:p>
    <w:p w:rsidR="00316780" w:rsidRDefault="00316780" w:rsidP="00316780">
      <w:pPr>
        <w:rPr>
          <w:rFonts w:ascii="Times New Roman" w:hAnsi="Times New Roman" w:cs="Times New Roman"/>
          <w:sz w:val="24"/>
          <w:szCs w:val="24"/>
        </w:rPr>
      </w:pPr>
    </w:p>
    <w:p w:rsidR="00316780" w:rsidRDefault="00316780" w:rsidP="00316780">
      <w:pPr>
        <w:rPr>
          <w:rFonts w:ascii="Times New Roman" w:hAnsi="Times New Roman" w:cs="Times New Roman"/>
          <w:sz w:val="24"/>
          <w:szCs w:val="24"/>
        </w:rPr>
      </w:pPr>
    </w:p>
    <w:p w:rsidR="00316780" w:rsidRDefault="00316780" w:rsidP="00316780">
      <w:pPr>
        <w:rPr>
          <w:rFonts w:ascii="Times New Roman" w:hAnsi="Times New Roman" w:cs="Times New Roman"/>
          <w:sz w:val="24"/>
          <w:szCs w:val="24"/>
        </w:rPr>
      </w:pPr>
    </w:p>
    <w:p w:rsidR="00316780" w:rsidRDefault="00316780" w:rsidP="003167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F7AAC4" wp14:editId="285EFE7E">
                <wp:simplePos x="0" y="0"/>
                <wp:positionH relativeFrom="column">
                  <wp:posOffset>204470</wp:posOffset>
                </wp:positionH>
                <wp:positionV relativeFrom="paragraph">
                  <wp:posOffset>279400</wp:posOffset>
                </wp:positionV>
                <wp:extent cx="1828800" cy="182880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6780" w:rsidRPr="00316780" w:rsidRDefault="00316780" w:rsidP="003167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Мой Лермонтов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16.1pt;margin-top:22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0r5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" filled="f" stroked="f">
                <v:fill o:detectmouseclick="t"/>
                <v:textbox style="mso-fit-shape-to-text:t">
                  <w:txbxContent>
                    <w:p w:rsidR="00316780" w:rsidRPr="00316780" w:rsidRDefault="00316780" w:rsidP="003167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Мой Лермонтов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316780" w:rsidRDefault="00316780" w:rsidP="00316780">
      <w:pPr>
        <w:rPr>
          <w:rFonts w:ascii="Times New Roman" w:hAnsi="Times New Roman" w:cs="Times New Roman"/>
          <w:sz w:val="24"/>
          <w:szCs w:val="24"/>
        </w:rPr>
      </w:pPr>
    </w:p>
    <w:p w:rsidR="007E648C" w:rsidRDefault="007E648C" w:rsidP="003167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F5F2455" wp14:editId="6001B86E">
            <wp:simplePos x="0" y="0"/>
            <wp:positionH relativeFrom="column">
              <wp:posOffset>1141730</wp:posOffset>
            </wp:positionH>
            <wp:positionV relativeFrom="paragraph">
              <wp:posOffset>321310</wp:posOffset>
            </wp:positionV>
            <wp:extent cx="1879600" cy="2172335"/>
            <wp:effectExtent l="0" t="0" r="6350" b="0"/>
            <wp:wrapTopAndBottom/>
            <wp:docPr id="20" name="Рисунок 20" descr="http://www.mlermontov.ru/wcmfil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lermontov.ru/wcmfiles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48C" w:rsidRDefault="007E648C" w:rsidP="00316780">
      <w:pPr>
        <w:rPr>
          <w:rFonts w:ascii="Times New Roman" w:hAnsi="Times New Roman" w:cs="Times New Roman"/>
          <w:sz w:val="24"/>
          <w:szCs w:val="24"/>
        </w:rPr>
      </w:pPr>
    </w:p>
    <w:p w:rsidR="00316780" w:rsidRDefault="00316780" w:rsidP="00316780">
      <w:pPr>
        <w:rPr>
          <w:rFonts w:ascii="Times New Roman" w:hAnsi="Times New Roman" w:cs="Times New Roman"/>
          <w:sz w:val="24"/>
          <w:szCs w:val="24"/>
        </w:rPr>
      </w:pPr>
    </w:p>
    <w:p w:rsidR="007E648C" w:rsidRDefault="00F64382" w:rsidP="0031678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3DC20F" wp14:editId="0F4A9D55">
                <wp:simplePos x="0" y="0"/>
                <wp:positionH relativeFrom="column">
                  <wp:posOffset>3729430</wp:posOffset>
                </wp:positionH>
                <wp:positionV relativeFrom="paragraph">
                  <wp:posOffset>385856</wp:posOffset>
                </wp:positionV>
                <wp:extent cx="791471" cy="494852"/>
                <wp:effectExtent l="0" t="0" r="27940" b="1968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471" cy="494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293.65pt;margin-top:30.4pt;width:62.3pt;height:38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" fillcolor="white [3212]" strokecolor="white [3212]" strokeweight="2pt"/>
            </w:pict>
          </mc:Fallback>
        </mc:AlternateContent>
      </w:r>
    </w:p>
    <w:p w:rsidR="007E648C" w:rsidRPr="00F64382" w:rsidRDefault="00F64382" w:rsidP="00F64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382">
        <w:rPr>
          <w:rFonts w:ascii="Times New Roman" w:hAnsi="Times New Roman" w:cs="Times New Roman"/>
          <w:b/>
          <w:sz w:val="28"/>
          <w:szCs w:val="28"/>
        </w:rPr>
        <w:t>2015 год</w:t>
      </w:r>
    </w:p>
    <w:p w:rsidR="007E648C" w:rsidRDefault="007E648C" w:rsidP="00316780">
      <w:pPr>
        <w:rPr>
          <w:rFonts w:ascii="Times New Roman" w:hAnsi="Times New Roman" w:cs="Times New Roman"/>
          <w:sz w:val="24"/>
          <w:szCs w:val="24"/>
        </w:rPr>
      </w:pPr>
    </w:p>
    <w:p w:rsidR="007E648C" w:rsidRDefault="007E648C" w:rsidP="003167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Автор-составитель сборника по творчеству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4382">
        <w:rPr>
          <w:rFonts w:ascii="Times New Roman" w:hAnsi="Times New Roman" w:cs="Times New Roman"/>
          <w:sz w:val="24"/>
          <w:szCs w:val="24"/>
        </w:rPr>
        <w:t>ученица 5  класса Соловьёва Екатерина.</w:t>
      </w:r>
    </w:p>
    <w:p w:rsidR="00F64382" w:rsidRDefault="00F64382" w:rsidP="003167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Евстигнеева Е.В. учитель русского языка и литературы</w:t>
      </w:r>
    </w:p>
    <w:p w:rsidR="007E648C" w:rsidRDefault="007E648C" w:rsidP="00316780">
      <w:pPr>
        <w:rPr>
          <w:rFonts w:ascii="Times New Roman" w:hAnsi="Times New Roman" w:cs="Times New Roman"/>
          <w:sz w:val="24"/>
          <w:szCs w:val="24"/>
        </w:rPr>
      </w:pPr>
    </w:p>
    <w:p w:rsidR="00316780" w:rsidRDefault="00316780" w:rsidP="00316780">
      <w:pPr>
        <w:rPr>
          <w:rFonts w:ascii="Times New Roman" w:hAnsi="Times New Roman" w:cs="Times New Roman"/>
          <w:sz w:val="24"/>
          <w:szCs w:val="24"/>
        </w:rPr>
      </w:pPr>
    </w:p>
    <w:p w:rsidR="00316780" w:rsidRDefault="00316780" w:rsidP="00316780">
      <w:pPr>
        <w:rPr>
          <w:rFonts w:ascii="Times New Roman" w:hAnsi="Times New Roman" w:cs="Times New Roman"/>
          <w:sz w:val="24"/>
          <w:szCs w:val="24"/>
        </w:rPr>
      </w:pPr>
    </w:p>
    <w:p w:rsidR="00316780" w:rsidRDefault="00316780" w:rsidP="00316780">
      <w:pPr>
        <w:rPr>
          <w:rFonts w:ascii="Times New Roman" w:hAnsi="Times New Roman" w:cs="Times New Roman"/>
          <w:sz w:val="24"/>
          <w:szCs w:val="24"/>
        </w:rPr>
      </w:pPr>
    </w:p>
    <w:p w:rsidR="00316780" w:rsidRDefault="00316780" w:rsidP="00316780">
      <w:pPr>
        <w:rPr>
          <w:rFonts w:ascii="Times New Roman" w:hAnsi="Times New Roman" w:cs="Times New Roman"/>
          <w:sz w:val="24"/>
          <w:szCs w:val="24"/>
        </w:rPr>
      </w:pPr>
    </w:p>
    <w:p w:rsidR="00316780" w:rsidRDefault="00316780" w:rsidP="00316780">
      <w:pPr>
        <w:rPr>
          <w:rFonts w:ascii="Times New Roman" w:hAnsi="Times New Roman" w:cs="Times New Roman"/>
          <w:sz w:val="24"/>
          <w:szCs w:val="24"/>
        </w:rPr>
      </w:pPr>
    </w:p>
    <w:p w:rsidR="00F64382" w:rsidRDefault="00F64382" w:rsidP="00316780">
      <w:pPr>
        <w:rPr>
          <w:rFonts w:ascii="Times New Roman" w:hAnsi="Times New Roman" w:cs="Times New Roman"/>
          <w:sz w:val="24"/>
          <w:szCs w:val="24"/>
        </w:rPr>
      </w:pPr>
    </w:p>
    <w:p w:rsidR="00F64382" w:rsidRDefault="00F64382" w:rsidP="00316780">
      <w:pPr>
        <w:rPr>
          <w:rFonts w:ascii="Times New Roman" w:hAnsi="Times New Roman" w:cs="Times New Roman"/>
          <w:sz w:val="24"/>
          <w:szCs w:val="24"/>
        </w:rPr>
      </w:pPr>
    </w:p>
    <w:p w:rsidR="00F64382" w:rsidRDefault="00F64382" w:rsidP="00316780">
      <w:pPr>
        <w:rPr>
          <w:rFonts w:ascii="Times New Roman" w:hAnsi="Times New Roman" w:cs="Times New Roman"/>
          <w:sz w:val="24"/>
          <w:szCs w:val="24"/>
        </w:rPr>
      </w:pPr>
    </w:p>
    <w:p w:rsidR="00F64382" w:rsidRDefault="00F64382" w:rsidP="00316780">
      <w:pPr>
        <w:rPr>
          <w:rFonts w:ascii="Times New Roman" w:hAnsi="Times New Roman" w:cs="Times New Roman"/>
          <w:sz w:val="24"/>
          <w:szCs w:val="24"/>
        </w:rPr>
      </w:pPr>
    </w:p>
    <w:p w:rsidR="00F64382" w:rsidRDefault="00F64382" w:rsidP="00316780">
      <w:pPr>
        <w:rPr>
          <w:rFonts w:ascii="Times New Roman" w:hAnsi="Times New Roman" w:cs="Times New Roman"/>
          <w:sz w:val="24"/>
          <w:szCs w:val="24"/>
        </w:rPr>
      </w:pPr>
    </w:p>
    <w:p w:rsidR="00F64382" w:rsidRDefault="00F64382" w:rsidP="00316780">
      <w:pPr>
        <w:rPr>
          <w:rFonts w:ascii="Times New Roman" w:hAnsi="Times New Roman" w:cs="Times New Roman"/>
          <w:sz w:val="24"/>
          <w:szCs w:val="24"/>
        </w:rPr>
      </w:pPr>
    </w:p>
    <w:p w:rsidR="00F64382" w:rsidRDefault="00F64382" w:rsidP="00316780">
      <w:pPr>
        <w:rPr>
          <w:rFonts w:ascii="Times New Roman" w:hAnsi="Times New Roman" w:cs="Times New Roman"/>
          <w:sz w:val="24"/>
          <w:szCs w:val="24"/>
        </w:rPr>
      </w:pPr>
    </w:p>
    <w:p w:rsidR="00316780" w:rsidRPr="00316780" w:rsidRDefault="00F64382" w:rsidP="003167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6B525F" wp14:editId="3D440810">
                <wp:simplePos x="0" y="0"/>
                <wp:positionH relativeFrom="column">
                  <wp:posOffset>3487495</wp:posOffset>
                </wp:positionH>
                <wp:positionV relativeFrom="paragraph">
                  <wp:posOffset>175895</wp:posOffset>
                </wp:positionV>
                <wp:extent cx="791471" cy="494852"/>
                <wp:effectExtent l="0" t="0" r="27940" b="1968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471" cy="494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274.6pt;margin-top:13.85pt;width:62.3pt;height:38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" fillcolor="white [3212]" strokecolor="white [3212]" strokeweight="2pt"/>
            </w:pict>
          </mc:Fallback>
        </mc:AlternateContent>
      </w:r>
      <w:r w:rsidR="0031678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1DF59" wp14:editId="61123A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6780" w:rsidRPr="00B74440" w:rsidRDefault="003167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VNMQ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HcJlTTECAABXBAAADgAAAAAAAAAAAAAAAAAuAgAAZHJzL2Uy&#10;b0RvYy54bWxQSwECLQAUAAYACAAAACEAS4kmzdYAAAAFAQAADwAAAAAAAAAAAAAAAACLBAAAZHJz&#10;L2Rvd25yZXYueG1sUEsFBgAAAAAEAAQA8wAAAI4FAAAAAA==&#10;" filled="f" stroked="f">
                <v:fill o:detectmouseclick="t"/>
                <v:textbox style="mso-fit-shape-to-text:t">
                  <w:txbxContent>
                    <w:p w:rsidR="00316780" w:rsidRPr="00B74440" w:rsidRDefault="0031678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dt>
      <w:sdtPr>
        <w:rPr>
          <w:sz w:val="24"/>
          <w:szCs w:val="24"/>
        </w:rPr>
        <w:id w:val="81021447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lang w:eastAsia="en-US"/>
        </w:rPr>
      </w:sdtEndPr>
      <w:sdtContent>
        <w:p w:rsidR="00316780" w:rsidRPr="00316780" w:rsidRDefault="00316780" w:rsidP="00316780">
          <w:pPr>
            <w:pStyle w:val="a4"/>
            <w:jc w:val="center"/>
            <w:rPr>
              <w:sz w:val="24"/>
              <w:szCs w:val="24"/>
            </w:rPr>
          </w:pPr>
          <w:r w:rsidRPr="00316780">
            <w:rPr>
              <w:sz w:val="24"/>
              <w:szCs w:val="24"/>
            </w:rPr>
            <w:t>Оглавление</w:t>
          </w:r>
        </w:p>
        <w:p w:rsidR="007E648C" w:rsidRDefault="00316780">
          <w:pPr>
            <w:pStyle w:val="11"/>
            <w:tabs>
              <w:tab w:val="right" w:leader="dot" w:pos="6478"/>
            </w:tabs>
            <w:rPr>
              <w:rFonts w:eastAsiaTheme="minorEastAsia"/>
              <w:noProof/>
              <w:lang w:eastAsia="ru-RU"/>
            </w:rPr>
          </w:pPr>
          <w:r w:rsidRPr="00316780">
            <w:rPr>
              <w:sz w:val="24"/>
              <w:szCs w:val="24"/>
            </w:rPr>
            <w:fldChar w:fldCharType="begin"/>
          </w:r>
          <w:r w:rsidRPr="00316780">
            <w:rPr>
              <w:sz w:val="24"/>
              <w:szCs w:val="24"/>
            </w:rPr>
            <w:instrText xml:space="preserve"> TOC \o "1-3" \h \z \u </w:instrText>
          </w:r>
          <w:r w:rsidRPr="00316780">
            <w:rPr>
              <w:sz w:val="24"/>
              <w:szCs w:val="24"/>
            </w:rPr>
            <w:fldChar w:fldCharType="separate"/>
          </w:r>
          <w:hyperlink w:anchor="_Toc416965282" w:history="1">
            <w:r w:rsidR="007E648C" w:rsidRPr="00B46786">
              <w:rPr>
                <w:rStyle w:val="a5"/>
                <w:noProof/>
              </w:rPr>
              <w:t>Введение</w:t>
            </w:r>
            <w:r w:rsidR="007E648C">
              <w:rPr>
                <w:noProof/>
                <w:webHidden/>
              </w:rPr>
              <w:tab/>
            </w:r>
            <w:r w:rsidR="007E648C">
              <w:rPr>
                <w:noProof/>
                <w:webHidden/>
              </w:rPr>
              <w:fldChar w:fldCharType="begin"/>
            </w:r>
            <w:r w:rsidR="007E648C">
              <w:rPr>
                <w:noProof/>
                <w:webHidden/>
              </w:rPr>
              <w:instrText xml:space="preserve"> PAGEREF _Toc416965282 \h </w:instrText>
            </w:r>
            <w:r w:rsidR="007E648C">
              <w:rPr>
                <w:noProof/>
                <w:webHidden/>
              </w:rPr>
            </w:r>
            <w:r w:rsidR="007E648C">
              <w:rPr>
                <w:noProof/>
                <w:webHidden/>
              </w:rPr>
              <w:fldChar w:fldCharType="separate"/>
            </w:r>
            <w:r w:rsidR="00F64382">
              <w:rPr>
                <w:noProof/>
                <w:webHidden/>
              </w:rPr>
              <w:t>4</w:t>
            </w:r>
            <w:r w:rsidR="007E648C">
              <w:rPr>
                <w:noProof/>
                <w:webHidden/>
              </w:rPr>
              <w:fldChar w:fldCharType="end"/>
            </w:r>
          </w:hyperlink>
        </w:p>
        <w:p w:rsidR="007E648C" w:rsidRDefault="007E648C">
          <w:pPr>
            <w:pStyle w:val="11"/>
            <w:tabs>
              <w:tab w:val="right" w:leader="dot" w:pos="6478"/>
            </w:tabs>
            <w:rPr>
              <w:rFonts w:eastAsiaTheme="minorEastAsia"/>
              <w:noProof/>
              <w:lang w:eastAsia="ru-RU"/>
            </w:rPr>
          </w:pPr>
          <w:hyperlink w:anchor="_Toc416965283" w:history="1">
            <w:r w:rsidRPr="00B46786">
              <w:rPr>
                <w:rStyle w:val="a5"/>
                <w:noProof/>
              </w:rPr>
              <w:t>Глава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_Toc416965283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8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648C" w:rsidRDefault="007E648C">
          <w:pPr>
            <w:pStyle w:val="11"/>
            <w:tabs>
              <w:tab w:val="right" w:leader="dot" w:pos="6478"/>
            </w:tabs>
            <w:rPr>
              <w:rFonts w:eastAsiaTheme="minorEastAsia"/>
              <w:noProof/>
              <w:lang w:eastAsia="ru-RU"/>
            </w:rPr>
          </w:pPr>
          <w:hyperlink w:anchor="_Toc416965284" w:history="1">
            <w:r w:rsidRPr="00B46786">
              <w:rPr>
                <w:rStyle w:val="a5"/>
                <w:noProof/>
              </w:rPr>
              <w:t>Детство и юность Лермонтова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_Toc416965284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8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648C" w:rsidRDefault="007E648C">
          <w:pPr>
            <w:pStyle w:val="21"/>
            <w:tabs>
              <w:tab w:val="right" w:leader="dot" w:pos="6478"/>
            </w:tabs>
            <w:rPr>
              <w:rFonts w:eastAsiaTheme="minorEastAsia"/>
              <w:noProof/>
              <w:lang w:eastAsia="ru-RU"/>
            </w:rPr>
          </w:pPr>
          <w:hyperlink w:anchor="_Toc416965285" w:history="1">
            <w:r w:rsidRPr="00B46786">
              <w:rPr>
                <w:rStyle w:val="a5"/>
                <w:noProof/>
              </w:rPr>
              <w:t>1.1 Как становятся поэтами?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_Toc416965285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8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648C" w:rsidRDefault="007E648C">
          <w:pPr>
            <w:pStyle w:val="21"/>
            <w:tabs>
              <w:tab w:val="right" w:leader="dot" w:pos="6478"/>
            </w:tabs>
            <w:rPr>
              <w:rFonts w:eastAsiaTheme="minorEastAsia"/>
              <w:noProof/>
              <w:lang w:eastAsia="ru-RU"/>
            </w:rPr>
          </w:pPr>
          <w:hyperlink w:anchor="_Toc416965286" w:history="1">
            <w:r w:rsidRPr="00B46786">
              <w:rPr>
                <w:rStyle w:val="a5"/>
                <w:noProof/>
              </w:rPr>
              <w:t>1.2 Предки, родина, родители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_Toc416965286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8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648C" w:rsidRDefault="007E648C">
          <w:pPr>
            <w:pStyle w:val="21"/>
            <w:tabs>
              <w:tab w:val="right" w:leader="dot" w:pos="6478"/>
            </w:tabs>
            <w:rPr>
              <w:rFonts w:eastAsiaTheme="minorEastAsia"/>
              <w:noProof/>
              <w:lang w:eastAsia="ru-RU"/>
            </w:rPr>
          </w:pPr>
          <w:hyperlink w:anchor="_Toc416965287" w:history="1">
            <w:r w:rsidRPr="00B46786">
              <w:rPr>
                <w:rStyle w:val="a5"/>
                <w:noProof/>
              </w:rPr>
              <w:t>1.3 Куда уходит детство?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_Toc416965287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8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648C" w:rsidRDefault="007E648C">
          <w:pPr>
            <w:pStyle w:val="21"/>
            <w:tabs>
              <w:tab w:val="right" w:leader="dot" w:pos="6478"/>
            </w:tabs>
            <w:rPr>
              <w:rFonts w:eastAsiaTheme="minorEastAsia"/>
              <w:noProof/>
              <w:lang w:eastAsia="ru-RU"/>
            </w:rPr>
          </w:pPr>
          <w:hyperlink w:anchor="_Toc416965288" w:history="1">
            <w:r w:rsidRPr="00B46786">
              <w:rPr>
                <w:rStyle w:val="a5"/>
                <w:noProof/>
              </w:rPr>
              <w:t>1.4 Лермонтов и университет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_Toc416965288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8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648C" w:rsidRDefault="007E648C">
          <w:pPr>
            <w:pStyle w:val="21"/>
            <w:tabs>
              <w:tab w:val="right" w:leader="dot" w:pos="6478"/>
            </w:tabs>
            <w:rPr>
              <w:rFonts w:eastAsiaTheme="minorEastAsia"/>
              <w:noProof/>
              <w:lang w:eastAsia="ru-RU"/>
            </w:rPr>
          </w:pPr>
          <w:hyperlink w:anchor="_Toc416965289" w:history="1">
            <w:r w:rsidRPr="00B46786">
              <w:rPr>
                <w:rStyle w:val="a5"/>
                <w:noProof/>
              </w:rPr>
              <w:t>1.5 «А вы, надменные потомки…»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_Toc416965289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8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648C" w:rsidRDefault="007E648C">
          <w:pPr>
            <w:pStyle w:val="11"/>
            <w:tabs>
              <w:tab w:val="right" w:leader="dot" w:pos="6478"/>
            </w:tabs>
            <w:rPr>
              <w:rFonts w:eastAsiaTheme="minorEastAsia"/>
              <w:noProof/>
              <w:lang w:eastAsia="ru-RU"/>
            </w:rPr>
          </w:pPr>
          <w:hyperlink w:anchor="_Toc416965290" w:history="1">
            <w:r w:rsidRPr="00B46786">
              <w:rPr>
                <w:rStyle w:val="a5"/>
                <w:noProof/>
              </w:rPr>
              <w:t>Глава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_Toc416965290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8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648C" w:rsidRDefault="007E648C">
          <w:pPr>
            <w:pStyle w:val="11"/>
            <w:tabs>
              <w:tab w:val="right" w:leader="dot" w:pos="6478"/>
            </w:tabs>
            <w:rPr>
              <w:rFonts w:eastAsiaTheme="minorEastAsia"/>
              <w:noProof/>
              <w:lang w:eastAsia="ru-RU"/>
            </w:rPr>
          </w:pPr>
          <w:hyperlink w:anchor="_Toc416965291" w:history="1">
            <w:r w:rsidRPr="00B46786">
              <w:rPr>
                <w:rStyle w:val="a5"/>
                <w:noProof/>
              </w:rPr>
              <w:t>Судьба поэта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_Toc416965291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8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648C" w:rsidRDefault="007E648C">
          <w:pPr>
            <w:pStyle w:val="21"/>
            <w:tabs>
              <w:tab w:val="right" w:leader="dot" w:pos="6478"/>
            </w:tabs>
            <w:rPr>
              <w:rFonts w:eastAsiaTheme="minorEastAsia"/>
              <w:noProof/>
              <w:lang w:eastAsia="ru-RU"/>
            </w:rPr>
          </w:pPr>
          <w:hyperlink w:anchor="_Toc416965292" w:history="1">
            <w:r w:rsidRPr="00B46786">
              <w:rPr>
                <w:rStyle w:val="a5"/>
                <w:noProof/>
              </w:rPr>
              <w:t>2.1 Военная служба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_Toc416965292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8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648C" w:rsidRDefault="007E648C">
          <w:pPr>
            <w:pStyle w:val="21"/>
            <w:tabs>
              <w:tab w:val="right" w:leader="dot" w:pos="6478"/>
            </w:tabs>
            <w:rPr>
              <w:rFonts w:eastAsiaTheme="minorEastAsia"/>
              <w:noProof/>
              <w:lang w:eastAsia="ru-RU"/>
            </w:rPr>
          </w:pPr>
          <w:hyperlink w:anchor="_Toc416965293" w:history="1">
            <w:r w:rsidRPr="00B46786">
              <w:rPr>
                <w:rStyle w:val="a5"/>
                <w:noProof/>
              </w:rPr>
              <w:t>2.2 Кавказ в сердце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_Toc416965293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8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648C" w:rsidRDefault="007E648C">
          <w:pPr>
            <w:pStyle w:val="21"/>
            <w:tabs>
              <w:tab w:val="right" w:leader="dot" w:pos="6478"/>
            </w:tabs>
            <w:rPr>
              <w:rFonts w:eastAsiaTheme="minorEastAsia"/>
              <w:noProof/>
              <w:lang w:eastAsia="ru-RU"/>
            </w:rPr>
          </w:pPr>
          <w:hyperlink w:anchor="_Toc416965294" w:history="1">
            <w:r w:rsidRPr="00B46786">
              <w:rPr>
                <w:rStyle w:val="a5"/>
                <w:noProof/>
              </w:rPr>
              <w:t>2.3 Роковая дуэль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_Toc416965294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8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648C" w:rsidRDefault="007E648C">
          <w:pPr>
            <w:pStyle w:val="21"/>
            <w:tabs>
              <w:tab w:val="right" w:leader="dot" w:pos="6478"/>
            </w:tabs>
            <w:rPr>
              <w:rFonts w:eastAsiaTheme="minorEastAsia"/>
              <w:noProof/>
              <w:lang w:eastAsia="ru-RU"/>
            </w:rPr>
          </w:pPr>
          <w:hyperlink w:anchor="_Toc416965295" w:history="1">
            <w:r w:rsidRPr="00B46786">
              <w:rPr>
                <w:rStyle w:val="a5"/>
                <w:noProof/>
              </w:rPr>
              <w:t>2.4 Тайны разгаданные и нераскрытые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_Toc416965295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82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648C" w:rsidRDefault="007E648C">
          <w:pPr>
            <w:pStyle w:val="21"/>
            <w:tabs>
              <w:tab w:val="right" w:leader="dot" w:pos="6478"/>
            </w:tabs>
            <w:rPr>
              <w:rFonts w:eastAsiaTheme="minorEastAsia"/>
              <w:noProof/>
              <w:lang w:eastAsia="ru-RU"/>
            </w:rPr>
          </w:pPr>
          <w:hyperlink w:anchor="_Toc416965296" w:history="1">
            <w:r w:rsidRPr="00B46786">
              <w:rPr>
                <w:rStyle w:val="a5"/>
                <w:noProof/>
              </w:rPr>
              <w:t>2.5 В плену «других» муз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_Toc416965296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82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648C" w:rsidRDefault="007E648C">
          <w:pPr>
            <w:pStyle w:val="21"/>
            <w:tabs>
              <w:tab w:val="right" w:leader="dot" w:pos="6478"/>
            </w:tabs>
            <w:rPr>
              <w:rFonts w:eastAsiaTheme="minorEastAsia"/>
              <w:noProof/>
              <w:lang w:eastAsia="ru-RU"/>
            </w:rPr>
          </w:pPr>
          <w:hyperlink w:anchor="_Toc416965297" w:history="1">
            <w:r w:rsidRPr="00B46786">
              <w:rPr>
                <w:rStyle w:val="a5"/>
                <w:noProof/>
              </w:rPr>
              <w:t>2.6 Право на бессмертие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_Toc416965297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82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648C" w:rsidRDefault="007E648C">
          <w:pPr>
            <w:pStyle w:val="11"/>
            <w:tabs>
              <w:tab w:val="right" w:leader="dot" w:pos="6478"/>
            </w:tabs>
            <w:rPr>
              <w:rFonts w:eastAsiaTheme="minorEastAsia"/>
              <w:noProof/>
              <w:lang w:eastAsia="ru-RU"/>
            </w:rPr>
          </w:pPr>
          <w:hyperlink w:anchor="_Toc416965298" w:history="1">
            <w:r w:rsidRPr="00B46786">
              <w:rPr>
                <w:rStyle w:val="a5"/>
                <w:noProof/>
              </w:rPr>
              <w:t>Заключение.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_Toc416965298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82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648C" w:rsidRDefault="007E648C">
          <w:pPr>
            <w:pStyle w:val="21"/>
            <w:tabs>
              <w:tab w:val="right" w:leader="dot" w:pos="6478"/>
            </w:tabs>
            <w:rPr>
              <w:rFonts w:eastAsiaTheme="minorEastAsia"/>
              <w:noProof/>
              <w:lang w:eastAsia="ru-RU"/>
            </w:rPr>
          </w:pPr>
          <w:hyperlink w:anchor="_Toc416965299" w:history="1">
            <w:r w:rsidRPr="00B46786">
              <w:rPr>
                <w:rStyle w:val="a5"/>
                <w:noProof/>
              </w:rPr>
              <w:t>Венок великому поэту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_Toc416965299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82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648C" w:rsidRDefault="007E648C">
          <w:pPr>
            <w:pStyle w:val="21"/>
            <w:tabs>
              <w:tab w:val="right" w:leader="dot" w:pos="6478"/>
            </w:tabs>
            <w:rPr>
              <w:rFonts w:eastAsiaTheme="minorEastAsia"/>
              <w:noProof/>
              <w:lang w:eastAsia="ru-RU"/>
            </w:rPr>
          </w:pPr>
          <w:hyperlink w:anchor="_Toc416965300" w:history="1">
            <w:r w:rsidRPr="00B46786">
              <w:rPr>
                <w:rStyle w:val="a5"/>
                <w:noProof/>
              </w:rPr>
              <w:t>Самостоятельная работа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_Toc416965300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82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648C" w:rsidRDefault="007E648C">
          <w:pPr>
            <w:pStyle w:val="11"/>
            <w:tabs>
              <w:tab w:val="right" w:leader="dot" w:pos="6478"/>
            </w:tabs>
            <w:rPr>
              <w:rFonts w:eastAsiaTheme="minorEastAsia"/>
              <w:noProof/>
              <w:lang w:eastAsia="ru-RU"/>
            </w:rPr>
          </w:pPr>
          <w:hyperlink w:anchor="_Toc416965301" w:history="1">
            <w:r w:rsidRPr="00B46786">
              <w:rPr>
                <w:rStyle w:val="a5"/>
                <w:noProof/>
              </w:rPr>
              <w:t>Список использованной литературы: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_Toc416965301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382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16780" w:rsidRPr="00316780" w:rsidRDefault="00316780" w:rsidP="00316780">
          <w:pPr>
            <w:rPr>
              <w:sz w:val="24"/>
              <w:szCs w:val="24"/>
            </w:rPr>
          </w:pPr>
          <w:r w:rsidRPr="00316780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316780" w:rsidRPr="000618F2" w:rsidRDefault="00316780" w:rsidP="00316780">
      <w:pPr>
        <w:pStyle w:val="a3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316780" w:rsidRPr="00F64382" w:rsidRDefault="00316780" w:rsidP="00F64382">
      <w:pPr>
        <w:rPr>
          <w:rFonts w:ascii="Times New Roman" w:hAnsi="Times New Roman" w:cs="Times New Roman"/>
          <w:sz w:val="24"/>
          <w:szCs w:val="24"/>
        </w:rPr>
      </w:pPr>
    </w:p>
    <w:p w:rsidR="00316780" w:rsidRPr="00F64382" w:rsidRDefault="00316780" w:rsidP="00F64382">
      <w:pPr>
        <w:pStyle w:val="1"/>
        <w:jc w:val="center"/>
      </w:pPr>
      <w:bookmarkStart w:id="1" w:name="_Toc416965282"/>
      <w:r w:rsidRPr="000618F2">
        <w:lastRenderedPageBreak/>
        <w:t>Введение</w:t>
      </w:r>
      <w:bookmarkEnd w:id="1"/>
    </w:p>
    <w:p w:rsidR="00316780" w:rsidRPr="000618F2" w:rsidRDefault="00316780" w:rsidP="00316780">
      <w:pPr>
        <w:pStyle w:val="a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   Данная работа написана о судьбе поэта и его творчестве. </w:t>
      </w:r>
    </w:p>
    <w:p w:rsidR="00316780" w:rsidRPr="000618F2" w:rsidRDefault="00316780" w:rsidP="00316780">
      <w:pPr>
        <w:pStyle w:val="a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   В 2014 году исполнилось 200 лет со дня рождения великого русского поэта Михаила Юрьевича Лермонтова. В этой работе  мы хотим вспомнить о нем, о его стихах, раскрыть не всем известные факты его биографии, напомнить о событиях и людях, без которых </w:t>
      </w:r>
      <w:proofErr w:type="spellStart"/>
      <w:r w:rsidRPr="000618F2">
        <w:rPr>
          <w:rFonts w:ascii="Times New Roman" w:hAnsi="Times New Roman" w:cs="Times New Roman"/>
          <w:sz w:val="24"/>
          <w:szCs w:val="24"/>
        </w:rPr>
        <w:t>лермонтовская</w:t>
      </w:r>
      <w:proofErr w:type="spellEnd"/>
      <w:r w:rsidRPr="000618F2">
        <w:rPr>
          <w:rFonts w:ascii="Times New Roman" w:hAnsi="Times New Roman" w:cs="Times New Roman"/>
          <w:sz w:val="24"/>
          <w:szCs w:val="24"/>
        </w:rPr>
        <w:t xml:space="preserve"> биография была бы неполной.</w:t>
      </w:r>
    </w:p>
    <w:p w:rsidR="00316780" w:rsidRPr="000618F2" w:rsidRDefault="00316780" w:rsidP="00316780">
      <w:pPr>
        <w:pStyle w:val="a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   О Лермонтове написано очень много. Исследователи его творчества нашли множество документов, рассказывающих о событиях «</w:t>
      </w:r>
      <w:proofErr w:type="spellStart"/>
      <w:r w:rsidRPr="000618F2">
        <w:rPr>
          <w:rFonts w:ascii="Times New Roman" w:hAnsi="Times New Roman" w:cs="Times New Roman"/>
          <w:sz w:val="24"/>
          <w:szCs w:val="24"/>
        </w:rPr>
        <w:t>лермонтовского</w:t>
      </w:r>
      <w:proofErr w:type="spellEnd"/>
      <w:r w:rsidRPr="000618F2">
        <w:rPr>
          <w:rFonts w:ascii="Times New Roman" w:hAnsi="Times New Roman" w:cs="Times New Roman"/>
          <w:sz w:val="24"/>
          <w:szCs w:val="24"/>
        </w:rPr>
        <w:t>» века. О поэте сняты фильмы, ему посвящены многие теле- и радиопередачи, написаны его портреты и картины к его произведениям.</w:t>
      </w:r>
    </w:p>
    <w:p w:rsidR="00316780" w:rsidRPr="000618F2" w:rsidRDefault="00316780" w:rsidP="00316780">
      <w:pPr>
        <w:pStyle w:val="a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C8077E2" wp14:editId="1784036D">
            <wp:simplePos x="0" y="0"/>
            <wp:positionH relativeFrom="column">
              <wp:posOffset>1985645</wp:posOffset>
            </wp:positionH>
            <wp:positionV relativeFrom="paragraph">
              <wp:posOffset>805815</wp:posOffset>
            </wp:positionV>
            <wp:extent cx="2183130" cy="2523490"/>
            <wp:effectExtent l="0" t="0" r="7620" b="0"/>
            <wp:wrapSquare wrapText="bothSides"/>
            <wp:docPr id="1" name="Рисунок 1" descr="http://www.mlermontov.ru/wcmfil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lermontov.ru/wcmfiles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8F2">
        <w:rPr>
          <w:rFonts w:ascii="Times New Roman" w:hAnsi="Times New Roman" w:cs="Times New Roman"/>
          <w:sz w:val="24"/>
          <w:szCs w:val="24"/>
        </w:rPr>
        <w:t xml:space="preserve">       Однако судьба Лермонтова хранит в себе еще немало тайн, раскрыть которые не помогли даже те 173 года, что прошли с момента его трагической гибели. О некоторых из них я расскажу в данном проекте.</w:t>
      </w:r>
    </w:p>
    <w:p w:rsidR="00316780" w:rsidRPr="0070727A" w:rsidRDefault="00316780" w:rsidP="00316780">
      <w:pPr>
        <w:pStyle w:val="a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  </w:t>
      </w:r>
      <w:r w:rsidRPr="0070727A">
        <w:rPr>
          <w:rFonts w:ascii="Times New Roman" w:hAnsi="Times New Roman" w:cs="Times New Roman"/>
          <w:sz w:val="24"/>
          <w:szCs w:val="24"/>
        </w:rPr>
        <w:t xml:space="preserve"> А теперь давайте отправимся в гости к Михаилу Юрьевичу Лермонтову.</w:t>
      </w:r>
    </w:p>
    <w:p w:rsidR="00316780" w:rsidRPr="007E648C" w:rsidRDefault="00316780" w:rsidP="007E648C">
      <w:pPr>
        <w:rPr>
          <w:rFonts w:ascii="Times New Roman" w:hAnsi="Times New Roman" w:cs="Times New Roman"/>
          <w:sz w:val="32"/>
          <w:szCs w:val="32"/>
        </w:rPr>
      </w:pPr>
    </w:p>
    <w:p w:rsidR="00316780" w:rsidRDefault="00316780" w:rsidP="00316780">
      <w:pPr>
        <w:pStyle w:val="1"/>
        <w:spacing w:before="0" w:line="240" w:lineRule="auto"/>
        <w:jc w:val="center"/>
      </w:pPr>
      <w:bookmarkStart w:id="2" w:name="_Toc416965283"/>
      <w:r>
        <w:lastRenderedPageBreak/>
        <w:t>Глава 1</w:t>
      </w:r>
      <w:bookmarkEnd w:id="2"/>
    </w:p>
    <w:p w:rsidR="00316780" w:rsidRPr="000C330D" w:rsidRDefault="00316780" w:rsidP="00316780">
      <w:pPr>
        <w:pStyle w:val="1"/>
        <w:spacing w:before="0" w:line="240" w:lineRule="auto"/>
        <w:jc w:val="center"/>
      </w:pPr>
      <w:bookmarkStart w:id="3" w:name="_Toc416965284"/>
      <w:r>
        <w:t>Детство и юность Лермонтова</w:t>
      </w:r>
      <w:bookmarkEnd w:id="3"/>
    </w:p>
    <w:p w:rsidR="00316780" w:rsidRPr="00316780" w:rsidRDefault="00316780" w:rsidP="00316780">
      <w:pPr>
        <w:pStyle w:val="2"/>
      </w:pPr>
      <w:bookmarkStart w:id="4" w:name="_Toc416965285"/>
      <w:r w:rsidRPr="00D81980">
        <w:t>1.1</w:t>
      </w:r>
      <w:proofErr w:type="gramStart"/>
      <w:r w:rsidRPr="00D81980">
        <w:t xml:space="preserve"> К</w:t>
      </w:r>
      <w:proofErr w:type="gramEnd"/>
      <w:r w:rsidRPr="00D81980">
        <w:t>ак становятся поэтами?</w:t>
      </w:r>
      <w:bookmarkEnd w:id="4"/>
    </w:p>
    <w:p w:rsidR="00316780" w:rsidRPr="000618F2" w:rsidRDefault="00316780" w:rsidP="00316780">
      <w:pPr>
        <w:pStyle w:val="a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  Наш разговор о великом русском поэте Михаиле Юрьевиче Лермонтове мы  начнем со стихов. Наверно, это будет справедливо.</w:t>
      </w:r>
    </w:p>
    <w:p w:rsidR="00316780" w:rsidRPr="000618F2" w:rsidRDefault="00316780" w:rsidP="00316780">
      <w:pPr>
        <w:pStyle w:val="a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  Миша Лермонтов первые стихи написал в раннем детстве. Не все они сохранились. А первые «настоящие» стихи, которые до сих пор помещают в Собрания сочинений поэта, датированы 1828 годом, когда юному дарованию исполнилось 14 лет. И как это часто бывает с поэтами, первые стихи посвящены природе.</w:t>
      </w:r>
    </w:p>
    <w:p w:rsidR="00316780" w:rsidRPr="000618F2" w:rsidRDefault="00316780" w:rsidP="00316780">
      <w:pPr>
        <w:pStyle w:val="a3"/>
        <w:spacing w:after="0" w:line="240" w:lineRule="auto"/>
        <w:ind w:left="283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>Листья в поле пожелтели,</w:t>
      </w:r>
    </w:p>
    <w:p w:rsidR="00316780" w:rsidRPr="000618F2" w:rsidRDefault="00316780" w:rsidP="00316780">
      <w:pPr>
        <w:pStyle w:val="a3"/>
        <w:spacing w:after="0" w:line="240" w:lineRule="auto"/>
        <w:ind w:left="283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>И кружатся, и летят;</w:t>
      </w:r>
    </w:p>
    <w:p w:rsidR="00316780" w:rsidRPr="000618F2" w:rsidRDefault="00316780" w:rsidP="00316780">
      <w:pPr>
        <w:pStyle w:val="a3"/>
        <w:spacing w:after="0" w:line="240" w:lineRule="auto"/>
        <w:ind w:left="283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>Лишь в бору поникши ели</w:t>
      </w:r>
    </w:p>
    <w:p w:rsidR="00316780" w:rsidRPr="000618F2" w:rsidRDefault="00316780" w:rsidP="00316780">
      <w:pPr>
        <w:pStyle w:val="a3"/>
        <w:spacing w:after="0" w:line="240" w:lineRule="auto"/>
        <w:ind w:left="283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>Зелень мрачную хранят…</w:t>
      </w:r>
    </w:p>
    <w:p w:rsidR="00316780" w:rsidRDefault="00316780" w:rsidP="00316780">
      <w:pPr>
        <w:pStyle w:val="a3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>Это первые строки из стихотворения «Осень»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316780" w:rsidRPr="0070727A" w:rsidRDefault="00316780" w:rsidP="00316780">
      <w:pPr>
        <w:pStyle w:val="a3"/>
        <w:spacing w:after="0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727A">
        <w:rPr>
          <w:rFonts w:ascii="Times New Roman" w:hAnsi="Times New Roman" w:cs="Times New Roman"/>
          <w:sz w:val="24"/>
          <w:szCs w:val="24"/>
        </w:rPr>
        <w:t>Каждый поэт рождается как творец дважды: в час написания первого стихотворения и в день выхода в свет журнала, газеты с публикацией своего творения. Считается, что первой публикацией юного Лермонтова было стихотворение «Весна» в журнале «</w:t>
      </w:r>
      <w:proofErr w:type="spellStart"/>
      <w:r w:rsidRPr="0070727A">
        <w:rPr>
          <w:rFonts w:ascii="Times New Roman" w:hAnsi="Times New Roman" w:cs="Times New Roman"/>
          <w:sz w:val="24"/>
          <w:szCs w:val="24"/>
        </w:rPr>
        <w:t>Атеней</w:t>
      </w:r>
      <w:proofErr w:type="spellEnd"/>
      <w:r w:rsidRPr="0070727A">
        <w:rPr>
          <w:rFonts w:ascii="Times New Roman" w:hAnsi="Times New Roman" w:cs="Times New Roman"/>
          <w:sz w:val="24"/>
          <w:szCs w:val="24"/>
        </w:rPr>
        <w:t>» в 1830 году. И самое любопытное, что это стихотворение принес в редакцию журнала не сам Лермонтов, а передала его знакомая Е.А. Сушкова, оно было написано «для неё» во время пребывания поэта в подмосковном Середникове.</w:t>
      </w:r>
    </w:p>
    <w:p w:rsidR="00316780" w:rsidRPr="00316780" w:rsidRDefault="00316780" w:rsidP="00316780">
      <w:pPr>
        <w:pStyle w:val="a3"/>
        <w:spacing w:after="0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lastRenderedPageBreak/>
        <w:t xml:space="preserve">         Мы еще не раз будем обращаться к стихам Лермонтова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618F2">
        <w:rPr>
          <w:rFonts w:ascii="Times New Roman" w:hAnsi="Times New Roman" w:cs="Times New Roman"/>
          <w:sz w:val="24"/>
          <w:szCs w:val="24"/>
        </w:rPr>
        <w:t xml:space="preserve"> и р</w:t>
      </w:r>
      <w:r>
        <w:rPr>
          <w:rFonts w:ascii="Times New Roman" w:hAnsi="Times New Roman" w:cs="Times New Roman"/>
          <w:sz w:val="24"/>
          <w:szCs w:val="24"/>
        </w:rPr>
        <w:t>ассказывать об их истории.</w:t>
      </w:r>
    </w:p>
    <w:p w:rsidR="00316780" w:rsidRPr="00316780" w:rsidRDefault="00316780" w:rsidP="00316780">
      <w:pPr>
        <w:pStyle w:val="2"/>
      </w:pPr>
      <w:bookmarkStart w:id="5" w:name="_Toc416965286"/>
      <w:r w:rsidRPr="00D81980">
        <w:t>1.2 Предки, родина, родители</w:t>
      </w:r>
      <w:bookmarkEnd w:id="5"/>
    </w:p>
    <w:p w:rsidR="00316780" w:rsidRPr="00316780" w:rsidRDefault="00316780" w:rsidP="00316780">
      <w:pPr>
        <w:pStyle w:val="a3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      Предки М.Ю. Лермонтова по отцовской линии прибыли в Россию в начале </w:t>
      </w:r>
      <w:r w:rsidRPr="000618F2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0618F2">
        <w:rPr>
          <w:rFonts w:ascii="Times New Roman" w:hAnsi="Times New Roman" w:cs="Times New Roman"/>
          <w:sz w:val="24"/>
          <w:szCs w:val="24"/>
        </w:rPr>
        <w:t xml:space="preserve"> века из Шотландии. Случилось это в 1613 году. Юный поручик Георг </w:t>
      </w:r>
      <w:proofErr w:type="spellStart"/>
      <w:r w:rsidRPr="000618F2">
        <w:rPr>
          <w:rFonts w:ascii="Times New Roman" w:hAnsi="Times New Roman" w:cs="Times New Roman"/>
          <w:sz w:val="24"/>
          <w:szCs w:val="24"/>
        </w:rPr>
        <w:t>Лермонт</w:t>
      </w:r>
      <w:proofErr w:type="spellEnd"/>
      <w:r w:rsidRPr="000618F2">
        <w:rPr>
          <w:rFonts w:ascii="Times New Roman" w:hAnsi="Times New Roman" w:cs="Times New Roman"/>
          <w:sz w:val="24"/>
          <w:szCs w:val="24"/>
        </w:rPr>
        <w:t>, поступивший на службу  в польскую армию, был взят в плен русскими войсками при захвате крепости Белая и перешел на службу к русскому царю Михаилу Федоровичу Романову. Своим шотландским корням М.Ю. Лермонтов посвятил стихотворение «Желание», написанное в 1831 году.</w:t>
      </w:r>
    </w:p>
    <w:p w:rsidR="00316780" w:rsidRPr="000618F2" w:rsidRDefault="00316780" w:rsidP="00316780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Зачем я не птица, не ворон степной,</w:t>
      </w:r>
    </w:p>
    <w:p w:rsidR="00316780" w:rsidRPr="000618F2" w:rsidRDefault="00316780" w:rsidP="00316780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proofErr w:type="gramStart"/>
      <w:r w:rsidRPr="000618F2">
        <w:rPr>
          <w:rFonts w:ascii="Times New Roman" w:hAnsi="Times New Roman" w:cs="Times New Roman"/>
        </w:rPr>
        <w:t>Пролетевший</w:t>
      </w:r>
      <w:proofErr w:type="gramEnd"/>
      <w:r w:rsidRPr="000618F2">
        <w:rPr>
          <w:rFonts w:ascii="Times New Roman" w:hAnsi="Times New Roman" w:cs="Times New Roman"/>
        </w:rPr>
        <w:t xml:space="preserve"> сейчас надо мной?</w:t>
      </w:r>
    </w:p>
    <w:p w:rsidR="00316780" w:rsidRPr="000618F2" w:rsidRDefault="00316780" w:rsidP="00316780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Зачем не могу в небесах я парить</w:t>
      </w:r>
    </w:p>
    <w:p w:rsidR="00316780" w:rsidRPr="000618F2" w:rsidRDefault="00316780" w:rsidP="00316780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И одну лишь свободу любить?</w:t>
      </w:r>
    </w:p>
    <w:p w:rsidR="00316780" w:rsidRPr="000618F2" w:rsidRDefault="00316780" w:rsidP="00316780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На запад, на запад помчался бы я,</w:t>
      </w:r>
    </w:p>
    <w:p w:rsidR="00316780" w:rsidRPr="000618F2" w:rsidRDefault="00316780" w:rsidP="00316780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Где цветут моих предков поля,</w:t>
      </w:r>
    </w:p>
    <w:p w:rsidR="00316780" w:rsidRPr="000618F2" w:rsidRDefault="00316780" w:rsidP="00316780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Где в замке пустом, на туманных горах,</w:t>
      </w:r>
    </w:p>
    <w:p w:rsidR="00316780" w:rsidRPr="000618F2" w:rsidRDefault="00316780" w:rsidP="00316780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 xml:space="preserve">Их </w:t>
      </w:r>
      <w:proofErr w:type="spellStart"/>
      <w:r w:rsidRPr="000618F2">
        <w:rPr>
          <w:rFonts w:ascii="Times New Roman" w:hAnsi="Times New Roman" w:cs="Times New Roman"/>
        </w:rPr>
        <w:t>забвенный</w:t>
      </w:r>
      <w:proofErr w:type="spellEnd"/>
      <w:r w:rsidRPr="000618F2">
        <w:rPr>
          <w:rFonts w:ascii="Times New Roman" w:hAnsi="Times New Roman" w:cs="Times New Roman"/>
        </w:rPr>
        <w:t xml:space="preserve"> покоится прах.</w:t>
      </w:r>
    </w:p>
    <w:p w:rsidR="00316780" w:rsidRPr="000618F2" w:rsidRDefault="00316780" w:rsidP="00316780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На древней стене их наследственный щит</w:t>
      </w:r>
    </w:p>
    <w:p w:rsidR="00316780" w:rsidRPr="000618F2" w:rsidRDefault="00316780" w:rsidP="00316780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И заржавленный меч их висит.</w:t>
      </w:r>
    </w:p>
    <w:p w:rsidR="00316780" w:rsidRPr="000618F2" w:rsidRDefault="00316780" w:rsidP="00316780">
      <w:pPr>
        <w:pStyle w:val="a3"/>
        <w:spacing w:after="0"/>
        <w:ind w:left="1418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Я стал бы летать над мечом и щитом,</w:t>
      </w:r>
    </w:p>
    <w:p w:rsidR="00316780" w:rsidRPr="000618F2" w:rsidRDefault="00316780" w:rsidP="00316780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И смахнул бы я пыль с них крылом;</w:t>
      </w:r>
    </w:p>
    <w:p w:rsidR="00316780" w:rsidRPr="000618F2" w:rsidRDefault="00316780" w:rsidP="00316780">
      <w:pPr>
        <w:pStyle w:val="a3"/>
        <w:tabs>
          <w:tab w:val="left" w:pos="2268"/>
        </w:tabs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И арфы шотландской струну бы задел,</w:t>
      </w:r>
    </w:p>
    <w:p w:rsidR="00316780" w:rsidRPr="007E648C" w:rsidRDefault="007E648C" w:rsidP="007E648C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по сводам бы звук полетел;</w:t>
      </w:r>
    </w:p>
    <w:p w:rsidR="00316780" w:rsidRPr="007E648C" w:rsidRDefault="00316780" w:rsidP="007E648C">
      <w:pPr>
        <w:pStyle w:val="a3"/>
        <w:contextualSpacing w:val="0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     Многие предки Лермонтова были военными. Отец поэта, Юрий Петрович, вышел в отставку в чине пехотного капитана. В начале 1814 года он женился на Марии Михайловне Арсеньевой из знатного рода Столыпиных, кот</w:t>
      </w:r>
      <w:r w:rsidR="007E648C">
        <w:rPr>
          <w:rFonts w:ascii="Times New Roman" w:hAnsi="Times New Roman" w:cs="Times New Roman"/>
          <w:sz w:val="24"/>
          <w:szCs w:val="24"/>
        </w:rPr>
        <w:t>орой тогда не было еще и 17 лет</w:t>
      </w:r>
    </w:p>
    <w:p w:rsidR="007E648C" w:rsidRDefault="007E648C" w:rsidP="00316780">
      <w:pPr>
        <w:pStyle w:val="a3"/>
        <w:contextualSpacing w:val="0"/>
        <w:rPr>
          <w:rFonts w:ascii="Times New Roman" w:hAnsi="Times New Roman" w:cs="Times New Roman"/>
          <w:i/>
          <w:sz w:val="24"/>
          <w:szCs w:val="24"/>
        </w:rPr>
      </w:pPr>
    </w:p>
    <w:p w:rsidR="007E648C" w:rsidRDefault="007E648C" w:rsidP="00316780">
      <w:pPr>
        <w:pStyle w:val="a3"/>
        <w:contextualSpacing w:val="0"/>
        <w:rPr>
          <w:rFonts w:ascii="Times New Roman" w:hAnsi="Times New Roman" w:cs="Times New Roman"/>
          <w:i/>
          <w:sz w:val="24"/>
          <w:szCs w:val="24"/>
        </w:rPr>
      </w:pPr>
    </w:p>
    <w:p w:rsidR="007E648C" w:rsidRDefault="007E648C" w:rsidP="00316780">
      <w:pPr>
        <w:pStyle w:val="a3"/>
        <w:contextualSpacing w:val="0"/>
        <w:rPr>
          <w:rFonts w:ascii="Times New Roman" w:hAnsi="Times New Roman" w:cs="Times New Roman"/>
          <w:i/>
          <w:sz w:val="24"/>
          <w:szCs w:val="24"/>
        </w:rPr>
      </w:pPr>
    </w:p>
    <w:p w:rsidR="007E648C" w:rsidRDefault="007E648C" w:rsidP="00316780">
      <w:pPr>
        <w:pStyle w:val="a3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11281A1" wp14:editId="6E03F8F8">
            <wp:simplePos x="0" y="0"/>
            <wp:positionH relativeFrom="column">
              <wp:posOffset>1857375</wp:posOffset>
            </wp:positionH>
            <wp:positionV relativeFrom="paragraph">
              <wp:posOffset>-104775</wp:posOffset>
            </wp:positionV>
            <wp:extent cx="1594485" cy="2048510"/>
            <wp:effectExtent l="0" t="0" r="5715" b="8890"/>
            <wp:wrapSquare wrapText="bothSides"/>
            <wp:docPr id="10" name="Рисунок 10" descr="http://upload.wikimedia.org/wikipedia/commons/a/a8/%D0%9C.%D0%9C._%D0%9B%D0%B5%D1%80%D0%BC%D0%BE%D0%BD%D1%82%D0%BE%D0%B2%D0%B0,_%D0%BC%D0%B0%D1%82%D1%8C_%D0%9C.%D0%AE._%D0%9B%D0%B5%D1%80%D0%BC%D0%BE%D0%BD%D1%82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a/a8/%D0%9C.%D0%9C._%D0%9B%D0%B5%D1%80%D0%BC%D0%BE%D0%BD%D1%82%D0%BE%D0%B2%D0%B0,_%D0%BC%D0%B0%D1%82%D1%8C_%D0%9C.%D0%AE._%D0%9B%D0%B5%D1%80%D0%BC%D0%BE%D0%BD%D1%82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B665E2F" wp14:editId="51381F38">
            <wp:simplePos x="0" y="0"/>
            <wp:positionH relativeFrom="column">
              <wp:posOffset>5080</wp:posOffset>
            </wp:positionH>
            <wp:positionV relativeFrom="paragraph">
              <wp:posOffset>-102870</wp:posOffset>
            </wp:positionV>
            <wp:extent cx="1704340" cy="2062480"/>
            <wp:effectExtent l="0" t="0" r="0" b="0"/>
            <wp:wrapSquare wrapText="bothSides"/>
            <wp:docPr id="7" name="Рисунок 7" descr="http://upload.wikimedia.org/wikipedia/commons/1/1f/%D0%AE.%D0%9F._%D0%9B%D0%B5%D1%80%D0%BC%D0%BE%D0%BD%D1%82%D0%BE%D0%B2,_%D0%BE%D1%82%D0%B5%D1%86_%D0%9C.%D0%AE._%D0%9B%D0%B5%D1%80%D0%BC%D0%BE%D0%BD%D1%82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1/1f/%D0%AE.%D0%9F._%D0%9B%D0%B5%D1%80%D0%BC%D0%BE%D0%BD%D1%82%D0%BE%D0%B2,_%D0%BE%D1%82%D0%B5%D1%86_%D0%9C.%D0%AE._%D0%9B%D0%B5%D1%80%D0%BC%D0%BE%D0%BD%D1%82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48C" w:rsidRDefault="007E648C" w:rsidP="00316780">
      <w:pPr>
        <w:pStyle w:val="a3"/>
        <w:contextualSpacing w:val="0"/>
        <w:rPr>
          <w:rFonts w:ascii="Times New Roman" w:hAnsi="Times New Roman" w:cs="Times New Roman"/>
          <w:i/>
          <w:sz w:val="24"/>
          <w:szCs w:val="24"/>
        </w:rPr>
      </w:pPr>
    </w:p>
    <w:p w:rsidR="007E648C" w:rsidRDefault="007E648C" w:rsidP="00316780">
      <w:pPr>
        <w:pStyle w:val="a3"/>
        <w:contextualSpacing w:val="0"/>
        <w:rPr>
          <w:rFonts w:ascii="Times New Roman" w:hAnsi="Times New Roman" w:cs="Times New Roman"/>
          <w:i/>
          <w:sz w:val="24"/>
          <w:szCs w:val="24"/>
        </w:rPr>
      </w:pPr>
    </w:p>
    <w:p w:rsidR="007E648C" w:rsidRDefault="007E648C" w:rsidP="00316780">
      <w:pPr>
        <w:pStyle w:val="a3"/>
        <w:contextualSpacing w:val="0"/>
        <w:rPr>
          <w:rFonts w:ascii="Times New Roman" w:hAnsi="Times New Roman" w:cs="Times New Roman"/>
          <w:i/>
          <w:sz w:val="24"/>
          <w:szCs w:val="24"/>
        </w:rPr>
      </w:pPr>
    </w:p>
    <w:p w:rsidR="007E648C" w:rsidRDefault="007E648C" w:rsidP="00316780">
      <w:pPr>
        <w:pStyle w:val="a3"/>
        <w:contextualSpacing w:val="0"/>
        <w:rPr>
          <w:rFonts w:ascii="Times New Roman" w:hAnsi="Times New Roman" w:cs="Times New Roman"/>
          <w:i/>
          <w:sz w:val="24"/>
          <w:szCs w:val="24"/>
        </w:rPr>
      </w:pPr>
    </w:p>
    <w:p w:rsidR="007E648C" w:rsidRDefault="007E648C" w:rsidP="00316780">
      <w:pPr>
        <w:pStyle w:val="a3"/>
        <w:contextualSpacing w:val="0"/>
        <w:rPr>
          <w:rFonts w:ascii="Times New Roman" w:hAnsi="Times New Roman" w:cs="Times New Roman"/>
          <w:i/>
          <w:sz w:val="24"/>
          <w:szCs w:val="24"/>
        </w:rPr>
      </w:pPr>
    </w:p>
    <w:p w:rsidR="00316780" w:rsidRDefault="00316780" w:rsidP="00316780">
      <w:pPr>
        <w:pStyle w:val="a3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Ю.П. Лермонтов, отец поэта                  </w:t>
      </w:r>
    </w:p>
    <w:p w:rsidR="00316780" w:rsidRPr="00316780" w:rsidRDefault="00316780" w:rsidP="00316780">
      <w:pPr>
        <w:pStyle w:val="a3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М.М. Лермонтова, мать поэта</w:t>
      </w:r>
    </w:p>
    <w:p w:rsidR="00316780" w:rsidRDefault="00316780" w:rsidP="00316780">
      <w:pPr>
        <w:pStyle w:val="a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>После свадьбы молодые поселились в имении «Тарханы», но перед рождением первенца переехали в Москву. Будущий поэт родился в Первопрестольной столице, в деревянном домике у К</w:t>
      </w:r>
      <w:r>
        <w:rPr>
          <w:rFonts w:ascii="Times New Roman" w:hAnsi="Times New Roman" w:cs="Times New Roman"/>
          <w:sz w:val="24"/>
          <w:szCs w:val="24"/>
        </w:rPr>
        <w:t>расных ворот в ночь со 2 на 3 (</w:t>
      </w:r>
      <w:r w:rsidRPr="000618F2">
        <w:rPr>
          <w:rFonts w:ascii="Times New Roman" w:hAnsi="Times New Roman" w:cs="Times New Roman"/>
          <w:sz w:val="24"/>
          <w:szCs w:val="24"/>
        </w:rPr>
        <w:t xml:space="preserve">с 14 на 15 по </w:t>
      </w:r>
      <w:proofErr w:type="spellStart"/>
      <w:r w:rsidRPr="000618F2">
        <w:rPr>
          <w:rFonts w:ascii="Times New Roman" w:hAnsi="Times New Roman" w:cs="Times New Roman"/>
          <w:sz w:val="24"/>
          <w:szCs w:val="24"/>
        </w:rPr>
        <w:t>н.ст</w:t>
      </w:r>
      <w:proofErr w:type="spellEnd"/>
      <w:r w:rsidRPr="000618F2">
        <w:rPr>
          <w:rFonts w:ascii="Times New Roman" w:hAnsi="Times New Roman" w:cs="Times New Roman"/>
          <w:sz w:val="24"/>
          <w:szCs w:val="24"/>
        </w:rPr>
        <w:t xml:space="preserve">.) октября 1814 года. (Сейчас на этом месте находится московская «высотка», отмеченная памятной доской с изображением М.Ю. Лермонтова). Этот брак был по любви, но его нельзя было назвать счастливым – сказался вспыльчивый характер Юрия Петровича.  А тут еще и мать маленького Миши сразила чахотка, и она умерла в возрасте 22 лет. После этой трагедии Юрий Петрович уезжает в свое имение, деревню </w:t>
      </w:r>
      <w:proofErr w:type="spellStart"/>
      <w:r w:rsidRPr="000618F2">
        <w:rPr>
          <w:rFonts w:ascii="Times New Roman" w:hAnsi="Times New Roman" w:cs="Times New Roman"/>
          <w:sz w:val="24"/>
          <w:szCs w:val="24"/>
        </w:rPr>
        <w:lastRenderedPageBreak/>
        <w:t>Кропотовку</w:t>
      </w:r>
      <w:proofErr w:type="spellEnd"/>
      <w:r w:rsidRPr="000618F2">
        <w:rPr>
          <w:rFonts w:ascii="Times New Roman" w:hAnsi="Times New Roman" w:cs="Times New Roman"/>
          <w:sz w:val="24"/>
          <w:szCs w:val="24"/>
        </w:rPr>
        <w:t xml:space="preserve">, в Тульской губернии, а трехлетнего Мишу оставляет на попечение бабушке, Елизавете Алексеевне Столыпиной, по мужу – Арсеньевой. </w:t>
      </w:r>
    </w:p>
    <w:p w:rsidR="00316780" w:rsidRPr="00316780" w:rsidRDefault="00316780" w:rsidP="00316780">
      <w:pPr>
        <w:jc w:val="both"/>
        <w:rPr>
          <w:rFonts w:ascii="Times New Roman" w:hAnsi="Times New Roman" w:cs="Times New Roman"/>
          <w:sz w:val="24"/>
          <w:szCs w:val="24"/>
        </w:rPr>
      </w:pPr>
      <w:r w:rsidRPr="00E90E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9C41760" wp14:editId="12C175B3">
            <wp:simplePos x="0" y="0"/>
            <wp:positionH relativeFrom="column">
              <wp:posOffset>-152400</wp:posOffset>
            </wp:positionH>
            <wp:positionV relativeFrom="paragraph">
              <wp:posOffset>179705</wp:posOffset>
            </wp:positionV>
            <wp:extent cx="2240915" cy="2940685"/>
            <wp:effectExtent l="0" t="0" r="6985" b="0"/>
            <wp:wrapSquare wrapText="bothSides"/>
            <wp:docPr id="2" name="Рисунок 4" descr="http://upload.wikimedia.org/wikipedia/commons/a/a5/%D0%90%D1%80%D1%81%D0%B5%D0%BD%D1%8C%D0%B5%D0%B2%D0%B0_%D0%95._%D0%90.,_%D0%B1%D0%B0%D0%B1%D1%83%D1%88%D0%BA%D0%B0_%D0%9C.%D0%AE._%D0%9B%D0%B5%D1%80%D0%BC%D0%BE%D0%BD%D1%82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a/a5/%D0%90%D1%80%D1%81%D0%B5%D0%BD%D1%8C%D0%B5%D0%B2%D0%B0_%D0%95._%D0%90.,_%D0%B1%D0%B0%D0%B1%D1%83%D1%88%D0%BA%D0%B0_%D0%9C.%D0%AE._%D0%9B%D0%B5%D1%80%D0%BC%D0%BE%D0%BD%D1%82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780" w:rsidRDefault="00316780" w:rsidP="00316780">
      <w:pPr>
        <w:pStyle w:val="a3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C8F9BCB" wp14:editId="2C58AD50">
            <wp:simplePos x="0" y="0"/>
            <wp:positionH relativeFrom="column">
              <wp:posOffset>22860</wp:posOffset>
            </wp:positionH>
            <wp:positionV relativeFrom="paragraph">
              <wp:posOffset>198755</wp:posOffset>
            </wp:positionV>
            <wp:extent cx="2284730" cy="2940685"/>
            <wp:effectExtent l="0" t="0" r="1270" b="0"/>
            <wp:wrapSquare wrapText="bothSides"/>
            <wp:docPr id="13" name="Рисунок 13" descr="https://encrypted-tbn0.gstatic.com/images?q=tbn:ANd9GcRSeEG14bhg0bbL5qep0upDCE7w72buW4ZGb2sfatqqhjm-G_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0.gstatic.com/images?q=tbn:ANd9GcRSeEG14bhg0bbL5qep0upDCE7w72buW4ZGb2sfatqqhjm-G_B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Е.А. Арсеньева, </w:t>
      </w:r>
      <w:r w:rsidRPr="00316780">
        <w:rPr>
          <w:rFonts w:ascii="Times New Roman" w:hAnsi="Times New Roman" w:cs="Times New Roman"/>
          <w:i/>
          <w:sz w:val="24"/>
          <w:szCs w:val="24"/>
        </w:rPr>
        <w:t xml:space="preserve">бабушка поэта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16780" w:rsidRDefault="00316780" w:rsidP="00316780">
      <w:pPr>
        <w:pStyle w:val="a3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Миша Лермонтов</w:t>
      </w:r>
    </w:p>
    <w:p w:rsidR="00316780" w:rsidRPr="00316780" w:rsidRDefault="00316780" w:rsidP="00316780">
      <w:pPr>
        <w:pStyle w:val="a3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в возрасте </w:t>
      </w:r>
      <w:r w:rsidRPr="00316780">
        <w:rPr>
          <w:rFonts w:ascii="Times New Roman" w:hAnsi="Times New Roman" w:cs="Times New Roman"/>
          <w:i/>
          <w:sz w:val="24"/>
          <w:szCs w:val="24"/>
        </w:rPr>
        <w:t>5-6 лет</w:t>
      </w:r>
    </w:p>
    <w:p w:rsidR="00316780" w:rsidRPr="00300E2C" w:rsidRDefault="00316780" w:rsidP="00300E2C">
      <w:pPr>
        <w:jc w:val="both"/>
        <w:rPr>
          <w:rFonts w:ascii="Times New Roman" w:hAnsi="Times New Roman" w:cs="Times New Roman"/>
          <w:sz w:val="24"/>
          <w:szCs w:val="24"/>
        </w:rPr>
      </w:pPr>
      <w:r w:rsidRPr="00300E2C">
        <w:rPr>
          <w:rFonts w:ascii="Times New Roman" w:hAnsi="Times New Roman" w:cs="Times New Roman"/>
          <w:sz w:val="24"/>
          <w:szCs w:val="24"/>
        </w:rPr>
        <w:t xml:space="preserve">Эта властная и решительная женщина становится для мальчика и воспитательницей, и заступницей, и попечительницей. Только вот настоящего дома у Михаила Юрьевича больше не будет: то Тарханы, то подмосковное Середниково, то бабушкин особнячок на Малой </w:t>
      </w:r>
      <w:proofErr w:type="spellStart"/>
      <w:r w:rsidRPr="00300E2C">
        <w:rPr>
          <w:rFonts w:ascii="Times New Roman" w:hAnsi="Times New Roman" w:cs="Times New Roman"/>
          <w:sz w:val="24"/>
          <w:szCs w:val="24"/>
        </w:rPr>
        <w:t>Молчановке</w:t>
      </w:r>
      <w:proofErr w:type="spellEnd"/>
      <w:r w:rsidRPr="00300E2C">
        <w:rPr>
          <w:rFonts w:ascii="Times New Roman" w:hAnsi="Times New Roman" w:cs="Times New Roman"/>
          <w:sz w:val="24"/>
          <w:szCs w:val="24"/>
        </w:rPr>
        <w:t>, то казенные квартиры во время офицерской службы. И все-</w:t>
      </w:r>
      <w:r w:rsidRPr="00300E2C">
        <w:rPr>
          <w:rFonts w:ascii="Times New Roman" w:hAnsi="Times New Roman" w:cs="Times New Roman"/>
          <w:sz w:val="24"/>
          <w:szCs w:val="24"/>
        </w:rPr>
        <w:lastRenderedPageBreak/>
        <w:t>таки тяга поэта к дому, порождала в нем какие-то особенные чувства, которые нашли свое отражение в стихотворении «Мой дом».</w:t>
      </w:r>
    </w:p>
    <w:p w:rsidR="007E648C" w:rsidRDefault="00316780" w:rsidP="00316780">
      <w:pPr>
        <w:pStyle w:val="a3"/>
        <w:ind w:left="2835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316780" w:rsidRPr="000618F2" w:rsidRDefault="00316780" w:rsidP="00316780">
      <w:pPr>
        <w:pStyle w:val="a3"/>
        <w:ind w:left="2835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618F2">
        <w:rPr>
          <w:rFonts w:ascii="Times New Roman" w:hAnsi="Times New Roman" w:cs="Times New Roman"/>
          <w:sz w:val="24"/>
          <w:szCs w:val="24"/>
        </w:rPr>
        <w:t>Мой дом</w:t>
      </w:r>
    </w:p>
    <w:p w:rsidR="00316780" w:rsidRPr="000618F2" w:rsidRDefault="00316780" w:rsidP="00300E2C">
      <w:pPr>
        <w:pStyle w:val="a3"/>
        <w:spacing w:after="0"/>
        <w:ind w:left="1843" w:hanging="851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Мой дом везде, где есть небесный свод,</w:t>
      </w:r>
    </w:p>
    <w:p w:rsidR="00316780" w:rsidRPr="000618F2" w:rsidRDefault="00316780" w:rsidP="00300E2C">
      <w:pPr>
        <w:pStyle w:val="a3"/>
        <w:spacing w:after="0"/>
        <w:ind w:left="1843" w:hanging="851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Где только слышны звуки песен,</w:t>
      </w:r>
    </w:p>
    <w:p w:rsidR="00316780" w:rsidRPr="000618F2" w:rsidRDefault="00316780" w:rsidP="00300E2C">
      <w:pPr>
        <w:pStyle w:val="a3"/>
        <w:spacing w:after="0"/>
        <w:ind w:left="1843" w:hanging="851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Все, в чем есть искра жизни, в нем живет,</w:t>
      </w:r>
    </w:p>
    <w:p w:rsidR="00316780" w:rsidRPr="000618F2" w:rsidRDefault="00316780" w:rsidP="00300E2C">
      <w:pPr>
        <w:pStyle w:val="a3"/>
        <w:spacing w:after="0"/>
        <w:ind w:left="1843" w:hanging="851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Но для поэта он не тесен.</w:t>
      </w:r>
    </w:p>
    <w:p w:rsidR="00316780" w:rsidRPr="000618F2" w:rsidRDefault="00316780" w:rsidP="00300E2C">
      <w:pPr>
        <w:pStyle w:val="a3"/>
        <w:spacing w:after="0"/>
        <w:ind w:left="1843" w:hanging="851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До самых звезд он кровлей досягает</w:t>
      </w:r>
    </w:p>
    <w:p w:rsidR="00316780" w:rsidRPr="000618F2" w:rsidRDefault="00316780" w:rsidP="00300E2C">
      <w:pPr>
        <w:pStyle w:val="a3"/>
        <w:spacing w:after="0"/>
        <w:ind w:left="1843" w:hanging="851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И от одной стены к другой</w:t>
      </w:r>
    </w:p>
    <w:p w:rsidR="00316780" w:rsidRPr="000618F2" w:rsidRDefault="00316780" w:rsidP="00300E2C">
      <w:pPr>
        <w:pStyle w:val="a3"/>
        <w:spacing w:after="0"/>
        <w:ind w:left="1843" w:hanging="851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Далекий путь, который измеряет</w:t>
      </w:r>
    </w:p>
    <w:p w:rsidR="00316780" w:rsidRPr="000618F2" w:rsidRDefault="00316780" w:rsidP="00300E2C">
      <w:pPr>
        <w:pStyle w:val="a3"/>
        <w:spacing w:after="0"/>
        <w:ind w:left="1843" w:hanging="851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Жилец не взором, но душой,</w:t>
      </w:r>
    </w:p>
    <w:p w:rsidR="00316780" w:rsidRPr="000618F2" w:rsidRDefault="00316780" w:rsidP="00300E2C">
      <w:pPr>
        <w:pStyle w:val="a3"/>
        <w:spacing w:after="0"/>
        <w:ind w:left="1843" w:hanging="851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Есть чувство правды в сердце человека,</w:t>
      </w:r>
    </w:p>
    <w:p w:rsidR="00316780" w:rsidRPr="000618F2" w:rsidRDefault="00316780" w:rsidP="00300E2C">
      <w:pPr>
        <w:pStyle w:val="a3"/>
        <w:spacing w:after="0"/>
        <w:ind w:left="1843" w:hanging="851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Святое вечности зерно:</w:t>
      </w:r>
    </w:p>
    <w:p w:rsidR="00316780" w:rsidRPr="000618F2" w:rsidRDefault="00316780" w:rsidP="00300E2C">
      <w:pPr>
        <w:pStyle w:val="a3"/>
        <w:spacing w:after="0"/>
        <w:ind w:left="1843" w:hanging="851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Пространство без границ, теченье века</w:t>
      </w:r>
    </w:p>
    <w:p w:rsidR="00316780" w:rsidRPr="000618F2" w:rsidRDefault="00316780" w:rsidP="00300E2C">
      <w:pPr>
        <w:pStyle w:val="a3"/>
        <w:spacing w:after="0"/>
        <w:ind w:left="1843" w:hanging="851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Объемлет в краткий миг оно.</w:t>
      </w:r>
    </w:p>
    <w:p w:rsidR="00316780" w:rsidRPr="000618F2" w:rsidRDefault="00316780" w:rsidP="00300E2C">
      <w:pPr>
        <w:pStyle w:val="a3"/>
        <w:spacing w:after="0"/>
        <w:ind w:left="1843" w:hanging="851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 xml:space="preserve">И </w:t>
      </w:r>
      <w:proofErr w:type="gramStart"/>
      <w:r w:rsidRPr="000618F2">
        <w:rPr>
          <w:rFonts w:ascii="Times New Roman" w:hAnsi="Times New Roman" w:cs="Times New Roman"/>
        </w:rPr>
        <w:t>всемогущим</w:t>
      </w:r>
      <w:proofErr w:type="gramEnd"/>
      <w:r w:rsidRPr="000618F2">
        <w:rPr>
          <w:rFonts w:ascii="Times New Roman" w:hAnsi="Times New Roman" w:cs="Times New Roman"/>
        </w:rPr>
        <w:t xml:space="preserve"> мой прекрасный дом</w:t>
      </w:r>
    </w:p>
    <w:p w:rsidR="00316780" w:rsidRPr="000618F2" w:rsidRDefault="00316780" w:rsidP="00300E2C">
      <w:pPr>
        <w:pStyle w:val="a3"/>
        <w:spacing w:after="0"/>
        <w:ind w:left="1843" w:hanging="851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 xml:space="preserve">Для чувства этого </w:t>
      </w:r>
      <w:proofErr w:type="gramStart"/>
      <w:r w:rsidRPr="000618F2">
        <w:rPr>
          <w:rFonts w:ascii="Times New Roman" w:hAnsi="Times New Roman" w:cs="Times New Roman"/>
        </w:rPr>
        <w:t>построен</w:t>
      </w:r>
      <w:proofErr w:type="gramEnd"/>
      <w:r w:rsidRPr="000618F2">
        <w:rPr>
          <w:rFonts w:ascii="Times New Roman" w:hAnsi="Times New Roman" w:cs="Times New Roman"/>
        </w:rPr>
        <w:t>,</w:t>
      </w:r>
    </w:p>
    <w:p w:rsidR="00316780" w:rsidRPr="000618F2" w:rsidRDefault="00316780" w:rsidP="00300E2C">
      <w:pPr>
        <w:pStyle w:val="a3"/>
        <w:spacing w:after="0"/>
        <w:ind w:left="1843" w:hanging="851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И осужден страдать я долго в нём</w:t>
      </w:r>
    </w:p>
    <w:p w:rsidR="00316780" w:rsidRPr="000618F2" w:rsidRDefault="00316780" w:rsidP="00300E2C">
      <w:pPr>
        <w:pStyle w:val="a3"/>
        <w:spacing w:after="0"/>
        <w:ind w:left="1843" w:hanging="851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И в нём лишь буду я спокоен.</w:t>
      </w:r>
    </w:p>
    <w:p w:rsidR="00316780" w:rsidRDefault="00316780" w:rsidP="00316780">
      <w:pPr>
        <w:pStyle w:val="a3"/>
        <w:ind w:left="851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316780" w:rsidRPr="00300E2C" w:rsidRDefault="00316780" w:rsidP="00300E2C">
      <w:pPr>
        <w:pStyle w:val="2"/>
      </w:pPr>
      <w:bookmarkStart w:id="6" w:name="_Toc416965287"/>
      <w:r w:rsidRPr="00D81980">
        <w:t>1.3</w:t>
      </w:r>
      <w:proofErr w:type="gramStart"/>
      <w:r w:rsidRPr="00D81980">
        <w:t xml:space="preserve"> К</w:t>
      </w:r>
      <w:proofErr w:type="gramEnd"/>
      <w:r w:rsidRPr="00D81980">
        <w:t>уда уходит детство?</w:t>
      </w:r>
      <w:bookmarkEnd w:id="6"/>
    </w:p>
    <w:p w:rsidR="00316780" w:rsidRPr="000618F2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  Эта строчка – не из стихов Лермонтова, а из песенки ХХ века, но именно ею хочется озаглавить очередную главу.  Детство – это очень важный этап, который часто определяет весь жизненный путь человека. </w:t>
      </w:r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  Каким было детство Миши Лермонтова и когда оно закончилось, уступив место юности? Мы уже знаем, что </w:t>
      </w:r>
      <w:r w:rsidRPr="000618F2">
        <w:rPr>
          <w:rFonts w:ascii="Times New Roman" w:hAnsi="Times New Roman" w:cs="Times New Roman"/>
          <w:sz w:val="24"/>
          <w:szCs w:val="24"/>
        </w:rPr>
        <w:lastRenderedPageBreak/>
        <w:t>Миша рано лишился матери, и, по существу, отца, которого отстранила от воспитания сына бабушка поэта. Эта энергичная и весьма богатая женщина обеспечила внука всем, что должно составлять жизнь продолжателя знатного рода. Михаила воспитывали многочисленные гувернеры и учителя, был даже собственный врач, поскольку мальчик родился болезненным и страдал от многих недугов. В окружении молодого Лермонтова было много людей, готовых оказать ему услугу, но не было отца. Бабушка всячески препятствовала общению Юрия Петровича с Мишей. Эта семейная драма оставила глубокий</w:t>
      </w:r>
      <w:r>
        <w:rPr>
          <w:rFonts w:ascii="Times New Roman" w:hAnsi="Times New Roman" w:cs="Times New Roman"/>
          <w:sz w:val="24"/>
          <w:szCs w:val="24"/>
        </w:rPr>
        <w:t xml:space="preserve"> след в душе ребенка. Тем более</w:t>
      </w:r>
      <w:r w:rsidRPr="000618F2">
        <w:rPr>
          <w:rFonts w:ascii="Times New Roman" w:hAnsi="Times New Roman" w:cs="Times New Roman"/>
          <w:sz w:val="24"/>
          <w:szCs w:val="24"/>
        </w:rPr>
        <w:t xml:space="preserve"> что отец очень любил сына, но был беден и, не имея возможности «воспитывать его, как надлежит», вынужден был мириться с обстоятельствами. </w:t>
      </w:r>
    </w:p>
    <w:p w:rsidR="00316780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8CEDA6" wp14:editId="1685BCAB">
            <wp:extent cx="3957523" cy="1162363"/>
            <wp:effectExtent l="0" t="0" r="5080" b="0"/>
            <wp:docPr id="16" name="Рисунок 16" descr="http://www.tarhany.ru/media/slider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arhany.ru/media/slider/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630" cy="116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80" w:rsidRPr="007E648C" w:rsidRDefault="00316780" w:rsidP="007E648C">
      <w:pPr>
        <w:pStyle w:val="a3"/>
        <w:ind w:left="567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Усадьба «Тарханы»</w:t>
      </w:r>
    </w:p>
    <w:p w:rsidR="00316780" w:rsidRPr="00300E2C" w:rsidRDefault="00316780" w:rsidP="00300E2C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   Елизавета Алексеевна возила внука «на воды» на Кавказ подлечиться. Именно там Миша влюбился в девочку, которая вместе с мамой приходила к ним в гости. Первая детская любовь и первое впечатление от Кавказа переплелись в сердце, нав</w:t>
      </w:r>
      <w:r>
        <w:rPr>
          <w:rFonts w:ascii="Times New Roman" w:hAnsi="Times New Roman" w:cs="Times New Roman"/>
          <w:sz w:val="24"/>
          <w:szCs w:val="24"/>
        </w:rPr>
        <w:t>еки связав судьбу поэта и страны</w:t>
      </w:r>
      <w:r w:rsidRPr="000618F2">
        <w:rPr>
          <w:rFonts w:ascii="Times New Roman" w:hAnsi="Times New Roman" w:cs="Times New Roman"/>
          <w:sz w:val="24"/>
          <w:szCs w:val="24"/>
        </w:rPr>
        <w:t xml:space="preserve"> гор. </w:t>
      </w:r>
    </w:p>
    <w:p w:rsidR="00316780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3A3AAEA" wp14:editId="58E09A3A">
            <wp:extent cx="3284525" cy="1657642"/>
            <wp:effectExtent l="0" t="0" r="0" b="0"/>
            <wp:docPr id="19" name="Рисунок 19" descr="http://upload.wikimedia.org/wikipedia/commons/9/9b/Paintings_by_Mikhail_Lermontov,_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9/9b/Paintings_by_Mikhail_Lermontov,_1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69" cy="165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80" w:rsidRPr="007E648C" w:rsidRDefault="00316780" w:rsidP="007E648C">
      <w:pPr>
        <w:rPr>
          <w:rFonts w:ascii="Times New Roman" w:hAnsi="Times New Roman" w:cs="Times New Roman"/>
          <w:i/>
          <w:sz w:val="24"/>
          <w:szCs w:val="24"/>
        </w:rPr>
      </w:pPr>
      <w:r w:rsidRPr="007E648C">
        <w:rPr>
          <w:rFonts w:ascii="Times New Roman" w:hAnsi="Times New Roman" w:cs="Times New Roman"/>
          <w:i/>
          <w:sz w:val="24"/>
          <w:szCs w:val="24"/>
        </w:rPr>
        <w:t>Кавказский пейзаж с озером. Детский рисунок Лермонтова</w:t>
      </w:r>
    </w:p>
    <w:p w:rsidR="00316780" w:rsidRPr="00300E2C" w:rsidRDefault="00316780" w:rsidP="00300E2C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   Через два года, после путешествия на К</w:t>
      </w:r>
      <w:r>
        <w:rPr>
          <w:rFonts w:ascii="Times New Roman" w:hAnsi="Times New Roman" w:cs="Times New Roman"/>
          <w:sz w:val="24"/>
          <w:szCs w:val="24"/>
        </w:rPr>
        <w:t>авказ Миша с бабушкой переехали</w:t>
      </w:r>
      <w:r w:rsidRPr="000618F2">
        <w:rPr>
          <w:rFonts w:ascii="Times New Roman" w:hAnsi="Times New Roman" w:cs="Times New Roman"/>
          <w:sz w:val="24"/>
          <w:szCs w:val="24"/>
        </w:rPr>
        <w:t xml:space="preserve"> в Москву.</w:t>
      </w:r>
      <w:r>
        <w:rPr>
          <w:rFonts w:ascii="Times New Roman" w:hAnsi="Times New Roman" w:cs="Times New Roman"/>
          <w:sz w:val="24"/>
          <w:szCs w:val="24"/>
        </w:rPr>
        <w:t xml:space="preserve"> В 1828 году Лермонтов поступил</w:t>
      </w:r>
      <w:r w:rsidRPr="000618F2">
        <w:rPr>
          <w:rFonts w:ascii="Times New Roman" w:hAnsi="Times New Roman" w:cs="Times New Roman"/>
          <w:sz w:val="24"/>
          <w:szCs w:val="24"/>
        </w:rPr>
        <w:t xml:space="preserve"> в Благородный пансион при Московском университете, где отучился два года. В 1830 году он стал студентом нравственно-политического отделения Московского университета. Этот период жизни сделал Михаила Юрьевича настоящим москвичом, влюбленным в свой город. </w:t>
      </w:r>
    </w:p>
    <w:p w:rsidR="00316780" w:rsidRPr="000618F2" w:rsidRDefault="00316780" w:rsidP="00300E2C">
      <w:pPr>
        <w:pStyle w:val="a3"/>
        <w:spacing w:after="0"/>
        <w:ind w:left="2835" w:hanging="1276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Кто видел Кремль в час утра золотой,</w:t>
      </w:r>
    </w:p>
    <w:p w:rsidR="00316780" w:rsidRPr="000618F2" w:rsidRDefault="00316780" w:rsidP="00300E2C">
      <w:pPr>
        <w:pStyle w:val="a3"/>
        <w:spacing w:after="0"/>
        <w:ind w:left="2835" w:hanging="1276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Когда лежит над городом туман,</w:t>
      </w:r>
    </w:p>
    <w:p w:rsidR="00316780" w:rsidRPr="000618F2" w:rsidRDefault="00316780" w:rsidP="00300E2C">
      <w:pPr>
        <w:pStyle w:val="a3"/>
        <w:spacing w:after="0"/>
        <w:ind w:left="2835" w:hanging="1276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Когда меж храмов с гордой простотой,</w:t>
      </w:r>
    </w:p>
    <w:p w:rsidR="00316780" w:rsidRPr="00300E2C" w:rsidRDefault="00300E2C" w:rsidP="00300E2C">
      <w:pPr>
        <w:pStyle w:val="a3"/>
        <w:spacing w:after="0"/>
        <w:ind w:left="2835" w:hanging="1276"/>
        <w:contextualSpacing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царь, белеет башня-великан?</w:t>
      </w:r>
    </w:p>
    <w:p w:rsidR="00316780" w:rsidRPr="00300E2C" w:rsidRDefault="00316780" w:rsidP="00300E2C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   Но вскоре московское детство закончилось, и началась такая же короткая московская юность.</w:t>
      </w:r>
    </w:p>
    <w:p w:rsidR="00316780" w:rsidRPr="00300E2C" w:rsidRDefault="00316780" w:rsidP="00300E2C">
      <w:pPr>
        <w:pStyle w:val="2"/>
      </w:pPr>
      <w:bookmarkStart w:id="7" w:name="_Toc416965288"/>
      <w:r w:rsidRPr="00D81980">
        <w:t>1.4 Лермонтов и университет</w:t>
      </w:r>
      <w:bookmarkEnd w:id="7"/>
    </w:p>
    <w:p w:rsidR="00316780" w:rsidRPr="00300E2C" w:rsidRDefault="00316780" w:rsidP="00300E2C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   Московский университет – настоящая обитель поэтов. Для очень многих студентов он стал творческой колыбелью, домом, малой родиной.  Всего два года проучился там Михаил Лермонтов сначала на </w:t>
      </w:r>
      <w:r w:rsidRPr="000618F2">
        <w:rPr>
          <w:rFonts w:ascii="Times New Roman" w:hAnsi="Times New Roman" w:cs="Times New Roman"/>
          <w:sz w:val="24"/>
          <w:szCs w:val="24"/>
        </w:rPr>
        <w:lastRenderedPageBreak/>
        <w:t>нравственно-политическом, а потом – на словесном отделении. Но какие это были годы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618F2">
        <w:rPr>
          <w:rFonts w:ascii="Times New Roman" w:hAnsi="Times New Roman" w:cs="Times New Roman"/>
          <w:sz w:val="24"/>
          <w:szCs w:val="24"/>
        </w:rPr>
        <w:t xml:space="preserve"> и какие за это время написаны стихи! Вот некоторые строки из этих стихов: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… Куска лишь хлеба он просил,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и взор являл живую муку,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и кто-то камень положил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в его протянутую руку.</w:t>
      </w:r>
    </w:p>
    <w:p w:rsidR="00316780" w:rsidRPr="000618F2" w:rsidRDefault="00316780" w:rsidP="00300E2C">
      <w:pPr>
        <w:pStyle w:val="a3"/>
        <w:spacing w:after="0"/>
        <w:ind w:left="709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Или: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Мы пьем из чаши бытия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С закрытыми очами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Златые омочив края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jc w:val="center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Своими же слезами…</w:t>
      </w:r>
    </w:p>
    <w:p w:rsidR="00316780" w:rsidRPr="000618F2" w:rsidRDefault="00316780" w:rsidP="00316780">
      <w:pPr>
        <w:pStyle w:val="a3"/>
        <w:ind w:left="2835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316780" w:rsidRPr="000618F2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 Всего же за четыре года обучения Михаил Юрьевич написал около 300 стихотворений, 15 поэм, в том числе «Черкесы» и «Кавказский пленник», три драмы и повесть. </w:t>
      </w:r>
    </w:p>
    <w:p w:rsidR="00316780" w:rsidRPr="007E648C" w:rsidRDefault="00316780" w:rsidP="007E648C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 После перевода на словесное отделение у Михаила начались нелады с преподавателями. По воспоминаниям его однокурсников, Лермонтов обнаружил «начитанность сверх программы». Он вступал в пререкания с учителями, и ему было «</w:t>
      </w:r>
      <w:proofErr w:type="spellStart"/>
      <w:r w:rsidRPr="000618F2">
        <w:rPr>
          <w:rFonts w:ascii="Times New Roman" w:hAnsi="Times New Roman" w:cs="Times New Roman"/>
          <w:sz w:val="24"/>
          <w:szCs w:val="24"/>
        </w:rPr>
        <w:t>посоветовано</w:t>
      </w:r>
      <w:proofErr w:type="spellEnd"/>
      <w:r w:rsidRPr="000618F2">
        <w:rPr>
          <w:rFonts w:ascii="Times New Roman" w:hAnsi="Times New Roman" w:cs="Times New Roman"/>
          <w:sz w:val="24"/>
          <w:szCs w:val="24"/>
        </w:rPr>
        <w:t xml:space="preserve"> уйти». Весной 1832 года студент Михаил Лермонтов подал прошение об увольнении. </w:t>
      </w:r>
    </w:p>
    <w:p w:rsidR="00316780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B8982A4" wp14:editId="2565AE76">
            <wp:extent cx="3462986" cy="1887321"/>
            <wp:effectExtent l="19050" t="0" r="4114" b="0"/>
            <wp:docPr id="22" name="Рисунок 22" descr="https://encrypted-tbn3.gstatic.com/images?q=tbn:ANd9GcSxgVdCkuObws8IMSimdQYYtUWpKXh03trwUBSRrsobf6j3PtjN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SxgVdCkuObws8IMSimdQYYtUWpKXh03trwUBSRrsobf6j3PtjNr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730" cy="188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80" w:rsidRPr="00300E2C" w:rsidRDefault="00316780" w:rsidP="00300E2C">
      <w:pPr>
        <w:pStyle w:val="a3"/>
        <w:ind w:left="567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>Московский университет. Гравюра Х1Х века</w:t>
      </w:r>
    </w:p>
    <w:p w:rsidR="007E648C" w:rsidRPr="00F64382" w:rsidRDefault="00316780" w:rsidP="00F64382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  Это было расставание не только с университетом, но и с Москвой. Впереди был столичный Санкт-Петербург.</w:t>
      </w:r>
    </w:p>
    <w:p w:rsidR="00316780" w:rsidRPr="00F23728" w:rsidRDefault="00316780" w:rsidP="00300E2C">
      <w:pPr>
        <w:pStyle w:val="a3"/>
        <w:spacing w:after="0"/>
        <w:ind w:left="2835" w:hanging="2126"/>
        <w:contextualSpacing w:val="0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        Парус</w:t>
      </w:r>
    </w:p>
    <w:p w:rsidR="00316780" w:rsidRPr="000618F2" w:rsidRDefault="00316780" w:rsidP="00300E2C">
      <w:pPr>
        <w:pStyle w:val="a3"/>
        <w:spacing w:after="0"/>
        <w:ind w:left="2835" w:hanging="212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 xml:space="preserve">Белеет парус </w:t>
      </w:r>
      <w:proofErr w:type="gramStart"/>
      <w:r w:rsidRPr="000618F2">
        <w:rPr>
          <w:rFonts w:ascii="Times New Roman" w:hAnsi="Times New Roman" w:cs="Times New Roman"/>
        </w:rPr>
        <w:t>одинокой</w:t>
      </w:r>
      <w:proofErr w:type="gramEnd"/>
    </w:p>
    <w:p w:rsidR="00316780" w:rsidRPr="000618F2" w:rsidRDefault="00316780" w:rsidP="00300E2C">
      <w:pPr>
        <w:pStyle w:val="a3"/>
        <w:spacing w:after="0"/>
        <w:ind w:left="2835" w:hanging="212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В тумане моря голубом!..</w:t>
      </w:r>
    </w:p>
    <w:p w:rsidR="00316780" w:rsidRPr="000618F2" w:rsidRDefault="00316780" w:rsidP="00300E2C">
      <w:pPr>
        <w:pStyle w:val="a3"/>
        <w:spacing w:after="0"/>
        <w:ind w:left="2835" w:hanging="212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Что ищет он в стране далекой?</w:t>
      </w:r>
    </w:p>
    <w:p w:rsidR="00316780" w:rsidRPr="00F23728" w:rsidRDefault="00316780" w:rsidP="00300E2C">
      <w:pPr>
        <w:pStyle w:val="a3"/>
        <w:spacing w:after="0"/>
        <w:ind w:left="2835" w:hanging="212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Что кинул он в краю родном?..</w:t>
      </w:r>
    </w:p>
    <w:p w:rsidR="00316780" w:rsidRPr="000618F2" w:rsidRDefault="00316780" w:rsidP="00300E2C">
      <w:pPr>
        <w:pStyle w:val="a3"/>
        <w:spacing w:after="0"/>
        <w:ind w:left="2835" w:hanging="212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Играют волны - ветер свищет,</w:t>
      </w:r>
    </w:p>
    <w:p w:rsidR="00316780" w:rsidRPr="000618F2" w:rsidRDefault="00316780" w:rsidP="00300E2C">
      <w:pPr>
        <w:pStyle w:val="a3"/>
        <w:spacing w:after="0"/>
        <w:ind w:left="2835" w:hanging="212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 xml:space="preserve">И мачта гнется и </w:t>
      </w:r>
      <w:proofErr w:type="spellStart"/>
      <w:r w:rsidRPr="000618F2">
        <w:rPr>
          <w:rFonts w:ascii="Times New Roman" w:hAnsi="Times New Roman" w:cs="Times New Roman"/>
        </w:rPr>
        <w:t>скрыпит</w:t>
      </w:r>
      <w:proofErr w:type="spellEnd"/>
      <w:r w:rsidRPr="000618F2">
        <w:rPr>
          <w:rFonts w:ascii="Times New Roman" w:hAnsi="Times New Roman" w:cs="Times New Roman"/>
        </w:rPr>
        <w:t>...</w:t>
      </w:r>
    </w:p>
    <w:p w:rsidR="00316780" w:rsidRPr="000618F2" w:rsidRDefault="00316780" w:rsidP="00300E2C">
      <w:pPr>
        <w:pStyle w:val="a3"/>
        <w:spacing w:after="0"/>
        <w:ind w:left="2835" w:hanging="212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 xml:space="preserve">Увы! он </w:t>
      </w:r>
      <w:proofErr w:type="spellStart"/>
      <w:r w:rsidRPr="000618F2">
        <w:rPr>
          <w:rFonts w:ascii="Times New Roman" w:hAnsi="Times New Roman" w:cs="Times New Roman"/>
        </w:rPr>
        <w:t>счастия</w:t>
      </w:r>
      <w:proofErr w:type="spellEnd"/>
      <w:r w:rsidRPr="000618F2">
        <w:rPr>
          <w:rFonts w:ascii="Times New Roman" w:hAnsi="Times New Roman" w:cs="Times New Roman"/>
        </w:rPr>
        <w:t xml:space="preserve"> не ищет</w:t>
      </w:r>
    </w:p>
    <w:p w:rsidR="00316780" w:rsidRPr="00F23728" w:rsidRDefault="00316780" w:rsidP="00300E2C">
      <w:pPr>
        <w:pStyle w:val="a3"/>
        <w:spacing w:after="0"/>
        <w:ind w:left="2835" w:hanging="212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 xml:space="preserve">И не от </w:t>
      </w:r>
      <w:proofErr w:type="spellStart"/>
      <w:r w:rsidRPr="000618F2">
        <w:rPr>
          <w:rFonts w:ascii="Times New Roman" w:hAnsi="Times New Roman" w:cs="Times New Roman"/>
        </w:rPr>
        <w:t>счастия</w:t>
      </w:r>
      <w:proofErr w:type="spellEnd"/>
      <w:r w:rsidRPr="000618F2">
        <w:rPr>
          <w:rFonts w:ascii="Times New Roman" w:hAnsi="Times New Roman" w:cs="Times New Roman"/>
        </w:rPr>
        <w:t xml:space="preserve"> бежит!</w:t>
      </w:r>
    </w:p>
    <w:p w:rsidR="00316780" w:rsidRPr="000618F2" w:rsidRDefault="00316780" w:rsidP="00300E2C">
      <w:pPr>
        <w:pStyle w:val="a3"/>
        <w:spacing w:after="0"/>
        <w:ind w:left="2835" w:hanging="212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Под ним струя светлей лазури,</w:t>
      </w:r>
    </w:p>
    <w:p w:rsidR="00316780" w:rsidRPr="000618F2" w:rsidRDefault="00316780" w:rsidP="00300E2C">
      <w:pPr>
        <w:pStyle w:val="a3"/>
        <w:spacing w:after="0"/>
        <w:ind w:left="2835" w:hanging="212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Над ним луч солнца золотой...</w:t>
      </w:r>
    </w:p>
    <w:p w:rsidR="00316780" w:rsidRPr="000618F2" w:rsidRDefault="00316780" w:rsidP="00300E2C">
      <w:pPr>
        <w:pStyle w:val="a3"/>
        <w:spacing w:after="0"/>
        <w:ind w:left="2835" w:hanging="212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А он, мятежный, просит бури,</w:t>
      </w:r>
    </w:p>
    <w:p w:rsidR="00F64382" w:rsidRDefault="00F64382" w:rsidP="00F64382">
      <w:pPr>
        <w:pStyle w:val="a3"/>
        <w:spacing w:after="0"/>
        <w:ind w:left="2835" w:hanging="2126"/>
        <w:contextualSpacing w:val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AD156AF" wp14:editId="7BF76AE3">
            <wp:simplePos x="0" y="0"/>
            <wp:positionH relativeFrom="column">
              <wp:posOffset>1657350</wp:posOffset>
            </wp:positionH>
            <wp:positionV relativeFrom="paragraph">
              <wp:posOffset>269875</wp:posOffset>
            </wp:positionV>
            <wp:extent cx="2314575" cy="1468755"/>
            <wp:effectExtent l="0" t="0" r="9525" b="0"/>
            <wp:wrapSquare wrapText="bothSides"/>
            <wp:docPr id="25" name="Рисунок 25" descr="http://img01.chitalnya.ru/upload2/771/6945316083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01.chitalnya.ru/upload2/771/694531608372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780" w:rsidRPr="000618F2">
        <w:rPr>
          <w:rFonts w:ascii="Times New Roman" w:hAnsi="Times New Roman" w:cs="Times New Roman"/>
        </w:rPr>
        <w:t>Как будто в бурях есть покой!</w:t>
      </w:r>
      <w:bookmarkStart w:id="8" w:name="_Toc416965289"/>
    </w:p>
    <w:p w:rsidR="00F64382" w:rsidRDefault="00F64382" w:rsidP="00F64382">
      <w:pPr>
        <w:pStyle w:val="a3"/>
        <w:spacing w:after="0"/>
        <w:ind w:left="2835" w:hanging="2126"/>
        <w:contextualSpacing w:val="0"/>
        <w:rPr>
          <w:rFonts w:ascii="Times New Roman" w:hAnsi="Times New Roman" w:cs="Times New Roman"/>
        </w:rPr>
      </w:pPr>
    </w:p>
    <w:p w:rsidR="00F64382" w:rsidRPr="00F64382" w:rsidRDefault="00F64382" w:rsidP="00F64382">
      <w:pPr>
        <w:pStyle w:val="a3"/>
        <w:spacing w:after="0"/>
        <w:ind w:left="2835" w:hanging="2126"/>
        <w:contextualSpacing w:val="0"/>
        <w:rPr>
          <w:rFonts w:ascii="Times New Roman" w:hAnsi="Times New Roman" w:cs="Times New Roman"/>
        </w:rPr>
      </w:pPr>
    </w:p>
    <w:p w:rsidR="00316780" w:rsidRPr="00300E2C" w:rsidRDefault="00316780" w:rsidP="00300E2C">
      <w:pPr>
        <w:pStyle w:val="2"/>
      </w:pPr>
      <w:r w:rsidRPr="00D81980">
        <w:lastRenderedPageBreak/>
        <w:t>1.5 «А вы, надменные потомки…»</w:t>
      </w:r>
      <w:bookmarkEnd w:id="8"/>
    </w:p>
    <w:p w:rsidR="00316780" w:rsidRPr="00300E2C" w:rsidRDefault="00316780" w:rsidP="00300E2C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В Петербурге Лермонтов вел светский образ жизни. Стихи свои публиковать не спешил, а писал их для «внутреннего круга». Но спокойную столичную жизнь взорвало известие о смерти А.С. Пушкина. Это событие изменило и отношение Лермонтова к поэзии, и его образ мыслей. </w:t>
      </w:r>
    </w:p>
    <w:p w:rsidR="00316780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2B8BC0" wp14:editId="289D1EBE">
            <wp:extent cx="3652782" cy="2295153"/>
            <wp:effectExtent l="0" t="0" r="5080" b="0"/>
            <wp:docPr id="28" name="Рисунок 28" descr="http://upload.wikimedia.org/wikipedia/commons/2/2e/Pushkin's_duel_with_d'Anthes,_atrist_A._Naumov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pload.wikimedia.org/wikipedia/commons/2/2e/Pushkin's_duel_with_d'Anthes,_atrist_A._Naumov_18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69" cy="229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80" w:rsidRPr="00300E2C" w:rsidRDefault="00316780" w:rsidP="00300E2C">
      <w:pPr>
        <w:pStyle w:val="a3"/>
        <w:ind w:left="567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Дуэль Пушкина с Дантесом. Худ. А. Наумов, 1884г.</w:t>
      </w:r>
    </w:p>
    <w:p w:rsidR="00316780" w:rsidRPr="00F64382" w:rsidRDefault="00316780" w:rsidP="00F64382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Трагедия случилась, когда Михаил Юрьевич был болен, а лечил его тот же врач Н.Ф. </w:t>
      </w:r>
      <w:proofErr w:type="spellStart"/>
      <w:r w:rsidRPr="000618F2">
        <w:rPr>
          <w:rFonts w:ascii="Times New Roman" w:hAnsi="Times New Roman" w:cs="Times New Roman"/>
          <w:sz w:val="24"/>
          <w:szCs w:val="24"/>
        </w:rPr>
        <w:t>Арендт</w:t>
      </w:r>
      <w:proofErr w:type="spellEnd"/>
      <w:r w:rsidRPr="000618F2">
        <w:rPr>
          <w:rFonts w:ascii="Times New Roman" w:hAnsi="Times New Roman" w:cs="Times New Roman"/>
          <w:sz w:val="24"/>
          <w:szCs w:val="24"/>
        </w:rPr>
        <w:t xml:space="preserve">, который старался облегчить последние часы жизни Пушкина, и некоторые детали Лермонтов мог узнать от него. Надо сказать, что многие знакомые Михаила Юрьевича встали на сторону Дантеса. Возмущению Лермонтова не было предела и он «излил горечь сердечную на бумаге».  Так родилось знаменитое стихотворение «Смерть поэта». В </w:t>
      </w:r>
      <w:r w:rsidRPr="000618F2">
        <w:rPr>
          <w:rFonts w:ascii="Times New Roman" w:hAnsi="Times New Roman" w:cs="Times New Roman"/>
          <w:sz w:val="24"/>
          <w:szCs w:val="24"/>
        </w:rPr>
        <w:lastRenderedPageBreak/>
        <w:t>первом варианте оно заканчивалось с</w:t>
      </w:r>
      <w:r w:rsidR="00F64382">
        <w:rPr>
          <w:rFonts w:ascii="Times New Roman" w:hAnsi="Times New Roman" w:cs="Times New Roman"/>
          <w:sz w:val="24"/>
          <w:szCs w:val="24"/>
        </w:rPr>
        <w:t>ловами «И на устах его печать».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 xml:space="preserve">Погиб поэт! — невольник чести — 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Пал, оклеветанный молвой,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rPr>
          <w:rFonts w:ascii="Times New Roman" w:hAnsi="Times New Roman" w:cs="Times New Roman"/>
        </w:rPr>
      </w:pPr>
      <w:proofErr w:type="gramStart"/>
      <w:r w:rsidRPr="000618F2">
        <w:rPr>
          <w:rFonts w:ascii="Times New Roman" w:hAnsi="Times New Roman" w:cs="Times New Roman"/>
        </w:rPr>
        <w:t>С</w:t>
      </w:r>
      <w:proofErr w:type="gramEnd"/>
      <w:r w:rsidRPr="000618F2">
        <w:rPr>
          <w:rFonts w:ascii="Times New Roman" w:hAnsi="Times New Roman" w:cs="Times New Roman"/>
        </w:rPr>
        <w:t xml:space="preserve"> свинцом в груди и жаждой мести,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Поникнув гордой головой!..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Не вынесла душа поэта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Позора мелочных обид,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Восстал он против мнений света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Один как прежде... и убит!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rPr>
          <w:rFonts w:ascii="Times New Roman" w:hAnsi="Times New Roman" w:cs="Times New Roman"/>
        </w:rPr>
      </w:pPr>
      <w:proofErr w:type="gramStart"/>
      <w:r w:rsidRPr="000618F2">
        <w:rPr>
          <w:rFonts w:ascii="Times New Roman" w:hAnsi="Times New Roman" w:cs="Times New Roman"/>
        </w:rPr>
        <w:t>Убит</w:t>
      </w:r>
      <w:proofErr w:type="gramEnd"/>
      <w:r w:rsidRPr="000618F2">
        <w:rPr>
          <w:rFonts w:ascii="Times New Roman" w:hAnsi="Times New Roman" w:cs="Times New Roman"/>
        </w:rPr>
        <w:t>!.. к чему теперь рыданья,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Пустых похвал ненужный хор,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И жалкий лепет оправданья?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Судьбы свершился приговор!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 xml:space="preserve">Не вы ль </w:t>
      </w:r>
      <w:proofErr w:type="gramStart"/>
      <w:r w:rsidRPr="000618F2">
        <w:rPr>
          <w:rFonts w:ascii="Times New Roman" w:hAnsi="Times New Roman" w:cs="Times New Roman"/>
        </w:rPr>
        <w:t>сперва</w:t>
      </w:r>
      <w:proofErr w:type="gramEnd"/>
      <w:r w:rsidRPr="000618F2">
        <w:rPr>
          <w:rFonts w:ascii="Times New Roman" w:hAnsi="Times New Roman" w:cs="Times New Roman"/>
        </w:rPr>
        <w:t xml:space="preserve"> так злобно гнали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Его свободный, смелый дар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И для потехи раздували</w:t>
      </w:r>
    </w:p>
    <w:p w:rsidR="00316780" w:rsidRPr="000618F2" w:rsidRDefault="00316780" w:rsidP="00300E2C">
      <w:pPr>
        <w:pStyle w:val="a3"/>
        <w:spacing w:after="0"/>
        <w:ind w:left="2835" w:hanging="1559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Чуть затаившийся пожар</w:t>
      </w:r>
      <w:proofErr w:type="gramStart"/>
      <w:r w:rsidRPr="000618F2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>...</w:t>
      </w:r>
      <w:proofErr w:type="gramEnd"/>
    </w:p>
    <w:p w:rsidR="00316780" w:rsidRPr="000618F2" w:rsidRDefault="00316780" w:rsidP="00316780">
      <w:pPr>
        <w:pStyle w:val="a3"/>
        <w:ind w:left="2835"/>
        <w:contextualSpacing w:val="0"/>
        <w:rPr>
          <w:rFonts w:ascii="Times New Roman" w:hAnsi="Times New Roman" w:cs="Times New Roman"/>
        </w:rPr>
      </w:pPr>
    </w:p>
    <w:p w:rsidR="00316780" w:rsidRPr="000618F2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 Конечно, в печать стихотворение не попало, но мгновенно разлетелось по Петербургу, переписанное от руки, вызвав целую бурю в высшем обществе.  Один из родственников Лермонтова пришел к нему, чтобы отчитать «за горячность по отношению к такому джентльмену, как Дантес». Взбешенный Лермонтов выгнал «воспитателя» и почти сразу же набросал заключительные 16 строк стихотворения, которые начинались словами «А вы, надменные потомки», возмутившими даже самого императора. Кстати, под «надменными потомками» Лермонтов подразумевал  конкретные имена. </w:t>
      </w:r>
    </w:p>
    <w:p w:rsidR="00316780" w:rsidRPr="000618F2" w:rsidRDefault="00316780" w:rsidP="00300E2C">
      <w:pPr>
        <w:pStyle w:val="a3"/>
        <w:spacing w:after="0"/>
        <w:ind w:left="2835" w:hanging="127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lastRenderedPageBreak/>
        <w:t>А вы, надменные потомки</w:t>
      </w:r>
    </w:p>
    <w:p w:rsidR="00316780" w:rsidRPr="000618F2" w:rsidRDefault="00316780" w:rsidP="00300E2C">
      <w:pPr>
        <w:pStyle w:val="a3"/>
        <w:spacing w:after="0"/>
        <w:ind w:left="2835" w:hanging="127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Известной подлостью прославленных отцов,</w:t>
      </w:r>
    </w:p>
    <w:p w:rsidR="00316780" w:rsidRPr="000618F2" w:rsidRDefault="00316780" w:rsidP="00300E2C">
      <w:pPr>
        <w:pStyle w:val="a3"/>
        <w:spacing w:after="0"/>
        <w:ind w:left="2835" w:hanging="127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Пятою рабскою поправшие обломки</w:t>
      </w:r>
    </w:p>
    <w:p w:rsidR="00316780" w:rsidRPr="000618F2" w:rsidRDefault="00316780" w:rsidP="00300E2C">
      <w:pPr>
        <w:pStyle w:val="a3"/>
        <w:spacing w:after="0"/>
        <w:ind w:left="2835" w:hanging="127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 xml:space="preserve">Игрою </w:t>
      </w:r>
      <w:proofErr w:type="spellStart"/>
      <w:r w:rsidRPr="000618F2">
        <w:rPr>
          <w:rFonts w:ascii="Times New Roman" w:hAnsi="Times New Roman" w:cs="Times New Roman"/>
        </w:rPr>
        <w:t>счастия</w:t>
      </w:r>
      <w:proofErr w:type="spellEnd"/>
      <w:r w:rsidRPr="000618F2">
        <w:rPr>
          <w:rFonts w:ascii="Times New Roman" w:hAnsi="Times New Roman" w:cs="Times New Roman"/>
        </w:rPr>
        <w:t xml:space="preserve"> обиженных родов!</w:t>
      </w:r>
    </w:p>
    <w:p w:rsidR="00316780" w:rsidRPr="000618F2" w:rsidRDefault="00316780" w:rsidP="00300E2C">
      <w:pPr>
        <w:pStyle w:val="a3"/>
        <w:spacing w:after="0"/>
        <w:ind w:left="2835" w:hanging="127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 xml:space="preserve">Вы, жадною </w:t>
      </w:r>
      <w:proofErr w:type="gramStart"/>
      <w:r w:rsidRPr="000618F2">
        <w:rPr>
          <w:rFonts w:ascii="Times New Roman" w:hAnsi="Times New Roman" w:cs="Times New Roman"/>
        </w:rPr>
        <w:t>толпой</w:t>
      </w:r>
      <w:proofErr w:type="gramEnd"/>
      <w:r w:rsidRPr="000618F2">
        <w:rPr>
          <w:rFonts w:ascii="Times New Roman" w:hAnsi="Times New Roman" w:cs="Times New Roman"/>
        </w:rPr>
        <w:t xml:space="preserve"> стоящие у трона,</w:t>
      </w:r>
    </w:p>
    <w:p w:rsidR="00316780" w:rsidRPr="000618F2" w:rsidRDefault="00316780" w:rsidP="00300E2C">
      <w:pPr>
        <w:pStyle w:val="a3"/>
        <w:spacing w:after="0"/>
        <w:ind w:left="2835" w:hanging="127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Свободы, Гения и Славы палачи!</w:t>
      </w:r>
    </w:p>
    <w:p w:rsidR="00316780" w:rsidRPr="000618F2" w:rsidRDefault="00316780" w:rsidP="00300E2C">
      <w:pPr>
        <w:pStyle w:val="a3"/>
        <w:spacing w:after="0"/>
        <w:ind w:left="2835" w:hanging="127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 xml:space="preserve">        Таитесь вы под </w:t>
      </w:r>
      <w:proofErr w:type="spellStart"/>
      <w:r w:rsidRPr="000618F2">
        <w:rPr>
          <w:rFonts w:ascii="Times New Roman" w:hAnsi="Times New Roman" w:cs="Times New Roman"/>
        </w:rPr>
        <w:t>сению</w:t>
      </w:r>
      <w:proofErr w:type="spellEnd"/>
      <w:r w:rsidRPr="000618F2">
        <w:rPr>
          <w:rFonts w:ascii="Times New Roman" w:hAnsi="Times New Roman" w:cs="Times New Roman"/>
        </w:rPr>
        <w:t xml:space="preserve"> закона,</w:t>
      </w:r>
    </w:p>
    <w:p w:rsidR="00316780" w:rsidRPr="000618F2" w:rsidRDefault="00316780" w:rsidP="00300E2C">
      <w:pPr>
        <w:pStyle w:val="a3"/>
        <w:spacing w:after="0"/>
        <w:ind w:left="2835" w:hanging="127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 xml:space="preserve">        Пред вами суд и правда — всё молчи!..</w:t>
      </w:r>
    </w:p>
    <w:p w:rsidR="00316780" w:rsidRPr="000618F2" w:rsidRDefault="00316780" w:rsidP="00300E2C">
      <w:pPr>
        <w:pStyle w:val="a3"/>
        <w:spacing w:after="0"/>
        <w:ind w:left="2835" w:hanging="127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Но есть и божий суд, наперсники разврата!</w:t>
      </w:r>
    </w:p>
    <w:p w:rsidR="00316780" w:rsidRPr="000618F2" w:rsidRDefault="00316780" w:rsidP="00300E2C">
      <w:pPr>
        <w:pStyle w:val="a3"/>
        <w:spacing w:after="0"/>
        <w:ind w:left="2835" w:hanging="127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 xml:space="preserve">                      Есть грозный суд: он ждет;</w:t>
      </w:r>
    </w:p>
    <w:p w:rsidR="00316780" w:rsidRPr="000618F2" w:rsidRDefault="00316780" w:rsidP="00300E2C">
      <w:pPr>
        <w:pStyle w:val="a3"/>
        <w:spacing w:after="0"/>
        <w:ind w:left="2835" w:hanging="127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 xml:space="preserve">                      Он не доступен звону злата,</w:t>
      </w:r>
    </w:p>
    <w:p w:rsidR="00316780" w:rsidRPr="000618F2" w:rsidRDefault="00316780" w:rsidP="00300E2C">
      <w:pPr>
        <w:pStyle w:val="a3"/>
        <w:spacing w:after="0"/>
        <w:ind w:left="2835" w:hanging="127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И мысли и дела он знает наперед.</w:t>
      </w:r>
    </w:p>
    <w:p w:rsidR="00316780" w:rsidRPr="000618F2" w:rsidRDefault="00316780" w:rsidP="00300E2C">
      <w:pPr>
        <w:pStyle w:val="a3"/>
        <w:spacing w:after="0"/>
        <w:ind w:left="2835" w:hanging="127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Тогда напрасно вы прибегнете к злословью:</w:t>
      </w:r>
    </w:p>
    <w:p w:rsidR="00316780" w:rsidRPr="000618F2" w:rsidRDefault="00316780" w:rsidP="00300E2C">
      <w:pPr>
        <w:pStyle w:val="a3"/>
        <w:spacing w:after="0"/>
        <w:ind w:left="2835" w:hanging="127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 xml:space="preserve">                      Оно вам не поможет вновь,</w:t>
      </w:r>
    </w:p>
    <w:p w:rsidR="00316780" w:rsidRPr="000618F2" w:rsidRDefault="00316780" w:rsidP="00300E2C">
      <w:pPr>
        <w:pStyle w:val="a3"/>
        <w:spacing w:after="0"/>
        <w:ind w:left="2835" w:hanging="127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>И вы не смоете всей вашей черной кровью</w:t>
      </w:r>
    </w:p>
    <w:p w:rsidR="00316780" w:rsidRDefault="00316780" w:rsidP="00300E2C">
      <w:pPr>
        <w:pStyle w:val="a3"/>
        <w:spacing w:after="0"/>
        <w:ind w:left="2835" w:hanging="1276"/>
        <w:contextualSpacing w:val="0"/>
        <w:rPr>
          <w:rFonts w:ascii="Times New Roman" w:hAnsi="Times New Roman" w:cs="Times New Roman"/>
        </w:rPr>
      </w:pPr>
      <w:r w:rsidRPr="000618F2">
        <w:rPr>
          <w:rFonts w:ascii="Times New Roman" w:hAnsi="Times New Roman" w:cs="Times New Roman"/>
        </w:rPr>
        <w:t xml:space="preserve">                      Поэта праведную кровь!</w:t>
      </w:r>
    </w:p>
    <w:p w:rsidR="00316780" w:rsidRPr="000618F2" w:rsidRDefault="007E648C" w:rsidP="00316780">
      <w:pPr>
        <w:pStyle w:val="a3"/>
        <w:ind w:left="2835"/>
        <w:contextualSpacing w:val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5740ECE" wp14:editId="3068DE30">
            <wp:simplePos x="0" y="0"/>
            <wp:positionH relativeFrom="column">
              <wp:posOffset>1624965</wp:posOffset>
            </wp:positionH>
            <wp:positionV relativeFrom="paragraph">
              <wp:posOffset>302260</wp:posOffset>
            </wp:positionV>
            <wp:extent cx="2969895" cy="2145665"/>
            <wp:effectExtent l="0" t="0" r="1905" b="6985"/>
            <wp:wrapSquare wrapText="bothSides"/>
            <wp:docPr id="55" name="Рисунок 55" descr="http://i59.fastpic.ru/big/2013/1016/6c/143036f13a1084192256a232fefbd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59.fastpic.ru/big/2013/1016/6c/143036f13a1084192256a232fefbdd6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18F2">
        <w:rPr>
          <w:rFonts w:ascii="Times New Roman" w:hAnsi="Times New Roman" w:cs="Times New Roman"/>
          <w:sz w:val="24"/>
          <w:szCs w:val="24"/>
        </w:rPr>
        <w:t xml:space="preserve">     Результатом всего скандала, вызванного стихотворением, был арест Лермонтова и судебное разбирательство. Спасло поэта от ссылки завидное упорство бабушки, которая имела влиятельных друзей и родственников. За Лермонтова так же вступились друзья покойного А.С. Пушкина, среди которых был В.А. Жуковский, воспитатель царских детей и автор слов </w:t>
      </w:r>
      <w:r w:rsidRPr="000618F2">
        <w:rPr>
          <w:rFonts w:ascii="Times New Roman" w:hAnsi="Times New Roman" w:cs="Times New Roman"/>
          <w:sz w:val="24"/>
          <w:szCs w:val="24"/>
        </w:rPr>
        <w:lastRenderedPageBreak/>
        <w:t xml:space="preserve">российского гимна. Благодаря всеобщим усилиям,  Лермонтова не сослали и даже не понизили в чине, а перевели из гусарского полка в </w:t>
      </w:r>
      <w:proofErr w:type="gramStart"/>
      <w:r w:rsidRPr="000618F2">
        <w:rPr>
          <w:rFonts w:ascii="Times New Roman" w:hAnsi="Times New Roman" w:cs="Times New Roman"/>
          <w:sz w:val="24"/>
          <w:szCs w:val="24"/>
        </w:rPr>
        <w:t>драгунский</w:t>
      </w:r>
      <w:proofErr w:type="gramEnd"/>
      <w:r w:rsidRPr="000618F2">
        <w:rPr>
          <w:rFonts w:ascii="Times New Roman" w:hAnsi="Times New Roman" w:cs="Times New Roman"/>
          <w:sz w:val="24"/>
          <w:szCs w:val="24"/>
        </w:rPr>
        <w:t>. Впереди его ждал Кавказ, война, множество новых стихов и страниц прозы.</w:t>
      </w:r>
      <w:r w:rsidR="00300E2C" w:rsidRPr="00300E2C">
        <w:rPr>
          <w:noProof/>
          <w:lang w:eastAsia="ru-RU"/>
        </w:rPr>
        <w:t xml:space="preserve"> </w:t>
      </w:r>
    </w:p>
    <w:p w:rsidR="00316780" w:rsidRDefault="00316780" w:rsidP="007E648C">
      <w:pPr>
        <w:pStyle w:val="1"/>
        <w:spacing w:before="0"/>
        <w:jc w:val="center"/>
      </w:pPr>
      <w:bookmarkStart w:id="9" w:name="_Toc416965290"/>
      <w:r>
        <w:t>Глава 2</w:t>
      </w:r>
      <w:bookmarkEnd w:id="9"/>
    </w:p>
    <w:p w:rsidR="00316780" w:rsidRPr="00300E2C" w:rsidRDefault="00316780" w:rsidP="00300E2C">
      <w:pPr>
        <w:pStyle w:val="1"/>
        <w:spacing w:before="0"/>
        <w:jc w:val="center"/>
      </w:pPr>
      <w:bookmarkStart w:id="10" w:name="_Toc416965291"/>
      <w:r>
        <w:t>Судьба поэта</w:t>
      </w:r>
      <w:bookmarkEnd w:id="10"/>
    </w:p>
    <w:p w:rsidR="00316780" w:rsidRPr="00D81980" w:rsidRDefault="00316780" w:rsidP="00316780">
      <w:pPr>
        <w:pStyle w:val="2"/>
      </w:pPr>
      <w:bookmarkStart w:id="11" w:name="_Toc416965292"/>
      <w:r w:rsidRPr="00D81980">
        <w:t>2.1 Военная служба</w:t>
      </w:r>
      <w:bookmarkEnd w:id="11"/>
    </w:p>
    <w:p w:rsidR="00316780" w:rsidRDefault="00300E2C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770BD0D" wp14:editId="7B116646">
            <wp:simplePos x="0" y="0"/>
            <wp:positionH relativeFrom="column">
              <wp:posOffset>-224155</wp:posOffset>
            </wp:positionH>
            <wp:positionV relativeFrom="paragraph">
              <wp:posOffset>232410</wp:posOffset>
            </wp:positionV>
            <wp:extent cx="1908810" cy="2291080"/>
            <wp:effectExtent l="0" t="0" r="0" b="0"/>
            <wp:wrapSquare wrapText="bothSides"/>
            <wp:docPr id="31" name="Рисунок 31" descr="http://files.school-collection.edu.ru/dlrstore/93b00ecc-87a5-42ec-9cde-1da34c9b9b96/%5bLI9RK_12-01%5d_%5bIL_02%5d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iles.school-collection.edu.ru/dlrstore/93b00ecc-87a5-42ec-9cde-1da34c9b9b96/%5bLI9RK_12-01%5d_%5bIL_02%5d-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780">
        <w:rPr>
          <w:rFonts w:ascii="Times New Roman" w:hAnsi="Times New Roman" w:cs="Times New Roman"/>
          <w:sz w:val="24"/>
          <w:szCs w:val="24"/>
        </w:rPr>
        <w:t xml:space="preserve">   Правильно говорят в народе: «От судьбы не уйти!» Ведь Лермонтов, увлеченный литературой и театром, вовсе не собирался быть военным, но так вышло! Он стал русским офицером. Да еще каким!</w:t>
      </w:r>
    </w:p>
    <w:p w:rsidR="00316780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316780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Лермонтов в ментике лейб-гвардии</w:t>
      </w:r>
    </w:p>
    <w:p w:rsidR="00316780" w:rsidRPr="00300E2C" w:rsidRDefault="00316780" w:rsidP="00300E2C">
      <w:pPr>
        <w:pStyle w:val="a3"/>
        <w:ind w:left="567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Гусарского полка. Худ. П.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Заболотский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1837г</w:t>
      </w:r>
    </w:p>
    <w:p w:rsidR="00316780" w:rsidRPr="00300E2C" w:rsidRDefault="00316780" w:rsidP="00300E2C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Начался его военный путь с поступления в Школу гвардейских подпрапорщиков и кавалерийских юнкеров. В школе запрещались литературные занятия, но поощрялась жесткая дисциплина. Сполна познав и то и другое, уже через год Лермонтов напишет свою знаменитую «Юнкерскую молитву»:</w:t>
      </w:r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Но стихи – стихами, а жизнь – жизнью! И Лермонтов был далеко не самым последним курсантом: он крепко держался в седле, отлично дрался на саблях, стрелял лучше многих. Уже через два года, 20-летний Михаил Лермонтов был произведен в корнеты лейб-гвардии Гусарского полка, и русская армия получила одного из храбрейших воинов. За семь лет Лермонтов служил в четырех полках. Переходил он из полка в полк не по своей воле, - это были ссылки на Кавказ в очаги военных действий за свою вольность. Дослужился Михаил Юрьевич всего-навсего до поручика, но имя этого «скромного» офицера знает весь мир!</w:t>
      </w:r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Свою воинскую храбрость Лермонтов доказывал много раз. В сражении при реке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Валерик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1840 году  поручик Лермонтов «с отличным мужеством и хладнокровием и с первыми рядами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храбрейших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ворвался в неприятельские завалы», за что был представлен к ордену Владимира 4-й степени с бантом. </w:t>
      </w:r>
    </w:p>
    <w:p w:rsidR="00316780" w:rsidRPr="00300E2C" w:rsidRDefault="00316780" w:rsidP="00300E2C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Валерик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(Я к вам пишу случайно…)</w:t>
      </w:r>
    </w:p>
    <w:p w:rsidR="00316780" w:rsidRDefault="00316780" w:rsidP="00316780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BB6B09D" wp14:editId="7AA2354C">
            <wp:extent cx="3608556" cy="2521721"/>
            <wp:effectExtent l="0" t="0" r="0" b="0"/>
            <wp:docPr id="34" name="Рисунок 34" descr="http://upload.wikimedia.org/wikipedia/commons/e/e5/Paintings_by_Mikhail_Lermontov,_1840,_Vale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pload.wikimedia.org/wikipedia/commons/e/e5/Paintings_by_Mikhail_Lermontov,_1840,_Valeri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642" cy="252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80" w:rsidRPr="00300E2C" w:rsidRDefault="00316780" w:rsidP="00300E2C">
      <w:pPr>
        <w:pStyle w:val="a3"/>
        <w:ind w:left="567"/>
        <w:contextualSpacing w:val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Эпизод из сражения при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Валерике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300E2C">
        <w:rPr>
          <w:rFonts w:ascii="Times New Roman" w:hAnsi="Times New Roman" w:cs="Times New Roman"/>
          <w:i/>
          <w:sz w:val="24"/>
          <w:szCs w:val="24"/>
        </w:rPr>
        <w:t>Рисунок М.Ю. Лермонтова, 1840г.</w:t>
      </w:r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Осенью того же года генерал-лейтенант Аполлон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Галафьев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назначил Лермонтова командиром сотни отборных бойцов. Вскоре эту сотню стали называть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лермонтовской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>. Этих людей отличала необыкновенная отвага, воинская удаль и преданность командиру.</w:t>
      </w:r>
    </w:p>
    <w:p w:rsidR="00316780" w:rsidRPr="00300E2C" w:rsidRDefault="00316780" w:rsidP="00300E2C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Ценили Лермонтова и его боевые генералы: и Аполлон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Галафьев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 Павел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Граббе</w:t>
      </w:r>
      <w:proofErr w:type="spellEnd"/>
      <w:r>
        <w:rPr>
          <w:rFonts w:ascii="Times New Roman" w:hAnsi="Times New Roman" w:cs="Times New Roman"/>
          <w:sz w:val="24"/>
          <w:szCs w:val="24"/>
        </w:rPr>
        <w:t>, и командующий конницей князь Владимир Голицын, который представил Лермонтова к золотой сабле «За храбрость». Именно Владимир Сергеевич Голицын, узнав о гибели Лермонтова, сказал: «Россия лишилась прекрасного поэта и лучшего офицера».</w:t>
      </w:r>
    </w:p>
    <w:p w:rsidR="00316780" w:rsidRPr="007E648C" w:rsidRDefault="007E648C" w:rsidP="007E648C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Бородино  </w:t>
      </w:r>
      <w:r w:rsidR="00316780" w:rsidRPr="007E648C">
        <w:rPr>
          <w:rFonts w:ascii="Times New Roman" w:hAnsi="Times New Roman" w:cs="Times New Roman"/>
          <w:sz w:val="24"/>
          <w:szCs w:val="24"/>
        </w:rPr>
        <w:t>(отрывок)</w:t>
      </w:r>
    </w:p>
    <w:p w:rsidR="00316780" w:rsidRDefault="00316780" w:rsidP="00316780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BE3A2A4" wp14:editId="26E334FD">
            <wp:extent cx="4099408" cy="2384755"/>
            <wp:effectExtent l="19050" t="0" r="0" b="0"/>
            <wp:docPr id="37" name="Рисунок 37" descr="http://www.rosimperija.info/wp-content/uploads/2012/08/%D0%9A%D0%BE%D0%BD%D0%B5%D1%86-%D0%B1%D0%BE%D1%80.-%D1%81%D1%80%D0%B0%D0%B6%D0%B5%D0%BD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rosimperija.info/wp-content/uploads/2012/08/%D0%9A%D0%BE%D0%BD%D0%B5%D1%86-%D0%B1%D0%BE%D1%80.-%D1%81%D1%80%D0%B0%D0%B6%D0%B5%D0%BD%D0%B8%D1%8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661" cy="238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E2C" w:rsidRPr="007E648C" w:rsidRDefault="00316780" w:rsidP="007E648C">
      <w:pPr>
        <w:pStyle w:val="a3"/>
        <w:ind w:left="567"/>
        <w:contextualSpacing w:val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Конец Бородинского сражения. Худ. В.В. Верещагин, 1899-1900гг.</w:t>
      </w:r>
    </w:p>
    <w:p w:rsidR="00316780" w:rsidRPr="00D81980" w:rsidRDefault="00316780" w:rsidP="00316780">
      <w:pPr>
        <w:pStyle w:val="2"/>
      </w:pPr>
      <w:bookmarkStart w:id="12" w:name="_Toc416965293"/>
      <w:r w:rsidRPr="00D81980">
        <w:t>2.2 Кавказ в сердце</w:t>
      </w:r>
      <w:bookmarkEnd w:id="12"/>
    </w:p>
    <w:p w:rsidR="00316780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Сказать, сто Лермонтов очень любил Кавказ,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ничего не сказать! Кавказ занимал в его сердце особое место, если не сказать уникальное!</w:t>
      </w:r>
    </w:p>
    <w:p w:rsidR="00316780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74855B" wp14:editId="122CDDC9">
            <wp:extent cx="3856385" cy="2207309"/>
            <wp:effectExtent l="0" t="0" r="0" b="2540"/>
            <wp:docPr id="3" name="Рисунок 1" descr="http://artsait.ru/art/l/lermontov/img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sait.ru/art/l/lermontov/img/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07" cy="220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80" w:rsidRPr="00300E2C" w:rsidRDefault="00316780" w:rsidP="00300E2C">
      <w:pPr>
        <w:pStyle w:val="a3"/>
        <w:ind w:left="567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Вид Крестовой горы из ущелья близ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Коби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Автолитография, раскрашенная акварелью, 1837-1838гг. </w:t>
      </w:r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Большинство произведений Михаила Юрьевича – и поэтические, и прозаические – так или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иначе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связаны с Кавказом. Так уже в 14 лет, задолго до службы на Кавказе он пишет две романтические поэмы: «Черкесы» и «Кавказский пленник». Мощным толчком к этим сюжетам были его детские впечатления от увиденного им яркого «жития» многонациональной горной страны.</w:t>
      </w:r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16 лет Лермонтов пишет стихотворение «Кавказ», в котором признается в самых искренних чувствах к этому прекрасному краю.</w:t>
      </w:r>
    </w:p>
    <w:p w:rsidR="00316780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4526E2" wp14:editId="1DF19527">
            <wp:extent cx="3443335" cy="2323557"/>
            <wp:effectExtent l="0" t="0" r="5080" b="635"/>
            <wp:docPr id="4" name="Рисунок 4" descr="http://mtdata.ru/u9/photoE5D9/20584143974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tdata.ru/u9/photoE5D9/20584143974-0/origina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658" cy="232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80" w:rsidRPr="00300E2C" w:rsidRDefault="00316780" w:rsidP="00300E2C">
      <w:pPr>
        <w:pStyle w:val="a3"/>
        <w:ind w:left="567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Сцена из кавказской жизни. Картина М.Ю. Лермонтова, 1838г.</w:t>
      </w:r>
    </w:p>
    <w:p w:rsidR="00316780" w:rsidRPr="00300E2C" w:rsidRDefault="00316780" w:rsidP="00300E2C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 еще Кавказ Лермонтова невозможно представить без его живописных работ. Во время кавказских ссылок он </w:t>
      </w:r>
      <w:r>
        <w:rPr>
          <w:rFonts w:ascii="Times New Roman" w:hAnsi="Times New Roman" w:cs="Times New Roman"/>
          <w:sz w:val="24"/>
          <w:szCs w:val="24"/>
        </w:rPr>
        <w:lastRenderedPageBreak/>
        <w:t>написал более десяти картин маслом – «Вид Тифлиса», «Вид Пятигорска», «Крестовый перевал» и другие.</w:t>
      </w:r>
      <w:r w:rsidR="00300E2C" w:rsidRPr="00300E2C">
        <w:rPr>
          <w:noProof/>
          <w:lang w:eastAsia="ru-RU"/>
        </w:rPr>
        <w:t xml:space="preserve"> </w:t>
      </w:r>
      <w:r w:rsidR="00300E2C">
        <w:rPr>
          <w:noProof/>
          <w:lang w:eastAsia="ru-RU"/>
        </w:rPr>
        <w:drawing>
          <wp:inline distT="0" distB="0" distL="0" distR="0" wp14:anchorId="2F7683C9" wp14:editId="70AA7E8C">
            <wp:extent cx="3269895" cy="2224095"/>
            <wp:effectExtent l="0" t="0" r="6985" b="5080"/>
            <wp:docPr id="5" name="Рисунок 7" descr="http://lermontov.niv.ru/images/pictures/pictur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rmontov.niv.ru/images/pictures/picture_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19" cy="222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80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Вид Тифлиса. Картина М.Ю. Лермонтова, 1837г.</w:t>
      </w:r>
    </w:p>
    <w:p w:rsidR="00316780" w:rsidRPr="002D1B05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i/>
          <w:sz w:val="24"/>
          <w:szCs w:val="24"/>
        </w:rPr>
      </w:pPr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Кавказ стал для поэта второй родиной. Лермонтов – один из первых русских литераторов, кто воспел Кавказ и в стихах, и в прозе, и в живописи. Да еще как воспел!</w:t>
      </w:r>
    </w:p>
    <w:p w:rsidR="00316780" w:rsidRPr="00300E2C" w:rsidRDefault="00316780" w:rsidP="00300E2C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Недаром же другой замечательный русский поэт Николай Гумилев признался: «Я  с самого детства и сейчас еще больше всех поэтов люблю Лермонтова</w:t>
      </w:r>
      <w:proofErr w:type="gramStart"/>
      <w:r>
        <w:rPr>
          <w:rFonts w:ascii="Times New Roman" w:hAnsi="Times New Roman" w:cs="Times New Roman"/>
          <w:sz w:val="24"/>
          <w:szCs w:val="24"/>
        </w:rPr>
        <w:t>… 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авно пора понять, что Лермонтов в поэзии явление не меньшее, чем Пушкин, </w:t>
      </w:r>
      <w:r w:rsidR="00300E2C">
        <w:rPr>
          <w:rFonts w:ascii="Times New Roman" w:hAnsi="Times New Roman" w:cs="Times New Roman"/>
          <w:sz w:val="24"/>
          <w:szCs w:val="24"/>
        </w:rPr>
        <w:t>а в прозе несравненно большее…»</w:t>
      </w:r>
    </w:p>
    <w:p w:rsidR="00316780" w:rsidRPr="00E47C2C" w:rsidRDefault="00316780" w:rsidP="00316780">
      <w:pPr>
        <w:pStyle w:val="2"/>
      </w:pPr>
      <w:bookmarkStart w:id="13" w:name="_Toc416965294"/>
      <w:r w:rsidRPr="00E47C2C">
        <w:t>2.3 Роковая дуэль</w:t>
      </w:r>
      <w:bookmarkEnd w:id="13"/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Без малого173 года прошло со дня роковой дуэли Лермонтова с Мартыновым, а некоторые её </w:t>
      </w:r>
      <w:r>
        <w:rPr>
          <w:rFonts w:ascii="Times New Roman" w:hAnsi="Times New Roman" w:cs="Times New Roman"/>
          <w:sz w:val="24"/>
          <w:szCs w:val="24"/>
        </w:rPr>
        <w:lastRenderedPageBreak/>
        <w:t>обстоятельства так и остались неразгаданными. И прежде всего, так до конца и не ясна причина дуэли.</w:t>
      </w:r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Лермонтов и Мартынов были приятелями. Михаил Юрьевич хорошо знал семью Николая Соломоновича и часто бывал у них в доме. Мать Мартынова не особо любила Лермонтова за острый язык, но сестры Мартынова были с поэтом дружны. </w:t>
      </w:r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Что же послужило поводом для дуэли? Дело в том, что Лермонтов был великий насмешник и постоянно вышучивал кого-то из своего окружения, доставалось и приятелям.</w:t>
      </w:r>
    </w:p>
    <w:p w:rsidR="00316780" w:rsidRPr="00F64382" w:rsidRDefault="00F64382" w:rsidP="00F64382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46287CE" wp14:editId="4300A867">
            <wp:simplePos x="0" y="0"/>
            <wp:positionH relativeFrom="column">
              <wp:posOffset>-116205</wp:posOffset>
            </wp:positionH>
            <wp:positionV relativeFrom="paragraph">
              <wp:posOffset>318770</wp:posOffset>
            </wp:positionV>
            <wp:extent cx="1972310" cy="2560320"/>
            <wp:effectExtent l="0" t="0" r="8890" b="0"/>
            <wp:wrapSquare wrapText="bothSides"/>
            <wp:docPr id="8" name="Рисунок 13" descr="http://telegrafua.com/photos/bank_12614_6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elegrafua.com/photos/bank_12614_625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780">
        <w:rPr>
          <w:rFonts w:ascii="Times New Roman" w:hAnsi="Times New Roman" w:cs="Times New Roman"/>
          <w:sz w:val="24"/>
          <w:szCs w:val="24"/>
        </w:rPr>
        <w:t xml:space="preserve">     Николай Соломонович стал мишенью для </w:t>
      </w:r>
      <w:proofErr w:type="spellStart"/>
      <w:r w:rsidR="00316780">
        <w:rPr>
          <w:rFonts w:ascii="Times New Roman" w:hAnsi="Times New Roman" w:cs="Times New Roman"/>
          <w:sz w:val="24"/>
          <w:szCs w:val="24"/>
        </w:rPr>
        <w:t>лермонтовских</w:t>
      </w:r>
      <w:proofErr w:type="spellEnd"/>
      <w:r w:rsidR="00316780">
        <w:rPr>
          <w:rFonts w:ascii="Times New Roman" w:hAnsi="Times New Roman" w:cs="Times New Roman"/>
          <w:sz w:val="24"/>
          <w:szCs w:val="24"/>
        </w:rPr>
        <w:t xml:space="preserve"> острот. Обидными были и карикатуры, вышедшие из-под пера Лермонтова. Но особенно нестерпимым стало то, что Лермонтов продолжал подшучивать над Мартыновым  при дамах. После одно такого вечера в доме генеральши Верзилиной, Николай Мартынов вызвал старого приятеля на дуэль. Э</w:t>
      </w:r>
      <w:r>
        <w:rPr>
          <w:rFonts w:ascii="Times New Roman" w:hAnsi="Times New Roman" w:cs="Times New Roman"/>
          <w:sz w:val="24"/>
          <w:szCs w:val="24"/>
        </w:rPr>
        <w:t>то случилось 13 июля 1841 года.</w:t>
      </w:r>
    </w:p>
    <w:p w:rsidR="00316780" w:rsidRPr="00300E2C" w:rsidRDefault="00316780" w:rsidP="00300E2C">
      <w:pPr>
        <w:pStyle w:val="a3"/>
        <w:ind w:left="567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Николай Мартынов.</w:t>
      </w:r>
    </w:p>
    <w:p w:rsidR="00F64382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Поединок состоялся через два дня после ссоры, 15 июля 1841 года. На дуэли не было врача, что считалось обязательным в те времена; не были четко распределены секунданты. Многие считали, что друзья просто постреляют в воздух и помирятся. Но случилось непоправимое. Мартынов, отсчитав положенное число шагов в сторону Лермонтова, нажал на курок. Лермонтов, поднявший руку с пистолетом, чтобы выстрелить в воздух, сделать этого не успел. Выстрел Мартынова был точен. Поэт был мертв. </w:t>
      </w:r>
    </w:p>
    <w:p w:rsidR="00316780" w:rsidRPr="00300E2C" w:rsidRDefault="00316780" w:rsidP="00300E2C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12F39D" wp14:editId="5218AADF">
            <wp:extent cx="3335731" cy="2378896"/>
            <wp:effectExtent l="0" t="0" r="0" b="2540"/>
            <wp:docPr id="6" name="Рисунок 10" descr="http://www.bookchamber.ru/images/d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ookchamber.ru/images/due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064" cy="23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382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64382" w:rsidRDefault="00F64382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F64382" w:rsidRDefault="00F64382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F64382" w:rsidRDefault="00F64382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Похороны состоялись 17 июля на старом пятигорском кладбище. В последний путь поэта провожало много народа. Гроб с телом Лермонтова несли представители четырех полков, где успел послужить поэт. </w:t>
      </w:r>
    </w:p>
    <w:p w:rsidR="00316780" w:rsidRPr="00300E2C" w:rsidRDefault="00300E2C" w:rsidP="00300E2C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E3CF9E7" wp14:editId="144BFAEC">
            <wp:simplePos x="0" y="0"/>
            <wp:positionH relativeFrom="column">
              <wp:posOffset>-254635</wp:posOffset>
            </wp:positionH>
            <wp:positionV relativeFrom="paragraph">
              <wp:posOffset>375920</wp:posOffset>
            </wp:positionV>
            <wp:extent cx="1868805" cy="2311400"/>
            <wp:effectExtent l="0" t="0" r="0" b="0"/>
            <wp:wrapSquare wrapText="bothSides"/>
            <wp:docPr id="11" name="Рисунок 22" descr="http://behtau.net/s/d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ehtau.net/s/due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780">
        <w:rPr>
          <w:rFonts w:ascii="Times New Roman" w:hAnsi="Times New Roman" w:cs="Times New Roman"/>
          <w:sz w:val="24"/>
          <w:szCs w:val="24"/>
        </w:rPr>
        <w:t xml:space="preserve">    Спустя восемь месяцев бабушка Михаила Юрьевича добилась разрешения о переносе останков любимого внука в родовое имение в «Тарханы». Свинцовы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316780">
        <w:rPr>
          <w:rFonts w:ascii="Times New Roman" w:hAnsi="Times New Roman" w:cs="Times New Roman"/>
          <w:sz w:val="24"/>
          <w:szCs w:val="24"/>
        </w:rPr>
        <w:t xml:space="preserve"> гроб с телом поэта был перезахоронен рядом с могилами матери и деда. Позже там была похоронена и Елизавета Александровна. А уже в ХХ веке, по настоянию литературоведа Ю.П. Андроникова, в этот же склеп был перенесен и прах отца Лер</w:t>
      </w:r>
      <w:r>
        <w:rPr>
          <w:rFonts w:ascii="Times New Roman" w:hAnsi="Times New Roman" w:cs="Times New Roman"/>
          <w:sz w:val="24"/>
          <w:szCs w:val="24"/>
        </w:rPr>
        <w:t>монтова. Семья «воссоединилась»</w:t>
      </w:r>
    </w:p>
    <w:p w:rsidR="00316780" w:rsidRPr="00F64382" w:rsidRDefault="00316780" w:rsidP="00F64382">
      <w:pPr>
        <w:pStyle w:val="a3"/>
        <w:ind w:left="567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Памятник на месте дуэли М.Ю. Лермонтова</w:t>
      </w:r>
    </w:p>
    <w:p w:rsidR="00316780" w:rsidRPr="00E47C2C" w:rsidRDefault="00316780" w:rsidP="00316780">
      <w:pPr>
        <w:pStyle w:val="2"/>
      </w:pPr>
      <w:bookmarkStart w:id="14" w:name="_Toc416965295"/>
      <w:r w:rsidRPr="00E47C2C">
        <w:t>2.4 Тайны разгаданные и нераскрытые</w:t>
      </w:r>
      <w:bookmarkEnd w:id="14"/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жизни каждого человека есть место для тайны. Но наши маленькие тайны интересуют только нас самих и наших близких. А вот за тайнами жизни и смерти, тайнами творчества великих людей охотятся целые армии исследователей. </w:t>
      </w:r>
    </w:p>
    <w:p w:rsidR="00316780" w:rsidRPr="00300E2C" w:rsidRDefault="00300E2C" w:rsidP="00300E2C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D8AE22A" wp14:editId="14134B77">
            <wp:simplePos x="0" y="0"/>
            <wp:positionH relativeFrom="column">
              <wp:posOffset>58420</wp:posOffset>
            </wp:positionH>
            <wp:positionV relativeFrom="paragraph">
              <wp:posOffset>203835</wp:posOffset>
            </wp:positionV>
            <wp:extent cx="1796415" cy="1616075"/>
            <wp:effectExtent l="0" t="0" r="0" b="3175"/>
            <wp:wrapSquare wrapText="bothSides"/>
            <wp:docPr id="14" name="Рисунок 31" descr="https://encrypted-tbn1.gstatic.com/images?q=tbn:ANd9GcRodoHW8ojFiZTEH7V9TO4pkf4SZOb59jMnJILGjLpQp7vRGWW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1.gstatic.com/images?q=tbn:ANd9GcRodoHW8ojFiZTEH7V9TO4pkf4SZOb59jMnJILGjLpQp7vRGWW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780">
        <w:rPr>
          <w:rFonts w:ascii="Times New Roman" w:hAnsi="Times New Roman" w:cs="Times New Roman"/>
          <w:sz w:val="24"/>
          <w:szCs w:val="24"/>
        </w:rPr>
        <w:t xml:space="preserve">   Какие же тайны хранит судьба Михаила Лермонтова? Писатель и литературовед Ираклий Андроников определил многих </w:t>
      </w:r>
      <w:r w:rsidR="00316780">
        <w:rPr>
          <w:rFonts w:ascii="Times New Roman" w:hAnsi="Times New Roman" w:cs="Times New Roman"/>
          <w:sz w:val="24"/>
          <w:szCs w:val="24"/>
        </w:rPr>
        <w:lastRenderedPageBreak/>
        <w:t xml:space="preserve">«адресатов» </w:t>
      </w:r>
      <w:proofErr w:type="spellStart"/>
      <w:r w:rsidR="00316780">
        <w:rPr>
          <w:rFonts w:ascii="Times New Roman" w:hAnsi="Times New Roman" w:cs="Times New Roman"/>
          <w:sz w:val="24"/>
          <w:szCs w:val="24"/>
        </w:rPr>
        <w:t>лермонтовских</w:t>
      </w:r>
      <w:proofErr w:type="spellEnd"/>
      <w:r w:rsidR="00316780">
        <w:rPr>
          <w:rFonts w:ascii="Times New Roman" w:hAnsi="Times New Roman" w:cs="Times New Roman"/>
          <w:sz w:val="24"/>
          <w:szCs w:val="24"/>
        </w:rPr>
        <w:t xml:space="preserve"> стихотворений, разгадал имена людей, которые были зашифрованы в заглавиях стихов буквами </w:t>
      </w:r>
      <w:r w:rsidR="00316780">
        <w:rPr>
          <w:rFonts w:ascii="Times New Roman" w:hAnsi="Times New Roman" w:cs="Times New Roman"/>
          <w:sz w:val="24"/>
          <w:szCs w:val="24"/>
          <w:lang w:val="en-US"/>
        </w:rPr>
        <w:t>NN</w:t>
      </w:r>
      <w:r w:rsidR="00316780">
        <w:rPr>
          <w:rFonts w:ascii="Times New Roman" w:hAnsi="Times New Roman" w:cs="Times New Roman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sz w:val="24"/>
          <w:szCs w:val="24"/>
        </w:rPr>
        <w:t xml:space="preserve">просто звездочками. </w:t>
      </w:r>
    </w:p>
    <w:p w:rsidR="00316780" w:rsidRPr="00300E2C" w:rsidRDefault="00316780" w:rsidP="00300E2C">
      <w:pPr>
        <w:pStyle w:val="a3"/>
        <w:ind w:left="567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Ираклий Андроников, литературовед.</w:t>
      </w:r>
    </w:p>
    <w:p w:rsidR="00316780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Говорят, что каждый настоящий поэт – пророк. Многие поэты смогли не только предвидеть великие исторические события, но и предсказать собственную смерть.</w:t>
      </w:r>
    </w:p>
    <w:p w:rsidR="00316780" w:rsidRDefault="00316780" w:rsidP="00300E2C">
      <w:pPr>
        <w:pStyle w:val="a3"/>
        <w:spacing w:after="0"/>
        <w:ind w:left="3402" w:hanging="18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Наедине с тобою, брат,</w:t>
      </w:r>
    </w:p>
    <w:p w:rsidR="00316780" w:rsidRDefault="00316780" w:rsidP="00300E2C">
      <w:pPr>
        <w:pStyle w:val="a3"/>
        <w:spacing w:after="0"/>
        <w:ind w:left="3402" w:hanging="18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Хотел бы я побыть:</w:t>
      </w:r>
    </w:p>
    <w:p w:rsidR="00316780" w:rsidRDefault="00316780" w:rsidP="00300E2C">
      <w:pPr>
        <w:pStyle w:val="a3"/>
        <w:spacing w:after="0"/>
        <w:ind w:left="3402" w:hanging="18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свете мало, говорят,</w:t>
      </w:r>
    </w:p>
    <w:p w:rsidR="00316780" w:rsidRDefault="00316780" w:rsidP="00300E2C">
      <w:pPr>
        <w:pStyle w:val="a3"/>
        <w:spacing w:after="0"/>
        <w:ind w:left="3402" w:hanging="18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остается жить!</w:t>
      </w:r>
    </w:p>
    <w:p w:rsidR="00316780" w:rsidRDefault="00316780" w:rsidP="00300E2C">
      <w:pPr>
        <w:pStyle w:val="a3"/>
        <w:spacing w:after="0"/>
        <w:ind w:left="3402" w:hanging="18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Поедешь скоро ты домой:</w:t>
      </w:r>
    </w:p>
    <w:p w:rsidR="00316780" w:rsidRDefault="00316780" w:rsidP="00300E2C">
      <w:pPr>
        <w:pStyle w:val="a3"/>
        <w:spacing w:after="0"/>
        <w:ind w:left="3402" w:hanging="18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Смотри ж</w:t>
      </w:r>
      <w:proofErr w:type="gramStart"/>
      <w:r>
        <w:rPr>
          <w:rFonts w:ascii="Times New Roman" w:hAnsi="Times New Roman" w:cs="Times New Roman"/>
          <w:sz w:val="24"/>
          <w:szCs w:val="24"/>
        </w:rPr>
        <w:t>… Д</w:t>
      </w:r>
      <w:proofErr w:type="gramEnd"/>
      <w:r>
        <w:rPr>
          <w:rFonts w:ascii="Times New Roman" w:hAnsi="Times New Roman" w:cs="Times New Roman"/>
          <w:sz w:val="24"/>
          <w:szCs w:val="24"/>
        </w:rPr>
        <w:t>а что? моей судьбой,</w:t>
      </w:r>
    </w:p>
    <w:p w:rsidR="00316780" w:rsidRDefault="00316780" w:rsidP="00300E2C">
      <w:pPr>
        <w:pStyle w:val="a3"/>
        <w:spacing w:after="0"/>
        <w:ind w:left="3402" w:hanging="18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Сказать по правде, очень</w:t>
      </w:r>
    </w:p>
    <w:p w:rsidR="00316780" w:rsidRDefault="00316780" w:rsidP="00300E2C">
      <w:pPr>
        <w:pStyle w:val="a3"/>
        <w:spacing w:after="0"/>
        <w:ind w:left="3402" w:hanging="18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Никто не озабочен.</w:t>
      </w:r>
    </w:p>
    <w:p w:rsidR="00316780" w:rsidRDefault="00316780" w:rsidP="00300E2C">
      <w:pPr>
        <w:pStyle w:val="a3"/>
        <w:spacing w:after="0"/>
        <w:ind w:left="3402" w:hanging="18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если спросит кто-нибудь…</w:t>
      </w:r>
    </w:p>
    <w:p w:rsidR="00316780" w:rsidRDefault="00316780" w:rsidP="00300E2C">
      <w:pPr>
        <w:pStyle w:val="a3"/>
        <w:spacing w:after="0"/>
        <w:ind w:left="3402" w:hanging="18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Ну, </w:t>
      </w:r>
      <w:proofErr w:type="gramStart"/>
      <w:r>
        <w:rPr>
          <w:rFonts w:ascii="Times New Roman" w:hAnsi="Times New Roman" w:cs="Times New Roman"/>
          <w:sz w:val="24"/>
          <w:szCs w:val="24"/>
        </w:rPr>
        <w:t>кто бы 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спросил,</w:t>
      </w:r>
    </w:p>
    <w:p w:rsidR="00316780" w:rsidRDefault="00316780" w:rsidP="00300E2C">
      <w:pPr>
        <w:pStyle w:val="a3"/>
        <w:spacing w:after="0"/>
        <w:ind w:left="3402" w:hanging="18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Скажи им, что навылет в грудь</w:t>
      </w:r>
    </w:p>
    <w:p w:rsidR="00316780" w:rsidRDefault="00316780" w:rsidP="00300E2C">
      <w:pPr>
        <w:pStyle w:val="a3"/>
        <w:spacing w:after="0"/>
        <w:ind w:left="3402" w:hanging="1842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пулей ранен был…</w:t>
      </w:r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признался в 1840 году в знаменитом стихотворении «Завещание» молодой поручик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Тенгинского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полка Михаил Лермонтов.</w:t>
      </w:r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Заслуживает внимания и страшная судьба императорской России, описанная поэтом в стихотворении «Предсказание» в 1830 году, почти за век до Февральской революции 1917 года.</w:t>
      </w:r>
    </w:p>
    <w:p w:rsidR="00F64382" w:rsidRDefault="00F64382" w:rsidP="007E648C">
      <w:pPr>
        <w:pStyle w:val="a3"/>
        <w:spacing w:after="0"/>
        <w:ind w:left="3402" w:hanging="1843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316780" w:rsidRPr="00EC1632" w:rsidRDefault="00316780" w:rsidP="007E648C">
      <w:pPr>
        <w:pStyle w:val="a3"/>
        <w:spacing w:after="0"/>
        <w:ind w:left="3402" w:hanging="1843"/>
        <w:contextualSpacing w:val="0"/>
        <w:rPr>
          <w:rFonts w:ascii="Times New Roman" w:hAnsi="Times New Roman" w:cs="Times New Roman"/>
          <w:sz w:val="24"/>
          <w:szCs w:val="24"/>
        </w:rPr>
      </w:pPr>
      <w:r w:rsidRPr="00EC1632">
        <w:rPr>
          <w:rFonts w:ascii="Times New Roman" w:hAnsi="Times New Roman" w:cs="Times New Roman"/>
          <w:sz w:val="24"/>
          <w:szCs w:val="24"/>
        </w:rPr>
        <w:lastRenderedPageBreak/>
        <w:t>Настанет год, России черный год,</w:t>
      </w:r>
    </w:p>
    <w:p w:rsidR="00316780" w:rsidRPr="00EC1632" w:rsidRDefault="00316780" w:rsidP="007E648C">
      <w:pPr>
        <w:pStyle w:val="a3"/>
        <w:spacing w:after="0"/>
        <w:ind w:left="3402" w:hanging="1843"/>
        <w:contextualSpacing w:val="0"/>
        <w:rPr>
          <w:rFonts w:ascii="Times New Roman" w:hAnsi="Times New Roman" w:cs="Times New Roman"/>
          <w:sz w:val="24"/>
          <w:szCs w:val="24"/>
        </w:rPr>
      </w:pPr>
      <w:r w:rsidRPr="00EC1632">
        <w:rPr>
          <w:rFonts w:ascii="Times New Roman" w:hAnsi="Times New Roman" w:cs="Times New Roman"/>
          <w:sz w:val="24"/>
          <w:szCs w:val="24"/>
        </w:rPr>
        <w:t>Когда царей корона упадет;</w:t>
      </w:r>
    </w:p>
    <w:p w:rsidR="00316780" w:rsidRPr="00EC1632" w:rsidRDefault="00316780" w:rsidP="007E648C">
      <w:pPr>
        <w:pStyle w:val="a3"/>
        <w:spacing w:after="0"/>
        <w:ind w:left="3402" w:hanging="1843"/>
        <w:contextualSpacing w:val="0"/>
        <w:rPr>
          <w:rFonts w:ascii="Times New Roman" w:hAnsi="Times New Roman" w:cs="Times New Roman"/>
          <w:sz w:val="24"/>
          <w:szCs w:val="24"/>
        </w:rPr>
      </w:pPr>
      <w:r w:rsidRPr="00EC1632">
        <w:rPr>
          <w:rFonts w:ascii="Times New Roman" w:hAnsi="Times New Roman" w:cs="Times New Roman"/>
          <w:sz w:val="24"/>
          <w:szCs w:val="24"/>
        </w:rPr>
        <w:t>Забудет чернь к ним прежнюю любовь,</w:t>
      </w:r>
    </w:p>
    <w:p w:rsidR="00316780" w:rsidRPr="00EC1632" w:rsidRDefault="00316780" w:rsidP="007E648C">
      <w:pPr>
        <w:pStyle w:val="a3"/>
        <w:spacing w:after="0"/>
        <w:ind w:left="3402" w:hanging="1843"/>
        <w:contextualSpacing w:val="0"/>
        <w:rPr>
          <w:rFonts w:ascii="Times New Roman" w:hAnsi="Times New Roman" w:cs="Times New Roman"/>
          <w:sz w:val="24"/>
          <w:szCs w:val="24"/>
        </w:rPr>
      </w:pPr>
      <w:r w:rsidRPr="00EC1632">
        <w:rPr>
          <w:rFonts w:ascii="Times New Roman" w:hAnsi="Times New Roman" w:cs="Times New Roman"/>
          <w:sz w:val="24"/>
          <w:szCs w:val="24"/>
        </w:rPr>
        <w:t>И пища многих будет смерть и кровь;</w:t>
      </w:r>
    </w:p>
    <w:p w:rsidR="00316780" w:rsidRPr="00EC1632" w:rsidRDefault="00316780" w:rsidP="007E648C">
      <w:pPr>
        <w:pStyle w:val="a3"/>
        <w:spacing w:after="0"/>
        <w:ind w:left="3402" w:hanging="1843"/>
        <w:contextualSpacing w:val="0"/>
        <w:rPr>
          <w:rFonts w:ascii="Times New Roman" w:hAnsi="Times New Roman" w:cs="Times New Roman"/>
          <w:sz w:val="24"/>
          <w:szCs w:val="24"/>
        </w:rPr>
      </w:pPr>
      <w:r w:rsidRPr="00EC1632">
        <w:rPr>
          <w:rFonts w:ascii="Times New Roman" w:hAnsi="Times New Roman" w:cs="Times New Roman"/>
          <w:sz w:val="24"/>
          <w:szCs w:val="24"/>
        </w:rPr>
        <w:t>Когда детей, когда невинных жен</w:t>
      </w:r>
    </w:p>
    <w:p w:rsidR="00316780" w:rsidRPr="00EC1632" w:rsidRDefault="00316780" w:rsidP="007E648C">
      <w:pPr>
        <w:pStyle w:val="a3"/>
        <w:spacing w:after="0"/>
        <w:ind w:left="3402" w:hanging="1843"/>
        <w:contextualSpacing w:val="0"/>
        <w:rPr>
          <w:rFonts w:ascii="Times New Roman" w:hAnsi="Times New Roman" w:cs="Times New Roman"/>
          <w:sz w:val="24"/>
          <w:szCs w:val="24"/>
        </w:rPr>
      </w:pPr>
      <w:r w:rsidRPr="00EC1632">
        <w:rPr>
          <w:rFonts w:ascii="Times New Roman" w:hAnsi="Times New Roman" w:cs="Times New Roman"/>
          <w:sz w:val="24"/>
          <w:szCs w:val="24"/>
        </w:rPr>
        <w:t>Низвергнутый не защитит закон;</w:t>
      </w:r>
    </w:p>
    <w:p w:rsidR="00316780" w:rsidRPr="00EC1632" w:rsidRDefault="00316780" w:rsidP="007E648C">
      <w:pPr>
        <w:pStyle w:val="a3"/>
        <w:spacing w:after="0"/>
        <w:ind w:left="3402" w:hanging="1843"/>
        <w:contextualSpacing w:val="0"/>
        <w:rPr>
          <w:rFonts w:ascii="Times New Roman" w:hAnsi="Times New Roman" w:cs="Times New Roman"/>
          <w:sz w:val="24"/>
          <w:szCs w:val="24"/>
        </w:rPr>
      </w:pPr>
      <w:r w:rsidRPr="00EC1632">
        <w:rPr>
          <w:rFonts w:ascii="Times New Roman" w:hAnsi="Times New Roman" w:cs="Times New Roman"/>
          <w:sz w:val="24"/>
          <w:szCs w:val="24"/>
        </w:rPr>
        <w:t>Когда чума от смрадных, мертвых тел</w:t>
      </w:r>
    </w:p>
    <w:p w:rsidR="00316780" w:rsidRPr="00EC1632" w:rsidRDefault="00316780" w:rsidP="007E648C">
      <w:pPr>
        <w:pStyle w:val="a3"/>
        <w:spacing w:after="0"/>
        <w:ind w:left="3402" w:hanging="1843"/>
        <w:contextualSpacing w:val="0"/>
        <w:rPr>
          <w:rFonts w:ascii="Times New Roman" w:hAnsi="Times New Roman" w:cs="Times New Roman"/>
          <w:sz w:val="24"/>
          <w:szCs w:val="24"/>
        </w:rPr>
      </w:pPr>
      <w:r w:rsidRPr="00EC1632">
        <w:rPr>
          <w:rFonts w:ascii="Times New Roman" w:hAnsi="Times New Roman" w:cs="Times New Roman"/>
          <w:sz w:val="24"/>
          <w:szCs w:val="24"/>
        </w:rPr>
        <w:t>Начнет бродить среди печальных сел,</w:t>
      </w:r>
    </w:p>
    <w:p w:rsidR="00316780" w:rsidRPr="00EC1632" w:rsidRDefault="00316780" w:rsidP="007E648C">
      <w:pPr>
        <w:pStyle w:val="a3"/>
        <w:spacing w:after="0"/>
        <w:ind w:left="3402" w:hanging="1843"/>
        <w:contextualSpacing w:val="0"/>
        <w:rPr>
          <w:rFonts w:ascii="Times New Roman" w:hAnsi="Times New Roman" w:cs="Times New Roman"/>
          <w:sz w:val="24"/>
          <w:szCs w:val="24"/>
        </w:rPr>
      </w:pPr>
      <w:r w:rsidRPr="00EC1632">
        <w:rPr>
          <w:rFonts w:ascii="Times New Roman" w:hAnsi="Times New Roman" w:cs="Times New Roman"/>
          <w:sz w:val="24"/>
          <w:szCs w:val="24"/>
        </w:rPr>
        <w:t>Чтобы платком из хижин вызывать,</w:t>
      </w:r>
    </w:p>
    <w:p w:rsidR="00316780" w:rsidRDefault="00316780" w:rsidP="007E648C">
      <w:pPr>
        <w:pStyle w:val="a3"/>
        <w:spacing w:after="0"/>
        <w:ind w:left="3402" w:hanging="1843"/>
        <w:contextualSpacing w:val="0"/>
        <w:rPr>
          <w:rFonts w:ascii="Times New Roman" w:hAnsi="Times New Roman" w:cs="Times New Roman"/>
          <w:sz w:val="24"/>
          <w:szCs w:val="24"/>
        </w:rPr>
      </w:pPr>
      <w:r w:rsidRPr="00EC1632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EC1632">
        <w:rPr>
          <w:rFonts w:ascii="Times New Roman" w:hAnsi="Times New Roman" w:cs="Times New Roman"/>
          <w:sz w:val="24"/>
          <w:szCs w:val="24"/>
        </w:rPr>
        <w:t>станет глад сей</w:t>
      </w:r>
      <w:proofErr w:type="gramEnd"/>
      <w:r w:rsidRPr="00EC1632">
        <w:rPr>
          <w:rFonts w:ascii="Times New Roman" w:hAnsi="Times New Roman" w:cs="Times New Roman"/>
          <w:sz w:val="24"/>
          <w:szCs w:val="24"/>
        </w:rPr>
        <w:t xml:space="preserve"> бедный край терзать;</w:t>
      </w:r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Еще одна тайна связывает нас с жизнью и смертью поэта. Юбилейные дни рождения и годовщины гибели Лермонтова сопровождаются исторически значимыми событиями. Например: столетний юбилей со дня рождения поэта пришелся на 1914 год, когда Россия была втянута в Первую мировую войну. А столетняя годовщина со дня смерти (1941)  совпала с началом Великой Отечественной войны.</w:t>
      </w:r>
    </w:p>
    <w:p w:rsidR="00316780" w:rsidRPr="00F64382" w:rsidRDefault="00316780" w:rsidP="00F64382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Конечно, можно посчитать эти совпадения случайными, но, как говорят исследователи, за каждой случайнос</w:t>
      </w:r>
      <w:r w:rsidR="00F64382">
        <w:rPr>
          <w:rFonts w:ascii="Times New Roman" w:hAnsi="Times New Roman" w:cs="Times New Roman"/>
          <w:sz w:val="24"/>
          <w:szCs w:val="24"/>
        </w:rPr>
        <w:t>тью стоит некая закономерность.</w:t>
      </w:r>
    </w:p>
    <w:p w:rsidR="00316780" w:rsidRPr="00E47C2C" w:rsidRDefault="00316780" w:rsidP="00316780">
      <w:pPr>
        <w:pStyle w:val="2"/>
      </w:pPr>
      <w:bookmarkStart w:id="15" w:name="_Toc416965296"/>
      <w:r w:rsidRPr="00E47C2C">
        <w:t>2.5</w:t>
      </w:r>
      <w:proofErr w:type="gramStart"/>
      <w:r w:rsidRPr="00E47C2C">
        <w:t xml:space="preserve"> В</w:t>
      </w:r>
      <w:proofErr w:type="gramEnd"/>
      <w:r w:rsidRPr="00E47C2C">
        <w:t xml:space="preserve"> плену «других» муз</w:t>
      </w:r>
      <w:bookmarkEnd w:id="15"/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B4BE7">
        <w:rPr>
          <w:rFonts w:ascii="Times New Roman" w:hAnsi="Times New Roman" w:cs="Times New Roman"/>
          <w:sz w:val="24"/>
          <w:szCs w:val="24"/>
        </w:rPr>
        <w:t>Все мы знаем Михаила Юрьевича Лермонтова как великого поэта</w:t>
      </w:r>
      <w:r>
        <w:rPr>
          <w:rFonts w:ascii="Times New Roman" w:hAnsi="Times New Roman" w:cs="Times New Roman"/>
          <w:sz w:val="24"/>
          <w:szCs w:val="24"/>
        </w:rPr>
        <w:t xml:space="preserve"> и выдающегося писателя – классика русской литературы. Но Лермонтов еще прекрасно рисовал и мог бы стать настоящим художником. Он писал красками, рисовал карандашом, был талантливым портретистом, автором гравюр.  На сегодняшний день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известны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13 картин Лермонтова, написанных маслом, и больше 40 акварелей. Лучшей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лермонтовских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акварелей специалисты считают «Пейзаж с мельницей и скачущей тройкой»</w:t>
      </w:r>
    </w:p>
    <w:p w:rsidR="00316780" w:rsidRPr="007E648C" w:rsidRDefault="00316780" w:rsidP="007E648C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810BA2" wp14:editId="1FA80CF6">
            <wp:extent cx="3320533" cy="2560320"/>
            <wp:effectExtent l="0" t="0" r="0" b="0"/>
            <wp:docPr id="15" name="Рисунок 34" descr="http://mozhaev.3dn.ru/_ph/8/17220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ozhaev.3dn.ru/_ph/8/1722094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39" cy="25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Еще одно увлечение поэта – это музыка.  Лермонтов прекрасно играл на скрипке, фортепиано, часто просто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напевал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… Музыка была для него и отдыхом, и поводом для размышлений. Но музыкантом Лермонтов не стал,  его взяли в вечный плен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Эвтерпа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Каллиопа – музы поэзии.</w:t>
      </w:r>
    </w:p>
    <w:p w:rsidR="00316780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92369C5" wp14:editId="5E9D97BC">
            <wp:extent cx="2377440" cy="2735580"/>
            <wp:effectExtent l="19050" t="0" r="3810" b="0"/>
            <wp:docPr id="17" name="Рисунок 37" descr="http://www.lermontov.info/images/portret/lermontov0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lermontov.info/images/portret/lermontov05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80" w:rsidRPr="007E648C" w:rsidRDefault="00316780" w:rsidP="007E648C">
      <w:pPr>
        <w:pStyle w:val="a3"/>
        <w:ind w:left="567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М.Ю. Лермонтов. Автопортрет.</w:t>
      </w:r>
    </w:p>
    <w:p w:rsidR="00316780" w:rsidRPr="00E47C2C" w:rsidRDefault="00316780" w:rsidP="00316780">
      <w:pPr>
        <w:pStyle w:val="2"/>
      </w:pPr>
      <w:bookmarkStart w:id="16" w:name="_Toc416965297"/>
      <w:r>
        <w:t xml:space="preserve">2.6 </w:t>
      </w:r>
      <w:r w:rsidRPr="00E47C2C">
        <w:t>Право на бессмертие</w:t>
      </w:r>
      <w:bookmarkEnd w:id="16"/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Говорят, что человек не умирает, пока его имя не забыто потомками. </w:t>
      </w:r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Михаил Юрьевич Лермонтов заслужил право на вечную память жителей России. И эта память не только в Собраниях сочинений великого поэта. О самом Лермонтове написано немало книг, созданы спектакли и фильмы. В ХХ веке открылись музеи – заповедники. Имя Лермонтова присвоено почти 1700 улицам в городах и населенных пунктах России, а так же театрам и книжным издательствам. А памятники поэту? Их тоже много в нашей стране. </w:t>
      </w:r>
    </w:p>
    <w:p w:rsidR="00316780" w:rsidRDefault="00F64382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5C1180E" wp14:editId="4BC4AFA5">
            <wp:simplePos x="0" y="0"/>
            <wp:positionH relativeFrom="column">
              <wp:posOffset>158750</wp:posOffset>
            </wp:positionH>
            <wp:positionV relativeFrom="paragraph">
              <wp:posOffset>387985</wp:posOffset>
            </wp:positionV>
            <wp:extent cx="2376805" cy="3151505"/>
            <wp:effectExtent l="0" t="0" r="4445" b="0"/>
            <wp:wrapSquare wrapText="bothSides"/>
            <wp:docPr id="40" name="Рисунок 40" descr="http://www.zanimatika.narod.ru/Lermontov_p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zanimatika.narod.ru/Lermontov_pa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780">
        <w:rPr>
          <w:rFonts w:ascii="Times New Roman" w:hAnsi="Times New Roman" w:cs="Times New Roman"/>
          <w:sz w:val="24"/>
          <w:szCs w:val="24"/>
        </w:rPr>
        <w:t xml:space="preserve">    И все-таки главный памятник Михаилу Юрьевичу Лермонтову – это его стихи, поэмы, романы. Они доступны каждому, и, чтобы «дотянуться до Лермонтова» не надо ехать в город, где стоит его памятник. Достаточно взять в руки книгу – и ты в гостях у поэта. </w:t>
      </w:r>
    </w:p>
    <w:p w:rsidR="00316780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316780" w:rsidRPr="002D1B05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Памятник Лермонтову в Москве.</w:t>
      </w:r>
    </w:p>
    <w:p w:rsidR="00316780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994FD7" wp14:editId="71989D01">
            <wp:extent cx="2980182" cy="1931212"/>
            <wp:effectExtent l="19050" t="0" r="0" b="0"/>
            <wp:docPr id="43" name="Рисунок 43" descr="https://encrypted-tbn0.gstatic.com/images?q=tbn:ANd9GcSU0ORB2V57NUidl1tm0xne6RB6pv27rIwUTYEfgBOuSkL3RyNe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0.gstatic.com/images?q=tbn:ANd9GcSU0ORB2V57NUidl1tm0xne6RB6pv27rIwUTYEfgBOuSkL3RyNemw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10" cy="193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80" w:rsidRPr="002D1B05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Памятник Лермонтову в Кисловодском парке.</w:t>
      </w:r>
    </w:p>
    <w:p w:rsidR="00316780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6CC2E86" wp14:editId="62216C9F">
            <wp:extent cx="2980182" cy="2106778"/>
            <wp:effectExtent l="19050" t="0" r="0" b="0"/>
            <wp:docPr id="46" name="Рисунок 46" descr="https://encrypted-tbn0.gstatic.com/images?q=tbn:ANd9GcRas_Hm4Do5jfQN5iFYLGI0ot6fEQv7VMpTeoZdN1GsvIa5t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ncrypted-tbn0.gstatic.com/images?q=tbn:ANd9GcRas_Hm4Do5jfQN5iFYLGI0ot6fEQv7VMpTeoZdN1GsvIa5tDi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31" cy="210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80" w:rsidRPr="000F7931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0F7931">
        <w:rPr>
          <w:rFonts w:ascii="Times New Roman" w:hAnsi="Times New Roman" w:cs="Times New Roman"/>
          <w:i/>
          <w:sz w:val="24"/>
          <w:szCs w:val="24"/>
        </w:rPr>
        <w:t xml:space="preserve">Ставропольский академический театр драмы им. Лермонтова </w:t>
      </w:r>
    </w:p>
    <w:p w:rsidR="00316780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9F787A" wp14:editId="35DDB12B">
            <wp:extent cx="3335655" cy="2216785"/>
            <wp:effectExtent l="19050" t="0" r="0" b="0"/>
            <wp:docPr id="49" name="Рисунок 49" descr="http://esj.ru/img_out/Image/journals_clauses/hsj7/4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esj.ru/img_out/Image/journals_clauses/hsj7/4/0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80" w:rsidRPr="007E648C" w:rsidRDefault="00316780" w:rsidP="007E648C">
      <w:pPr>
        <w:pStyle w:val="a3"/>
        <w:ind w:left="567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Усадьба «Середниково»</w:t>
      </w:r>
    </w:p>
    <w:p w:rsidR="007E648C" w:rsidRPr="007E648C" w:rsidRDefault="007E648C" w:rsidP="007E648C"/>
    <w:p w:rsidR="00316780" w:rsidRPr="00E47C2C" w:rsidRDefault="00316780" w:rsidP="00316780">
      <w:pPr>
        <w:pStyle w:val="1"/>
        <w:jc w:val="center"/>
      </w:pPr>
      <w:bookmarkStart w:id="17" w:name="_Toc416965298"/>
      <w:r w:rsidRPr="00E47C2C">
        <w:lastRenderedPageBreak/>
        <w:t>Заключение.</w:t>
      </w:r>
      <w:bookmarkEnd w:id="17"/>
    </w:p>
    <w:p w:rsidR="00316780" w:rsidRPr="00E47C2C" w:rsidRDefault="00316780" w:rsidP="00316780">
      <w:pPr>
        <w:pStyle w:val="2"/>
      </w:pPr>
      <w:bookmarkStart w:id="18" w:name="_Toc416965299"/>
      <w:r w:rsidRPr="00E47C2C">
        <w:t>Венок великому поэту</w:t>
      </w:r>
      <w:bookmarkEnd w:id="18"/>
    </w:p>
    <w:p w:rsidR="00316780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За прошедшие 200 лет со дня гибели Лермонтова, ему посвятили стихи многие авторы. Эти стихи сплетены в венок памяти поэта.</w:t>
      </w:r>
    </w:p>
    <w:p w:rsidR="00316780" w:rsidRDefault="007E648C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CAFF605" wp14:editId="057E06B8">
            <wp:simplePos x="0" y="0"/>
            <wp:positionH relativeFrom="column">
              <wp:posOffset>478155</wp:posOffset>
            </wp:positionH>
            <wp:positionV relativeFrom="paragraph">
              <wp:posOffset>248920</wp:posOffset>
            </wp:positionV>
            <wp:extent cx="3013710" cy="3230880"/>
            <wp:effectExtent l="0" t="0" r="0" b="7620"/>
            <wp:wrapTopAndBottom/>
            <wp:docPr id="52" name="Рисунок 52" descr="http://img0.liveinternet.ru/images/attach/b/4/117/250/117250788_1365083104_519096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0.liveinternet.ru/images/attach/b/4/117/250/117250788_1365083104_519096_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6" r="14014"/>
                    <a:stretch/>
                  </pic:blipFill>
                  <pic:spPr bwMode="auto">
                    <a:xfrm>
                      <a:off x="0" y="0"/>
                      <a:ext cx="301371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780" w:rsidRPr="000F7931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Памятник М.Ю. Лермонтову в фамильной часовне в «Тарханах»</w:t>
      </w:r>
    </w:p>
    <w:p w:rsidR="00316780" w:rsidRPr="006A1D76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316780" w:rsidRPr="007E648C" w:rsidRDefault="00316780" w:rsidP="007E648C">
      <w:pPr>
        <w:rPr>
          <w:rFonts w:ascii="Times New Roman" w:hAnsi="Times New Roman" w:cs="Times New Roman"/>
          <w:sz w:val="24"/>
          <w:szCs w:val="24"/>
        </w:rPr>
      </w:pPr>
    </w:p>
    <w:p w:rsidR="00316780" w:rsidRDefault="00316780" w:rsidP="00316780">
      <w:pPr>
        <w:pStyle w:val="2"/>
      </w:pPr>
      <w:bookmarkStart w:id="19" w:name="_Toc416965300"/>
      <w:r>
        <w:lastRenderedPageBreak/>
        <w:t>Самостоятельная работа</w:t>
      </w:r>
      <w:bookmarkEnd w:id="19"/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старших классах я провела небольшое исследование «Чем творчество Лермонтова интересно современному читателю? »</w:t>
      </w:r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Большая часть ребят написала о Лермонтове, как об известном русском писателе,  критике и о том, что его поэзия – поэзия размышления. </w:t>
      </w:r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Старшеклассники считают, что Лермонтов – один из лучших классиков русской литературы и что его творчество ещё долго будет интересно современным читателям.</w:t>
      </w:r>
    </w:p>
    <w:p w:rsidR="00316780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Свою работу я представила в форме диаграммы, вот как это выглядит:</w:t>
      </w:r>
    </w:p>
    <w:p w:rsidR="00316780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B9F7EF" wp14:editId="61693602">
            <wp:extent cx="3388659" cy="2079812"/>
            <wp:effectExtent l="0" t="0" r="21590" b="158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316780" w:rsidRPr="00D83075" w:rsidRDefault="00316780" w:rsidP="00316780">
      <w:pPr>
        <w:pStyle w:val="a3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Результат нас порадовал, ведь творчество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актуально и по сей день. Их привлекают его произведения, которые заставляют </w:t>
      </w:r>
      <w:r>
        <w:rPr>
          <w:rFonts w:ascii="Times New Roman" w:hAnsi="Times New Roman" w:cs="Times New Roman"/>
          <w:sz w:val="24"/>
          <w:szCs w:val="24"/>
        </w:rPr>
        <w:lastRenderedPageBreak/>
        <w:t>задуматься над смыслом и целью жизни, философскими проблемами.</w:t>
      </w:r>
    </w:p>
    <w:p w:rsidR="00316780" w:rsidRDefault="00316780" w:rsidP="00316780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780" w:rsidRDefault="00316780" w:rsidP="00316780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F64382" w:rsidRDefault="00F64382" w:rsidP="00316780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F64382" w:rsidRDefault="00F64382" w:rsidP="00316780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F64382" w:rsidRDefault="00F64382" w:rsidP="00316780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F64382" w:rsidRDefault="00F64382" w:rsidP="00316780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F64382" w:rsidRDefault="00F64382" w:rsidP="00316780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F64382" w:rsidRDefault="00F64382" w:rsidP="00316780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F64382" w:rsidRDefault="00F64382" w:rsidP="00316780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F64382" w:rsidRDefault="00F64382" w:rsidP="00316780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F64382" w:rsidRDefault="00F64382" w:rsidP="00316780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F64382" w:rsidRDefault="00F64382" w:rsidP="00316780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F64382" w:rsidRDefault="00F64382" w:rsidP="00316780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F64382" w:rsidRDefault="00F64382" w:rsidP="00316780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F64382" w:rsidRDefault="00F64382" w:rsidP="00316780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316780" w:rsidRDefault="00316780" w:rsidP="00316780">
      <w:pPr>
        <w:pStyle w:val="1"/>
        <w:jc w:val="center"/>
      </w:pPr>
      <w:bookmarkStart w:id="20" w:name="_Toc416965301"/>
      <w:r>
        <w:lastRenderedPageBreak/>
        <w:t>Список использованной литературы:</w:t>
      </w:r>
      <w:bookmarkEnd w:id="20"/>
    </w:p>
    <w:p w:rsidR="00316780" w:rsidRPr="00D83075" w:rsidRDefault="00316780" w:rsidP="00316780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316780" w:rsidRPr="002913A1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6780" w:rsidRDefault="00316780" w:rsidP="003167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</w:t>
      </w:r>
      <w:r w:rsidRPr="004C4267">
        <w:rPr>
          <w:rFonts w:ascii="Times New Roman" w:hAnsi="Times New Roman" w:cs="Times New Roman"/>
          <w:sz w:val="24"/>
          <w:szCs w:val="24"/>
        </w:rPr>
        <w:t>Степа</w:t>
      </w:r>
      <w:r>
        <w:rPr>
          <w:rFonts w:ascii="Times New Roman" w:hAnsi="Times New Roman" w:cs="Times New Roman"/>
          <w:sz w:val="24"/>
          <w:szCs w:val="24"/>
        </w:rPr>
        <w:t xml:space="preserve">н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Шевырёв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«На смерть Лермонтова»</w:t>
      </w:r>
    </w:p>
    <w:p w:rsidR="00316780" w:rsidRPr="004C4267" w:rsidRDefault="00316780" w:rsidP="003167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C4267">
        <w:rPr>
          <w:rFonts w:ascii="Times New Roman" w:hAnsi="Times New Roman" w:cs="Times New Roman"/>
          <w:sz w:val="24"/>
          <w:szCs w:val="24"/>
        </w:rPr>
        <w:t>2.Валерий Брюсов «К портрету М.Ю. Лермонтова»</w:t>
      </w:r>
    </w:p>
    <w:p w:rsidR="00316780" w:rsidRPr="007E648C" w:rsidRDefault="007E648C" w:rsidP="007E648C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3.Михаил Кузьмин «Лермонтову»</w:t>
      </w:r>
    </w:p>
    <w:p w:rsidR="00316780" w:rsidRPr="007E648C" w:rsidRDefault="00316780" w:rsidP="007E648C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4.Ярос</w:t>
      </w:r>
      <w:r w:rsidR="007E648C">
        <w:rPr>
          <w:rFonts w:ascii="Times New Roman" w:hAnsi="Times New Roman" w:cs="Times New Roman"/>
          <w:sz w:val="24"/>
          <w:szCs w:val="24"/>
        </w:rPr>
        <w:t>лав Смеляков «Михаил Лермонтов»</w:t>
      </w:r>
    </w:p>
    <w:p w:rsidR="00316780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Сергей Поликарпов « Полка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Тенгинского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поручик»</w:t>
      </w:r>
    </w:p>
    <w:p w:rsidR="00316780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316780" w:rsidRPr="00E972D4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316780" w:rsidRPr="00C30755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316780" w:rsidRPr="00E73885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16780" w:rsidRPr="001F7D4F" w:rsidRDefault="00316780" w:rsidP="00316780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316780" w:rsidRPr="00B03B6C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316780" w:rsidRDefault="00316780" w:rsidP="00316780">
      <w:pPr>
        <w:pStyle w:val="a3"/>
        <w:ind w:left="567"/>
        <w:contextualSpacing w:val="0"/>
        <w:jc w:val="center"/>
        <w:rPr>
          <w:rFonts w:ascii="Times New Roman" w:hAnsi="Times New Roman" w:cs="Times New Roman"/>
          <w:sz w:val="32"/>
          <w:szCs w:val="32"/>
        </w:rPr>
      </w:pPr>
    </w:p>
    <w:p w:rsidR="00316780" w:rsidRPr="00F23728" w:rsidRDefault="00316780" w:rsidP="00316780">
      <w:pPr>
        <w:pStyle w:val="a3"/>
        <w:ind w:left="567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BC2D8B" w:rsidRDefault="00F64382" w:rsidP="00316780"/>
    <w:sectPr w:rsidR="00BC2D8B" w:rsidSect="00316780">
      <w:footerReference w:type="default" r:id="rId36"/>
      <w:pgSz w:w="8419" w:h="11906" w:orient="landscape"/>
      <w:pgMar w:top="709" w:right="1080" w:bottom="5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382" w:rsidRDefault="00F64382" w:rsidP="00F64382">
      <w:pPr>
        <w:spacing w:after="0" w:line="240" w:lineRule="auto"/>
      </w:pPr>
      <w:r>
        <w:separator/>
      </w:r>
    </w:p>
  </w:endnote>
  <w:endnote w:type="continuationSeparator" w:id="0">
    <w:p w:rsidR="00F64382" w:rsidRDefault="00F64382" w:rsidP="00F64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7254679"/>
      <w:docPartObj>
        <w:docPartGallery w:val="Page Numbers (Bottom of Page)"/>
        <w:docPartUnique/>
      </w:docPartObj>
    </w:sdtPr>
    <w:sdtContent>
      <w:p w:rsidR="00F64382" w:rsidRDefault="00F6438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F64382" w:rsidRDefault="00F6438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382" w:rsidRDefault="00F64382" w:rsidP="00F64382">
      <w:pPr>
        <w:spacing w:after="0" w:line="240" w:lineRule="auto"/>
      </w:pPr>
      <w:r>
        <w:separator/>
      </w:r>
    </w:p>
  </w:footnote>
  <w:footnote w:type="continuationSeparator" w:id="0">
    <w:p w:rsidR="00F64382" w:rsidRDefault="00F64382" w:rsidP="00F643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780"/>
    <w:rsid w:val="001F3933"/>
    <w:rsid w:val="00300E2C"/>
    <w:rsid w:val="00316780"/>
    <w:rsid w:val="007E648C"/>
    <w:rsid w:val="00882AF7"/>
    <w:rsid w:val="00F6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780"/>
  </w:style>
  <w:style w:type="paragraph" w:styleId="1">
    <w:name w:val="heading 1"/>
    <w:basedOn w:val="a"/>
    <w:next w:val="a"/>
    <w:link w:val="10"/>
    <w:uiPriority w:val="9"/>
    <w:qFormat/>
    <w:rsid w:val="003167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67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67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167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316780"/>
    <w:pPr>
      <w:ind w:left="720"/>
      <w:contextualSpacing/>
    </w:pPr>
  </w:style>
  <w:style w:type="paragraph" w:styleId="a4">
    <w:name w:val="TOC Heading"/>
    <w:basedOn w:val="1"/>
    <w:next w:val="a"/>
    <w:uiPriority w:val="39"/>
    <w:semiHidden/>
    <w:unhideWhenUsed/>
    <w:qFormat/>
    <w:rsid w:val="0031678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1678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16780"/>
    <w:pPr>
      <w:spacing w:after="100"/>
      <w:ind w:left="220"/>
    </w:pPr>
  </w:style>
  <w:style w:type="character" w:styleId="a5">
    <w:name w:val="Hyperlink"/>
    <w:basedOn w:val="a0"/>
    <w:uiPriority w:val="99"/>
    <w:unhideWhenUsed/>
    <w:rsid w:val="0031678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6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678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64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64382"/>
  </w:style>
  <w:style w:type="paragraph" w:styleId="aa">
    <w:name w:val="footer"/>
    <w:basedOn w:val="a"/>
    <w:link w:val="ab"/>
    <w:uiPriority w:val="99"/>
    <w:unhideWhenUsed/>
    <w:rsid w:val="00F64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643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780"/>
  </w:style>
  <w:style w:type="paragraph" w:styleId="1">
    <w:name w:val="heading 1"/>
    <w:basedOn w:val="a"/>
    <w:next w:val="a"/>
    <w:link w:val="10"/>
    <w:uiPriority w:val="9"/>
    <w:qFormat/>
    <w:rsid w:val="003167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67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67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167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316780"/>
    <w:pPr>
      <w:ind w:left="720"/>
      <w:contextualSpacing/>
    </w:pPr>
  </w:style>
  <w:style w:type="paragraph" w:styleId="a4">
    <w:name w:val="TOC Heading"/>
    <w:basedOn w:val="1"/>
    <w:next w:val="a"/>
    <w:uiPriority w:val="39"/>
    <w:semiHidden/>
    <w:unhideWhenUsed/>
    <w:qFormat/>
    <w:rsid w:val="0031678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1678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16780"/>
    <w:pPr>
      <w:spacing w:after="100"/>
      <w:ind w:left="220"/>
    </w:pPr>
  </w:style>
  <w:style w:type="character" w:styleId="a5">
    <w:name w:val="Hyperlink"/>
    <w:basedOn w:val="a0"/>
    <w:uiPriority w:val="99"/>
    <w:unhideWhenUsed/>
    <w:rsid w:val="0031678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6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678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64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64382"/>
  </w:style>
  <w:style w:type="paragraph" w:styleId="aa">
    <w:name w:val="footer"/>
    <w:basedOn w:val="a"/>
    <w:link w:val="ab"/>
    <w:uiPriority w:val="99"/>
    <w:unhideWhenUsed/>
    <w:rsid w:val="00F64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643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7930154564012829E-2"/>
          <c:y val="6.3898887639045152E-2"/>
          <c:w val="0.80984871682706361"/>
          <c:h val="0.827050056242969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045056"/>
        <c:axId val="152046592"/>
      </c:barChart>
      <c:catAx>
        <c:axId val="152045056"/>
        <c:scaling>
          <c:orientation val="minMax"/>
        </c:scaling>
        <c:delete val="0"/>
        <c:axPos val="b"/>
        <c:majorTickMark val="out"/>
        <c:minorTickMark val="none"/>
        <c:tickLblPos val="nextTo"/>
        <c:crossAx val="152046592"/>
        <c:crosses val="autoZero"/>
        <c:auto val="1"/>
        <c:lblAlgn val="ctr"/>
        <c:lblOffset val="100"/>
        <c:noMultiLvlLbl val="0"/>
      </c:catAx>
      <c:valAx>
        <c:axId val="152046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20450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35</Pages>
  <Words>3705</Words>
  <Characters>21121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РСОШ</dc:creator>
  <cp:lastModifiedBy>РСОШ</cp:lastModifiedBy>
  <cp:revision>1</cp:revision>
  <dcterms:created xsi:type="dcterms:W3CDTF">2015-04-16T12:05:00Z</dcterms:created>
  <dcterms:modified xsi:type="dcterms:W3CDTF">2015-04-16T12:47:00Z</dcterms:modified>
</cp:coreProperties>
</file>