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776E" w:rsidRDefault="004102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 на тему: «</w:t>
      </w:r>
      <w:r w:rsidR="005F3AB4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Сказка братьев Гримм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5F3AB4">
        <w:rPr>
          <w:rFonts w:ascii="Times New Roman" w:eastAsia="Times New Roman" w:hAnsi="Times New Roman" w:cs="Times New Roman"/>
          <w:b/>
          <w:sz w:val="24"/>
          <w:szCs w:val="24"/>
        </w:rPr>
        <w:t>Рапунцель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”».</w:t>
      </w:r>
    </w:p>
    <w:p w:rsidR="0010776E" w:rsidRDefault="005F3A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 «Гармония</w:t>
      </w:r>
      <w:r w:rsidR="002F70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102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0776E" w:rsidRDefault="004102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Выполнила студентка группы 14НПН1- Китаева Анастасия.</w:t>
      </w:r>
    </w:p>
    <w:tbl>
      <w:tblPr>
        <w:tblStyle w:val="a5"/>
        <w:tblW w:w="15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00"/>
        <w:gridCol w:w="1899"/>
        <w:gridCol w:w="2714"/>
        <w:gridCol w:w="268"/>
        <w:gridCol w:w="3934"/>
        <w:gridCol w:w="3853"/>
      </w:tblGrid>
      <w:tr w:rsidR="0010776E">
        <w:trPr>
          <w:trHeight w:val="34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668" w:type="dxa"/>
            <w:gridSpan w:val="5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10776E">
        <w:trPr>
          <w:trHeight w:val="36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668" w:type="dxa"/>
            <w:gridSpan w:val="5"/>
          </w:tcPr>
          <w:p w:rsidR="0010776E" w:rsidRDefault="00EA7C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410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0776E">
        <w:trPr>
          <w:trHeight w:val="620"/>
        </w:trPr>
        <w:tc>
          <w:tcPr>
            <w:tcW w:w="3135" w:type="dxa"/>
            <w:gridSpan w:val="2"/>
            <w:tcBorders>
              <w:bottom w:val="single" w:sz="4" w:space="0" w:color="000000"/>
            </w:tcBorders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8" w:type="dxa"/>
            <w:gridSpan w:val="5"/>
            <w:tcBorders>
              <w:bottom w:val="single" w:sz="4" w:space="0" w:color="000000"/>
            </w:tcBorders>
          </w:tcPr>
          <w:p w:rsidR="0010776E" w:rsidRDefault="00410251" w:rsidP="005F3AB4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выразительного, правильного, беглого и осознанного чтения; - воспитывать любовь к чтению и книге.</w:t>
            </w:r>
          </w:p>
        </w:tc>
      </w:tr>
      <w:tr w:rsidR="0010776E">
        <w:trPr>
          <w:trHeight w:val="62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668" w:type="dxa"/>
            <w:gridSpan w:val="5"/>
          </w:tcPr>
          <w:p w:rsidR="0010776E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запрет, искренняя любовь.</w:t>
            </w: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0776E">
        <w:trPr>
          <w:trHeight w:val="178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опр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еделять главную мысль в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980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соответствие темы произведения пословице;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произведения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иллюстрацию к </w:t>
            </w:r>
            <w:r w:rsidR="00B03FA7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  <w:r w:rsidR="009B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характеристику главному герою;</w:t>
            </w: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after="200"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культуру поведения;</w:t>
            </w:r>
          </w:p>
          <w:p w:rsidR="0010776E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литературного чтения;</w:t>
            </w:r>
          </w:p>
          <w:p w:rsidR="00083349" w:rsidRDefault="00083349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понимать эмоции других людей, сопереживать;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выделять особенности волшебных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 поступки главных героев;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познавательную задачу урока;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объяснять смысл заголовка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4754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3.1.6. </w:t>
            </w:r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3349" w:rsidRPr="00083349" w:rsidRDefault="00083349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3.1.7. </w:t>
            </w:r>
            <w:r w:rsidRP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информацию, представленную в иллюстрации</w:t>
            </w:r>
          </w:p>
          <w:p w:rsidR="0010776E" w:rsidRPr="000E5ED6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и  понимать информацию, данную в тексте;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="00083349">
              <w:t xml:space="preserve"> </w:t>
            </w:r>
            <w:r w:rsidR="00083349" w:rsidRP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умозаключение и аргументированно</w:t>
            </w:r>
            <w:r w:rsid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отстаивать  свою точку зрения</w:t>
            </w:r>
            <w:r w:rsidRP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пра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 и бегло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осознанно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собственную работу</w:t>
            </w:r>
            <w:r w:rsid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</w:t>
            </w:r>
            <w:r w:rsidR="00181BF5"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объяснять значение пословиц</w:t>
            </w:r>
            <w:proofErr w:type="gramStart"/>
            <w:r w:rsidR="00181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учителя и понимать его речь.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tabs>
                <w:tab w:val="left" w:pos="130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льная, 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gridSpan w:val="3"/>
          </w:tcPr>
          <w:p w:rsidR="0010776E" w:rsidRDefault="005F3AB4" w:rsidP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«Гармония»; «Любимые страницы», 3класс/4 часть,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О.В.; портреты братьев Гримм, интерактивная доска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76E">
        <w:trPr>
          <w:trHeight w:val="34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10776E">
        <w:trPr>
          <w:trHeight w:val="360"/>
        </w:trPr>
        <w:tc>
          <w:tcPr>
            <w:tcW w:w="2535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10776E" w:rsidRDefault="00B03FA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="00410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рока</w:t>
            </w: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982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3934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10776E">
        <w:trPr>
          <w:trHeight w:val="5920"/>
        </w:trPr>
        <w:tc>
          <w:tcPr>
            <w:tcW w:w="2535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Проверка домашнего задания.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Подготовка к чтению текста.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349" w:rsidRDefault="00083349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Первое чтение.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Проверка впечатления.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Повторное чтение.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7.Анализ содержания.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Творческое воссоздание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9.Итог урока.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EA7C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10.Домашнее задание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2.1.1.</w:t>
            </w:r>
          </w:p>
          <w:p w:rsidR="0010776E" w:rsidRDefault="00C5475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C54754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Pr="00410251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ED6" w:rsidRPr="00410251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410251" w:rsidRP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0251" w:rsidRP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</w:t>
            </w:r>
          </w:p>
          <w:p w:rsid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03FA7" w:rsidRP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181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3.1.7.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 w:rsidP="00181B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</w:tc>
        <w:tc>
          <w:tcPr>
            <w:tcW w:w="2982" w:type="dxa"/>
            <w:gridSpan w:val="2"/>
          </w:tcPr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доске портреты братьев Гримм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Пословицы:</w:t>
            </w: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B2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всё побеждает и исцеляет.</w:t>
            </w: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B27C2">
              <w:rPr>
                <w:rFonts w:ascii="Times New Roman" w:eastAsia="Times New Roman" w:hAnsi="Times New Roman" w:cs="Times New Roman"/>
                <w:sz w:val="24"/>
                <w:szCs w:val="24"/>
              </w:rPr>
              <w:t>. Где 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совет, там и горя нет.</w:t>
            </w: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B27C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клад, когда в семье лад.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0776E" w:rsidRDefault="00410251" w:rsidP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друг на друга. Подарите друг другу улыбки. Пусть ваше хорошее настроение останется с вами на протяжении всего урока.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AB4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проверяет домашнее задание.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 откройте учебник на 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776E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-Найдите сказку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этой странице.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фамилию автора.</w:t>
            </w:r>
          </w:p>
          <w:p w:rsidR="005F3AB4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-Рассмотрите на доске портреты писателей.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А хотите больше узнать об этих братьях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немного расскажу вам о жизни и творчестве этих писателей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рассказывает краткую информацию)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03FA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вот и нашу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вами сказку невозможно было разделить, поэтому она была подписана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«Братья Гримм»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3E0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какие виды сказок вы знаете?</w:t>
            </w: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особенности выделяют в волшебных сказках?</w:t>
            </w: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0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название сказки.</w:t>
            </w:r>
          </w:p>
          <w:p w:rsidR="00083349" w:rsidRDefault="00083349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чём будет наша сказка и к какому виду сказок она относится?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прочитаем её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сомнения.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комбинированное чтение</w:t>
            </w:r>
            <w:r w:rsidR="00170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-Понравилась ли вам сказка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Правильным ли было наше предположение?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для того ч</w:t>
            </w:r>
            <w:r w:rsidR="00170CB5">
              <w:rPr>
                <w:rFonts w:ascii="Times New Roman" w:eastAsia="Times New Roman" w:hAnsi="Times New Roman" w:cs="Times New Roman"/>
                <w:sz w:val="24"/>
                <w:szCs w:val="24"/>
              </w:rPr>
              <w:t>тобы правильно прочитать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нам надо потренироваться в чтении слов в столбиках. 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Читай начало плавно по слогам, а потом целыми словами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0776E" w:rsidRPr="00A17FA3" w:rsidRDefault="00170CB5" w:rsidP="00CC0716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 w:rsidR="00CC0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е-</w:t>
            </w:r>
            <w:proofErr w:type="spellStart"/>
            <w:r w:rsidR="00CC0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</w:t>
            </w:r>
            <w:proofErr w:type="spellEnd"/>
            <w:r w:rsidR="00CC0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-ней-</w:t>
            </w:r>
            <w:proofErr w:type="spellStart"/>
            <w:r w:rsidR="00CC0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ший</w:t>
            </w:r>
            <w:proofErr w:type="spellEnd"/>
            <w:r w:rsidR="00CC0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прекраснейший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CC0716">
              <w:t xml:space="preserve"> </w:t>
            </w:r>
            <w:r w:rsidR="00CC0716" w:rsidRPr="00CC0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 целыми словами</w:t>
            </w:r>
            <w:proofErr w:type="gramStart"/>
            <w:r w:rsidR="00CC0716" w:rsidRPr="00CC0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10776E" w:rsidRDefault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Слуш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</w:t>
            </w:r>
            <w:r w:rsidRPr="00990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</w:t>
            </w:r>
            <w:r w:rsidR="00990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990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</w:t>
            </w:r>
            <w:r w:rsidRPr="00990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</w:p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990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 слитно и быстро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904D3" w:rsidRPr="009904D3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Детьм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-близнец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</w:t>
            </w:r>
            <w:proofErr w:type="spellEnd"/>
          </w:p>
          <w:p w:rsidR="00CC0716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0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Читай внимательно.</w:t>
            </w:r>
          </w:p>
          <w:p w:rsidR="00CC0716" w:rsidRPr="009904D3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Щёлка – шёлка;</w:t>
            </w:r>
          </w:p>
          <w:p w:rsidR="009904D3" w:rsidRPr="009904D3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Которая-коротая</w:t>
            </w:r>
            <w:proofErr w:type="gramEnd"/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904D3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Прокралс</w:t>
            </w:r>
            <w:proofErr w:type="gramStart"/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9904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пробрался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904D3" w:rsidRPr="009904D3" w:rsidRDefault="009904D3" w:rsidP="00CC071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Прислушиваться-прислуживаться.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 </w:t>
            </w:r>
            <w:r w:rsidR="009904D3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будем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0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начну, а вы продолжите.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вам встретятся слова, смысл которых вам непонятен, то задавайте вопросы. </w:t>
            </w:r>
          </w:p>
          <w:p w:rsidR="009904D3" w:rsidRDefault="009904D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ребята, назовите   главных персонажей этого рассказа?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Докажите, что это волшебная сказка.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4D3" w:rsidRDefault="009904D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</w:t>
            </w:r>
            <w:r w:rsidR="009904D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665A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азывалась</w:t>
            </w:r>
            <w:r w:rsidR="00990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трава</w:t>
            </w:r>
            <w:r w:rsidR="009C665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которую захотела жена?</w:t>
            </w: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запрет был нарушен в сказке?</w:t>
            </w: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условия поставила колдунья мужу?</w:t>
            </w: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назвала ведьма девочку?</w:t>
            </w:r>
          </w:p>
          <w:p w:rsidR="009C665A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думаете, почему </w:t>
            </w:r>
            <w:r w:rsidR="009C6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</w:t>
            </w:r>
            <w:r w:rsidR="009C665A">
              <w:rPr>
                <w:rFonts w:ascii="Times New Roman" w:eastAsia="Times New Roman" w:hAnsi="Times New Roman" w:cs="Times New Roman"/>
                <w:sz w:val="24"/>
                <w:szCs w:val="24"/>
              </w:rPr>
              <w:t>так назвала?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Куда заперла колдунья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C665A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поднималась в башню колдунья?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хитростью попал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7248">
              <w:rPr>
                <w:rFonts w:ascii="Times New Roman" w:eastAsia="Times New Roman" w:hAnsi="Times New Roman" w:cs="Times New Roman"/>
                <w:sz w:val="24"/>
                <w:szCs w:val="24"/>
              </w:rPr>
              <w:t>апунцель</w:t>
            </w:r>
            <w:proofErr w:type="spellEnd"/>
            <w:r w:rsidR="0089724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ему это удалось?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догадалась ведьма о том, что королевич приходил к </w:t>
            </w:r>
            <w:proofErr w:type="spellStart"/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поступила колдунья с девушкой?</w:t>
            </w: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оказался слепым юноша?</w:t>
            </w: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65A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нашёл королевич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прозрел?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6B3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почему именно слёзы этой девушки спасли юношу?</w:t>
            </w: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помогло героям быть вместе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спастись от злой колдуньи</w:t>
            </w:r>
            <w:proofErr w:type="gramStart"/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выдумаете, какова главная мысль этой сказки?</w:t>
            </w:r>
          </w:p>
          <w:p w:rsidR="00C76B30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4B27C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осмотрите на доску и выберите 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4B27C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словицу, которая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соответствуют главной мысли сказке?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Так чему же учит нас эта сказка?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посмотрите на доску</w:t>
            </w:r>
            <w:r w:rsidR="004B27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подобрала иллюстрации к этой сказке.</w:t>
            </w: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Рассмотрите их внимательно.</w:t>
            </w: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необычного заметили?</w:t>
            </w: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исправим это.</w:t>
            </w: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все ли иллюстрации у нас  представлены?</w:t>
            </w:r>
          </w:p>
          <w:p w:rsidR="00EA7C60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помогло прозреть королевичу?</w:t>
            </w: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</w:t>
            </w:r>
            <w:r w:rsidRP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хватает?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какой сказкой мы познакомились?</w:t>
            </w: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её автор?</w:t>
            </w: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главная мысль сказки?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дома вам нужно будет нарисовать иллюстрацию, где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исцеляет королевича</w:t>
            </w:r>
            <w:r w:rsidR="00181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читать эту сказку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BF5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</w:t>
            </w:r>
            <w:r w:rsidR="00181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 w:rsidP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домашнее задание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AB4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AB4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учителя.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«Сказки о животных, волшебные, бытовые»</w:t>
            </w:r>
          </w:p>
          <w:p w:rsidR="0010776E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«Особенности волшебных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сказок-это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волшебных предметов, необычные способности у главных героев, троекратные повторы »</w:t>
            </w:r>
          </w:p>
          <w:p w:rsidR="0010776E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название сказки.</w:t>
            </w:r>
          </w:p>
          <w:p w:rsidR="0010776E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предположения.</w:t>
            </w: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своё мнение.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904D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«главные персонажи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муж, жена, </w:t>
            </w:r>
            <w:proofErr w:type="spellStart"/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колдунья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королевич»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«Колдуний в реальном мире не существует. Запретная трава, которую нельзя было рвать. Волосы такими длинными не могут быть. Слёзы не могут исцелить человека ».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«Эта трава была чужая. 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 у колдуньи и  её нельзя было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рвать».</w:t>
            </w:r>
          </w:p>
          <w:p w:rsidR="00170CB5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«Отдать ребёнка, который родится у жены ».</w:t>
            </w:r>
          </w:p>
          <w:p w:rsidR="00170CB5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0CB5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«Девочка получила имя по названию травы, взамен которой её отдали ведьме»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башню»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 детей – « С помощью косы, которую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спускала вниз».</w:t>
            </w:r>
          </w:p>
          <w:p w:rsidR="00170CB5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</w:t>
            </w:r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Королевич</w:t>
            </w:r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</w:t>
            </w:r>
            <w:r w:rsidR="001A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подслушал слова колдуньи, произнёс слова и с помощью косы попал к девушке»</w:t>
            </w:r>
          </w:p>
          <w:p w:rsidR="00897248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детей –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удивилась и сама об этом рассказала  случайно колдунье »</w:t>
            </w:r>
          </w:p>
          <w:p w:rsidR="00897248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 Она отрезала ей волосы и завела в лес»</w:t>
            </w: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детей – « Он  поднялся в башню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Ведьма обманула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горя выпрыгнул из окна и из- за шипов  кустарника потерял глаза ».</w:t>
            </w:r>
          </w:p>
          <w:p w:rsidR="00897248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детей – «Юноша нашёл по голосу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слезы девушки исцелили 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«Это были слёзы любимой девушки».</w:t>
            </w:r>
          </w:p>
          <w:p w:rsidR="001A54FE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Искренняя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Любовь»</w:t>
            </w: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C76B3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«Любовь всё побеждает »</w:t>
            </w:r>
          </w:p>
          <w:p w:rsidR="001A54FE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пословицу.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 детей – «Искренняя и чистая любовь ближнего исцеляет и побеждает зло 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</w:t>
            </w:r>
            <w:r w:rsid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>Они расположены  не по содержанию сказки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учителем расставляют иллюстрации по порядку.</w:t>
            </w: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детей – «Иллюстрации не все. Не хватает </w:t>
            </w:r>
            <w:r w:rsid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  <w:proofErr w:type="gramStart"/>
            <w:r w:rsid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слезами исцеляет королевича»</w:t>
            </w:r>
            <w:r w:rsidR="00EA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7C2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«Мы познакомились со сказкой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»».</w:t>
            </w:r>
          </w:p>
          <w:p w:rsidR="004B27C2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- «Братья Гримм».</w:t>
            </w:r>
          </w:p>
          <w:p w:rsidR="004B27C2" w:rsidRDefault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–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Искренняя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исцеляет и побеждает зло».</w:t>
            </w: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776E" w:rsidRDefault="001077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776E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C26"/>
    <w:multiLevelType w:val="multilevel"/>
    <w:tmpl w:val="D82EEA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776E"/>
    <w:rsid w:val="00033E9F"/>
    <w:rsid w:val="00083349"/>
    <w:rsid w:val="000E5ED6"/>
    <w:rsid w:val="0010776E"/>
    <w:rsid w:val="00170CB5"/>
    <w:rsid w:val="00181BF5"/>
    <w:rsid w:val="001A54FE"/>
    <w:rsid w:val="00203E03"/>
    <w:rsid w:val="002F7016"/>
    <w:rsid w:val="00410251"/>
    <w:rsid w:val="004B27C2"/>
    <w:rsid w:val="005D2417"/>
    <w:rsid w:val="005F3AB4"/>
    <w:rsid w:val="00897248"/>
    <w:rsid w:val="008A1BDD"/>
    <w:rsid w:val="008F4997"/>
    <w:rsid w:val="009904D3"/>
    <w:rsid w:val="009B4B00"/>
    <w:rsid w:val="009C665A"/>
    <w:rsid w:val="00A17FA3"/>
    <w:rsid w:val="00A34980"/>
    <w:rsid w:val="00B03FA7"/>
    <w:rsid w:val="00C54754"/>
    <w:rsid w:val="00C76B30"/>
    <w:rsid w:val="00CC0716"/>
    <w:rsid w:val="00DB1E04"/>
    <w:rsid w:val="00E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6</cp:revision>
  <dcterms:created xsi:type="dcterms:W3CDTF">2017-04-22T15:45:00Z</dcterms:created>
  <dcterms:modified xsi:type="dcterms:W3CDTF">2017-09-04T15:34:00Z</dcterms:modified>
</cp:coreProperties>
</file>